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903CE9" w:rsidRPr="00903CE9" w:rsidTr="007E0D2E">
        <w:trPr>
          <w:trHeight w:val="1258"/>
        </w:trPr>
        <w:tc>
          <w:tcPr>
            <w:tcW w:w="4114" w:type="dxa"/>
          </w:tcPr>
          <w:p w:rsidR="00903CE9" w:rsidRPr="00903CE9" w:rsidRDefault="00903CE9" w:rsidP="007E0D2E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903CE9">
              <w:rPr>
                <w:b w:val="0"/>
                <w:bCs w:val="0"/>
                <w:szCs w:val="28"/>
              </w:rPr>
              <w:t>Додаток</w:t>
            </w:r>
          </w:p>
          <w:p w:rsidR="00903CE9" w:rsidRPr="00903CE9" w:rsidRDefault="00903CE9" w:rsidP="007E0D2E">
            <w:pPr>
              <w:pStyle w:val="BodyText2"/>
              <w:spacing w:after="0" w:line="240" w:lineRule="auto"/>
              <w:jc w:val="both"/>
            </w:pPr>
            <w:r w:rsidRPr="00903CE9">
              <w:rPr>
                <w:spacing w:val="-10"/>
              </w:rPr>
              <w:t>до розпорядження голови обласної</w:t>
            </w:r>
            <w:r w:rsidRPr="00903CE9">
              <w:t xml:space="preserve"> державної </w:t>
            </w:r>
            <w:proofErr w:type="gramStart"/>
            <w:r w:rsidRPr="00903CE9">
              <w:t>адм</w:t>
            </w:r>
            <w:proofErr w:type="gramEnd"/>
            <w:r w:rsidRPr="00903CE9">
              <w:t xml:space="preserve">іністрації </w:t>
            </w:r>
          </w:p>
          <w:p w:rsidR="00903CE9" w:rsidRPr="00903CE9" w:rsidRDefault="00F1352D" w:rsidP="007E0D2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03.03.</w:t>
            </w:r>
            <w:r w:rsidR="00903CE9" w:rsidRPr="00903CE9">
              <w:rPr>
                <w:sz w:val="28"/>
                <w:szCs w:val="28"/>
              </w:rPr>
              <w:t>201</w:t>
            </w:r>
            <w:r w:rsidR="00903CE9" w:rsidRPr="00903CE9">
              <w:rPr>
                <w:sz w:val="28"/>
                <w:szCs w:val="28"/>
                <w:lang w:val="uk-UA"/>
              </w:rPr>
              <w:t>6</w:t>
            </w:r>
            <w:r w:rsidR="00903CE9" w:rsidRPr="00903CE9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100/2016-р</w:t>
            </w:r>
          </w:p>
        </w:tc>
      </w:tr>
    </w:tbl>
    <w:p w:rsidR="00903CE9" w:rsidRPr="00903CE9" w:rsidRDefault="00903CE9" w:rsidP="00903CE9">
      <w:pPr>
        <w:jc w:val="center"/>
        <w:rPr>
          <w:b/>
          <w:sz w:val="28"/>
          <w:szCs w:val="28"/>
        </w:rPr>
      </w:pPr>
    </w:p>
    <w:p w:rsidR="00903CE9" w:rsidRPr="00903CE9" w:rsidRDefault="00903CE9" w:rsidP="00903CE9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903CE9" w:rsidRPr="00903CE9" w:rsidRDefault="00903CE9" w:rsidP="00903CE9">
      <w:pPr>
        <w:jc w:val="center"/>
        <w:rPr>
          <w:b/>
          <w:caps/>
          <w:color w:val="000000"/>
          <w:sz w:val="28"/>
          <w:szCs w:val="28"/>
          <w:lang w:val="uk-UA"/>
        </w:rPr>
      </w:pPr>
      <w:r w:rsidRPr="00903CE9">
        <w:rPr>
          <w:b/>
          <w:caps/>
          <w:color w:val="000000"/>
          <w:sz w:val="28"/>
          <w:szCs w:val="28"/>
          <w:lang w:val="uk-UA"/>
        </w:rPr>
        <w:t>п р а в и л а</w:t>
      </w:r>
    </w:p>
    <w:p w:rsidR="00903CE9" w:rsidRPr="00903CE9" w:rsidRDefault="00903CE9" w:rsidP="00903CE9">
      <w:pPr>
        <w:jc w:val="center"/>
        <w:rPr>
          <w:color w:val="000000"/>
          <w:sz w:val="28"/>
          <w:szCs w:val="28"/>
          <w:lang w:val="uk-UA"/>
        </w:rPr>
      </w:pPr>
      <w:r w:rsidRPr="00903CE9">
        <w:rPr>
          <w:color w:val="000000"/>
          <w:sz w:val="28"/>
          <w:szCs w:val="28"/>
          <w:lang w:val="uk-UA"/>
        </w:rPr>
        <w:t>пропускного режиму до адміністративн</w:t>
      </w:r>
      <w:r>
        <w:rPr>
          <w:color w:val="000000"/>
          <w:sz w:val="28"/>
          <w:szCs w:val="28"/>
          <w:lang w:val="uk-UA"/>
        </w:rPr>
        <w:t>их приміщень, які перебувають у </w:t>
      </w:r>
      <w:r w:rsidRPr="00903CE9">
        <w:rPr>
          <w:color w:val="000000"/>
          <w:sz w:val="28"/>
          <w:szCs w:val="28"/>
          <w:lang w:val="uk-UA"/>
        </w:rPr>
        <w:t>користуванні Хмельницької обласної державної адміністрації</w:t>
      </w:r>
    </w:p>
    <w:p w:rsidR="00903CE9" w:rsidRDefault="00903CE9" w:rsidP="00903CE9">
      <w:pPr>
        <w:jc w:val="center"/>
        <w:rPr>
          <w:color w:val="000000"/>
          <w:sz w:val="28"/>
          <w:szCs w:val="28"/>
          <w:lang w:val="uk-UA"/>
        </w:rPr>
      </w:pPr>
    </w:p>
    <w:p w:rsidR="00903CE9" w:rsidRPr="00903CE9" w:rsidRDefault="00903CE9" w:rsidP="00903CE9">
      <w:pPr>
        <w:spacing w:after="80"/>
        <w:jc w:val="center"/>
        <w:rPr>
          <w:color w:val="000000"/>
          <w:sz w:val="28"/>
          <w:szCs w:val="28"/>
          <w:lang w:val="uk-UA"/>
        </w:rPr>
      </w:pPr>
      <w:r w:rsidRPr="00903CE9">
        <w:rPr>
          <w:b/>
          <w:bCs/>
          <w:color w:val="000000"/>
          <w:sz w:val="28"/>
          <w:szCs w:val="28"/>
          <w:lang w:val="uk-UA"/>
        </w:rPr>
        <w:t>Загальні положення</w:t>
      </w:r>
    </w:p>
    <w:p w:rsidR="00E73DE3" w:rsidRDefault="00903CE9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903CE9">
        <w:rPr>
          <w:color w:val="000000"/>
          <w:sz w:val="28"/>
          <w:szCs w:val="28"/>
          <w:lang w:val="uk-UA"/>
        </w:rPr>
        <w:t>Правила пропускного режиму регламентують порядок пропуску і охо</w:t>
      </w:r>
      <w:r>
        <w:rPr>
          <w:color w:val="000000"/>
          <w:sz w:val="28"/>
          <w:szCs w:val="28"/>
          <w:lang w:val="uk-UA"/>
        </w:rPr>
        <w:softHyphen/>
        <w:t>р</w:t>
      </w:r>
      <w:r w:rsidRPr="00903CE9">
        <w:rPr>
          <w:color w:val="000000"/>
          <w:sz w:val="28"/>
          <w:szCs w:val="28"/>
          <w:lang w:val="uk-UA"/>
        </w:rPr>
        <w:t>они службових та режимних приміщень, які перебувають у користуванні Хмель</w:t>
      </w:r>
      <w:r>
        <w:rPr>
          <w:color w:val="000000"/>
          <w:sz w:val="28"/>
          <w:szCs w:val="28"/>
          <w:lang w:val="uk-UA"/>
        </w:rPr>
        <w:t>н</w:t>
      </w:r>
      <w:r w:rsidRPr="00903CE9">
        <w:rPr>
          <w:color w:val="000000"/>
          <w:sz w:val="28"/>
          <w:szCs w:val="28"/>
          <w:lang w:val="uk-UA"/>
        </w:rPr>
        <w:t xml:space="preserve">ицької </w:t>
      </w:r>
      <w:r>
        <w:rPr>
          <w:color w:val="000000"/>
          <w:sz w:val="28"/>
          <w:szCs w:val="28"/>
          <w:lang w:val="uk-UA"/>
        </w:rPr>
        <w:t xml:space="preserve">обласної державної  </w:t>
      </w:r>
      <w:r w:rsidRPr="00903CE9">
        <w:rPr>
          <w:color w:val="000000"/>
          <w:sz w:val="28"/>
          <w:szCs w:val="28"/>
          <w:lang w:val="uk-UA"/>
        </w:rPr>
        <w:t xml:space="preserve">адміністрації (далі </w:t>
      </w:r>
      <w:r>
        <w:rPr>
          <w:color w:val="000000"/>
          <w:sz w:val="28"/>
          <w:szCs w:val="28"/>
          <w:lang w:val="uk-UA"/>
        </w:rPr>
        <w:t>–</w:t>
      </w:r>
      <w:r w:rsidRPr="00903CE9">
        <w:rPr>
          <w:color w:val="000000"/>
          <w:sz w:val="28"/>
          <w:szCs w:val="28"/>
          <w:lang w:val="uk-UA"/>
        </w:rPr>
        <w:t xml:space="preserve"> об</w:t>
      </w:r>
      <w:r>
        <w:rPr>
          <w:color w:val="000000"/>
          <w:sz w:val="28"/>
          <w:szCs w:val="28"/>
          <w:lang w:val="uk-UA"/>
        </w:rPr>
        <w:t>’</w:t>
      </w:r>
      <w:r w:rsidRPr="00903CE9">
        <w:rPr>
          <w:color w:val="000000"/>
          <w:sz w:val="28"/>
          <w:szCs w:val="28"/>
          <w:lang w:val="uk-UA"/>
        </w:rPr>
        <w:t>єкт</w:t>
      </w:r>
      <w:r>
        <w:rPr>
          <w:color w:val="000000"/>
          <w:sz w:val="28"/>
          <w:szCs w:val="28"/>
          <w:lang w:val="uk-UA"/>
        </w:rPr>
        <w:t xml:space="preserve">), </w:t>
      </w:r>
      <w:r w:rsidRPr="00903CE9">
        <w:rPr>
          <w:color w:val="000000"/>
          <w:sz w:val="28"/>
          <w:szCs w:val="28"/>
          <w:lang w:val="uk-UA"/>
        </w:rPr>
        <w:t>розташованої</w:t>
      </w:r>
      <w:r>
        <w:rPr>
          <w:color w:val="000000"/>
          <w:sz w:val="28"/>
          <w:szCs w:val="28"/>
          <w:lang w:val="uk-UA"/>
        </w:rPr>
        <w:t xml:space="preserve"> за адресою: </w:t>
      </w:r>
      <w:r w:rsidR="004A4E8C">
        <w:rPr>
          <w:color w:val="000000"/>
          <w:sz w:val="28"/>
          <w:szCs w:val="28"/>
          <w:lang w:val="uk-UA"/>
        </w:rPr>
        <w:t xml:space="preserve">майдан Незалежності, 2, </w:t>
      </w:r>
      <w:r>
        <w:rPr>
          <w:color w:val="000000"/>
          <w:sz w:val="28"/>
          <w:szCs w:val="28"/>
          <w:lang w:val="uk-UA"/>
        </w:rPr>
        <w:t>м. Хмельницький.</w:t>
      </w:r>
    </w:p>
    <w:p w:rsidR="00903CE9" w:rsidRDefault="00903CE9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903CE9">
        <w:rPr>
          <w:color w:val="000000"/>
          <w:sz w:val="28"/>
          <w:szCs w:val="28"/>
          <w:lang w:val="uk-UA"/>
        </w:rPr>
        <w:t>Обласна державна адміністрація має два контрольно-пропускних пункти (обладнані місця для здійснення контрольно-пропускного режиму) (далі</w:t>
      </w:r>
      <w:r>
        <w:rPr>
          <w:color w:val="000000"/>
          <w:sz w:val="28"/>
          <w:szCs w:val="28"/>
          <w:lang w:val="uk-UA"/>
        </w:rPr>
        <w:t xml:space="preserve"> – </w:t>
      </w:r>
      <w:r w:rsidRPr="00903CE9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П</w:t>
      </w:r>
      <w:r w:rsidRPr="00903CE9">
        <w:rPr>
          <w:color w:val="000000"/>
          <w:sz w:val="28"/>
          <w:szCs w:val="28"/>
          <w:lang w:val="uk-UA"/>
        </w:rPr>
        <w:t>П):</w:t>
      </w:r>
    </w:p>
    <w:p w:rsidR="00903CE9" w:rsidRDefault="00903CE9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903CE9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ПП-1 – розміщено на першому поверсі об’</w:t>
      </w:r>
      <w:r w:rsidRPr="00903CE9">
        <w:rPr>
          <w:color w:val="000000"/>
          <w:sz w:val="28"/>
          <w:szCs w:val="28"/>
          <w:lang w:val="uk-UA"/>
        </w:rPr>
        <w:t>єкт</w:t>
      </w:r>
      <w:r>
        <w:rPr>
          <w:color w:val="000000"/>
          <w:sz w:val="28"/>
          <w:szCs w:val="28"/>
          <w:lang w:val="uk-UA"/>
        </w:rPr>
        <w:t>а</w:t>
      </w:r>
      <w:r w:rsidRPr="00903CE9">
        <w:rPr>
          <w:color w:val="000000"/>
          <w:sz w:val="28"/>
          <w:szCs w:val="28"/>
          <w:lang w:val="uk-UA"/>
        </w:rPr>
        <w:t xml:space="preserve"> біля центрального входу, що виходить на майдан Незалежності;</w:t>
      </w:r>
    </w:p>
    <w:p w:rsidR="00903CE9" w:rsidRDefault="00903CE9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КПП-2 – </w:t>
      </w:r>
      <w:r w:rsidRPr="00903CE9">
        <w:rPr>
          <w:color w:val="000000"/>
          <w:sz w:val="28"/>
          <w:szCs w:val="28"/>
          <w:lang w:val="uk-UA"/>
        </w:rPr>
        <w:t>господарський вхід у внутрішній двір об</w:t>
      </w:r>
      <w:r>
        <w:rPr>
          <w:color w:val="000000"/>
          <w:sz w:val="28"/>
          <w:szCs w:val="28"/>
          <w:lang w:val="uk-UA"/>
        </w:rPr>
        <w:t>’</w:t>
      </w:r>
      <w:r w:rsidRPr="00903CE9">
        <w:rPr>
          <w:color w:val="000000"/>
          <w:sz w:val="28"/>
          <w:szCs w:val="28"/>
          <w:lang w:val="uk-UA"/>
        </w:rPr>
        <w:t>єкт</w:t>
      </w:r>
      <w:r>
        <w:rPr>
          <w:color w:val="000000"/>
          <w:sz w:val="28"/>
          <w:szCs w:val="28"/>
          <w:lang w:val="uk-UA"/>
        </w:rPr>
        <w:t xml:space="preserve">а, </w:t>
      </w:r>
      <w:r w:rsidRPr="00903CE9">
        <w:rPr>
          <w:color w:val="000000"/>
          <w:sz w:val="28"/>
          <w:szCs w:val="28"/>
          <w:lang w:val="uk-UA"/>
        </w:rPr>
        <w:t>обладнаний авто</w:t>
      </w:r>
      <w:r>
        <w:rPr>
          <w:color w:val="000000"/>
          <w:sz w:val="28"/>
          <w:szCs w:val="28"/>
          <w:lang w:val="uk-UA"/>
        </w:rPr>
        <w:softHyphen/>
      </w:r>
      <w:r w:rsidRPr="00903CE9">
        <w:rPr>
          <w:color w:val="000000"/>
          <w:sz w:val="28"/>
          <w:szCs w:val="28"/>
          <w:lang w:val="uk-UA"/>
        </w:rPr>
        <w:t>матичними розсувними воротами, що виходить на вулицю Старобульвар</w:t>
      </w:r>
      <w:r>
        <w:rPr>
          <w:color w:val="000000"/>
          <w:sz w:val="28"/>
          <w:szCs w:val="28"/>
          <w:lang w:val="uk-UA"/>
        </w:rPr>
        <w:t>н</w:t>
      </w:r>
      <w:r w:rsidRPr="00903CE9">
        <w:rPr>
          <w:color w:val="000000"/>
          <w:sz w:val="28"/>
          <w:szCs w:val="28"/>
          <w:lang w:val="uk-UA"/>
        </w:rPr>
        <w:t>у.</w:t>
      </w:r>
    </w:p>
    <w:p w:rsidR="00903CE9" w:rsidRPr="00903CE9" w:rsidRDefault="00903CE9" w:rsidP="00903CE9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903CE9">
        <w:rPr>
          <w:color w:val="000000"/>
          <w:sz w:val="28"/>
          <w:szCs w:val="28"/>
          <w:lang w:val="uk-UA"/>
        </w:rPr>
        <w:t>При рятуванні майна та матеріальних носіїв інформації режимно-секретного органу (кабінети № 320, 321) військовослужбовці Національної гвардії України керуються відповідною інструкцією.</w:t>
      </w:r>
    </w:p>
    <w:p w:rsidR="00903CE9" w:rsidRPr="00903CE9" w:rsidRDefault="00903CE9" w:rsidP="00903CE9">
      <w:pPr>
        <w:spacing w:before="120" w:after="80"/>
        <w:jc w:val="center"/>
        <w:rPr>
          <w:color w:val="000000"/>
          <w:sz w:val="28"/>
          <w:szCs w:val="28"/>
          <w:lang w:val="uk-UA"/>
        </w:rPr>
      </w:pPr>
      <w:r w:rsidRPr="00903CE9">
        <w:rPr>
          <w:b/>
          <w:color w:val="000000"/>
          <w:sz w:val="28"/>
          <w:szCs w:val="28"/>
          <w:lang w:val="uk-UA"/>
        </w:rPr>
        <w:t>Пропускний режим</w:t>
      </w:r>
    </w:p>
    <w:p w:rsidR="00903CE9" w:rsidRDefault="00903CE9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903CE9">
        <w:rPr>
          <w:color w:val="000000"/>
          <w:sz w:val="28"/>
          <w:szCs w:val="28"/>
          <w:lang w:val="uk-UA"/>
        </w:rPr>
        <w:t>Документами, які надають право входу до об</w:t>
      </w:r>
      <w:r>
        <w:rPr>
          <w:color w:val="000000"/>
          <w:sz w:val="28"/>
          <w:szCs w:val="28"/>
          <w:lang w:val="uk-UA"/>
        </w:rPr>
        <w:t>’</w:t>
      </w:r>
      <w:r w:rsidRPr="00903CE9">
        <w:rPr>
          <w:color w:val="000000"/>
          <w:sz w:val="28"/>
          <w:szCs w:val="28"/>
          <w:lang w:val="uk-UA"/>
        </w:rPr>
        <w:t>єкт</w:t>
      </w:r>
      <w:r>
        <w:rPr>
          <w:color w:val="000000"/>
          <w:sz w:val="28"/>
          <w:szCs w:val="28"/>
          <w:lang w:val="uk-UA"/>
        </w:rPr>
        <w:t xml:space="preserve">а, </w:t>
      </w:r>
      <w:r w:rsidRPr="00903CE9">
        <w:rPr>
          <w:color w:val="000000"/>
          <w:sz w:val="28"/>
          <w:szCs w:val="28"/>
          <w:lang w:val="uk-UA"/>
        </w:rPr>
        <w:t>є службове посвід</w:t>
      </w:r>
      <w:r>
        <w:rPr>
          <w:color w:val="000000"/>
          <w:sz w:val="28"/>
          <w:szCs w:val="28"/>
          <w:lang w:val="uk-UA"/>
        </w:rPr>
        <w:softHyphen/>
      </w:r>
      <w:r w:rsidRPr="00903CE9">
        <w:rPr>
          <w:color w:val="000000"/>
          <w:sz w:val="28"/>
          <w:szCs w:val="28"/>
          <w:lang w:val="uk-UA"/>
        </w:rPr>
        <w:t>чення або інший документ, що посвідчує особу.</w:t>
      </w:r>
    </w:p>
    <w:p w:rsidR="00903CE9" w:rsidRDefault="00903CE9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903CE9">
        <w:rPr>
          <w:color w:val="000000"/>
          <w:sz w:val="28"/>
          <w:szCs w:val="28"/>
          <w:lang w:val="uk-UA"/>
        </w:rPr>
        <w:t>Працівники апарату</w:t>
      </w:r>
      <w:r>
        <w:rPr>
          <w:color w:val="000000"/>
          <w:sz w:val="28"/>
          <w:szCs w:val="28"/>
          <w:lang w:val="uk-UA"/>
        </w:rPr>
        <w:t xml:space="preserve">, </w:t>
      </w:r>
      <w:r w:rsidRPr="00903CE9">
        <w:rPr>
          <w:color w:val="000000"/>
          <w:sz w:val="28"/>
          <w:szCs w:val="28"/>
          <w:lang w:val="uk-UA"/>
        </w:rPr>
        <w:t>структурних підрозділів облдержадміністрації, які знаходяться на території об</w:t>
      </w:r>
      <w:r>
        <w:rPr>
          <w:color w:val="000000"/>
          <w:sz w:val="28"/>
          <w:szCs w:val="28"/>
          <w:lang w:val="uk-UA"/>
        </w:rPr>
        <w:t>’</w:t>
      </w:r>
      <w:r w:rsidRPr="00903CE9">
        <w:rPr>
          <w:color w:val="000000"/>
          <w:sz w:val="28"/>
          <w:szCs w:val="28"/>
          <w:lang w:val="uk-UA"/>
        </w:rPr>
        <w:t>єкт</w:t>
      </w:r>
      <w:r>
        <w:rPr>
          <w:color w:val="000000"/>
          <w:sz w:val="28"/>
          <w:szCs w:val="28"/>
          <w:lang w:val="uk-UA"/>
        </w:rPr>
        <w:t>а,</w:t>
      </w:r>
      <w:r w:rsidRPr="00903CE9">
        <w:rPr>
          <w:color w:val="000000"/>
          <w:sz w:val="28"/>
          <w:szCs w:val="28"/>
          <w:lang w:val="uk-UA"/>
        </w:rPr>
        <w:t xml:space="preserve"> мають право входу до службових приміщень </w:t>
      </w:r>
      <w:r>
        <w:rPr>
          <w:color w:val="000000"/>
          <w:sz w:val="28"/>
          <w:szCs w:val="28"/>
          <w:lang w:val="uk-UA"/>
        </w:rPr>
        <w:t xml:space="preserve">у </w:t>
      </w:r>
      <w:r w:rsidRPr="00903CE9">
        <w:rPr>
          <w:color w:val="000000"/>
          <w:sz w:val="28"/>
          <w:szCs w:val="28"/>
          <w:lang w:val="uk-UA"/>
        </w:rPr>
        <w:t>робочі дні з 07.30 до 21.00, а у разі необхідності</w:t>
      </w:r>
      <w:r>
        <w:rPr>
          <w:color w:val="000000"/>
          <w:sz w:val="28"/>
          <w:szCs w:val="28"/>
          <w:lang w:val="uk-UA"/>
        </w:rPr>
        <w:t xml:space="preserve"> – у</w:t>
      </w:r>
      <w:r w:rsidRPr="00903CE9">
        <w:rPr>
          <w:color w:val="000000"/>
          <w:sz w:val="28"/>
          <w:szCs w:val="28"/>
          <w:lang w:val="uk-UA"/>
        </w:rPr>
        <w:t xml:space="preserve"> будь-який час доби у робочі, святкові та вихідні дні.</w:t>
      </w:r>
    </w:p>
    <w:p w:rsidR="00903CE9" w:rsidRDefault="00903CE9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Пропуск </w:t>
      </w:r>
      <w:r w:rsidRPr="00903CE9">
        <w:rPr>
          <w:color w:val="000000"/>
          <w:sz w:val="28"/>
          <w:szCs w:val="28"/>
          <w:lang w:val="uk-UA"/>
        </w:rPr>
        <w:t>здійснюється у робоч</w:t>
      </w:r>
      <w:r>
        <w:rPr>
          <w:color w:val="000000"/>
          <w:sz w:val="28"/>
          <w:szCs w:val="28"/>
          <w:lang w:val="uk-UA"/>
        </w:rPr>
        <w:t xml:space="preserve">і </w:t>
      </w:r>
      <w:r w:rsidRPr="00903CE9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ні з 0</w:t>
      </w:r>
      <w:r w:rsidRPr="00903CE9">
        <w:rPr>
          <w:color w:val="000000"/>
          <w:sz w:val="28"/>
          <w:szCs w:val="28"/>
          <w:lang w:val="uk-UA"/>
        </w:rPr>
        <w:t>9.00</w:t>
      </w:r>
      <w:r>
        <w:rPr>
          <w:color w:val="000000"/>
          <w:sz w:val="28"/>
          <w:szCs w:val="28"/>
          <w:lang w:val="uk-UA"/>
        </w:rPr>
        <w:t>-1</w:t>
      </w:r>
      <w:r w:rsidRPr="00903CE9">
        <w:rPr>
          <w:color w:val="000000"/>
          <w:sz w:val="28"/>
          <w:szCs w:val="28"/>
          <w:lang w:val="uk-UA"/>
        </w:rPr>
        <w:t>3.00 та з 14.00-18.00 за уз</w:t>
      </w:r>
      <w:r w:rsidR="00175E80">
        <w:rPr>
          <w:color w:val="000000"/>
          <w:sz w:val="28"/>
          <w:szCs w:val="28"/>
          <w:lang w:val="uk-UA"/>
        </w:rPr>
        <w:softHyphen/>
      </w:r>
      <w:r w:rsidRPr="00903CE9">
        <w:rPr>
          <w:color w:val="000000"/>
          <w:sz w:val="28"/>
          <w:szCs w:val="28"/>
          <w:lang w:val="uk-UA"/>
        </w:rPr>
        <w:t>годженням з працівниками апарату та структурних підрозділів облдержадмі</w:t>
      </w:r>
      <w:r w:rsidR="00175E80">
        <w:rPr>
          <w:color w:val="000000"/>
          <w:sz w:val="28"/>
          <w:szCs w:val="28"/>
          <w:lang w:val="uk-UA"/>
        </w:rPr>
        <w:softHyphen/>
      </w:r>
      <w:r w:rsidRPr="00903CE9">
        <w:rPr>
          <w:color w:val="000000"/>
          <w:sz w:val="28"/>
          <w:szCs w:val="28"/>
          <w:lang w:val="uk-UA"/>
        </w:rPr>
        <w:t>ністрації, що розташовані на території об</w:t>
      </w:r>
      <w:r>
        <w:rPr>
          <w:color w:val="000000"/>
          <w:sz w:val="28"/>
          <w:szCs w:val="28"/>
          <w:lang w:val="uk-UA"/>
        </w:rPr>
        <w:t>’</w:t>
      </w:r>
      <w:r w:rsidRPr="00903CE9">
        <w:rPr>
          <w:color w:val="000000"/>
          <w:sz w:val="28"/>
          <w:szCs w:val="28"/>
          <w:lang w:val="uk-UA"/>
        </w:rPr>
        <w:t>єкт</w:t>
      </w:r>
      <w:r>
        <w:rPr>
          <w:color w:val="000000"/>
          <w:sz w:val="28"/>
          <w:szCs w:val="28"/>
          <w:lang w:val="uk-UA"/>
        </w:rPr>
        <w:t>а,</w:t>
      </w:r>
      <w:r w:rsidRPr="00903CE9">
        <w:rPr>
          <w:color w:val="000000"/>
          <w:sz w:val="28"/>
          <w:szCs w:val="28"/>
          <w:lang w:val="uk-UA"/>
        </w:rPr>
        <w:t xml:space="preserve"> які забезпечують супровід та контроль за переміщенням цих осіб протягом</w:t>
      </w:r>
      <w:r>
        <w:rPr>
          <w:color w:val="000000"/>
          <w:sz w:val="28"/>
          <w:szCs w:val="28"/>
          <w:lang w:val="uk-UA"/>
        </w:rPr>
        <w:t xml:space="preserve"> усього </w:t>
      </w:r>
      <w:r w:rsidRPr="00903CE9">
        <w:rPr>
          <w:color w:val="000000"/>
          <w:sz w:val="28"/>
          <w:szCs w:val="28"/>
          <w:lang w:val="uk-UA"/>
        </w:rPr>
        <w:t>часу перебування на об</w:t>
      </w:r>
      <w:r>
        <w:rPr>
          <w:color w:val="000000"/>
          <w:sz w:val="28"/>
          <w:szCs w:val="28"/>
          <w:lang w:val="uk-UA"/>
        </w:rPr>
        <w:t>’</w:t>
      </w:r>
      <w:r w:rsidRPr="00903CE9">
        <w:rPr>
          <w:color w:val="000000"/>
          <w:sz w:val="28"/>
          <w:szCs w:val="28"/>
          <w:lang w:val="uk-UA"/>
        </w:rPr>
        <w:t>єкті.</w:t>
      </w:r>
    </w:p>
    <w:p w:rsidR="00903CE9" w:rsidRDefault="00903CE9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903CE9">
        <w:rPr>
          <w:color w:val="000000"/>
          <w:sz w:val="28"/>
          <w:szCs w:val="28"/>
          <w:lang w:val="uk-UA"/>
        </w:rPr>
        <w:t>Особи, які залучаються до участі в</w:t>
      </w:r>
      <w:r>
        <w:rPr>
          <w:color w:val="000000"/>
          <w:sz w:val="28"/>
          <w:szCs w:val="28"/>
          <w:lang w:val="uk-UA"/>
        </w:rPr>
        <w:t xml:space="preserve"> засіданнях колегії, </w:t>
      </w:r>
      <w:r w:rsidRPr="00903CE9">
        <w:rPr>
          <w:color w:val="000000"/>
          <w:sz w:val="28"/>
          <w:szCs w:val="28"/>
          <w:lang w:val="uk-UA"/>
        </w:rPr>
        <w:t>нарадах</w:t>
      </w:r>
      <w:r>
        <w:rPr>
          <w:color w:val="000000"/>
          <w:sz w:val="28"/>
          <w:szCs w:val="28"/>
          <w:lang w:val="uk-UA"/>
        </w:rPr>
        <w:t xml:space="preserve"> та інших заходах,</w:t>
      </w:r>
      <w:r w:rsidRPr="00903CE9">
        <w:rPr>
          <w:color w:val="000000"/>
          <w:sz w:val="28"/>
          <w:szCs w:val="28"/>
          <w:lang w:val="uk-UA"/>
        </w:rPr>
        <w:t xml:space="preserve"> проходять на об</w:t>
      </w:r>
      <w:r>
        <w:rPr>
          <w:color w:val="000000"/>
          <w:sz w:val="28"/>
          <w:szCs w:val="28"/>
          <w:lang w:val="uk-UA"/>
        </w:rPr>
        <w:t>’</w:t>
      </w:r>
      <w:r w:rsidRPr="00903CE9">
        <w:rPr>
          <w:color w:val="000000"/>
          <w:sz w:val="28"/>
          <w:szCs w:val="28"/>
          <w:lang w:val="uk-UA"/>
        </w:rPr>
        <w:t>єк</w:t>
      </w:r>
      <w:r>
        <w:rPr>
          <w:color w:val="000000"/>
          <w:sz w:val="28"/>
          <w:szCs w:val="28"/>
          <w:lang w:val="uk-UA"/>
        </w:rPr>
        <w:t xml:space="preserve">т за списками, що складаються в </w:t>
      </w:r>
      <w:r w:rsidRPr="00903CE9">
        <w:rPr>
          <w:color w:val="000000"/>
          <w:sz w:val="28"/>
          <w:szCs w:val="28"/>
          <w:lang w:val="uk-UA"/>
        </w:rPr>
        <w:t>алфавітному порядку із зазначенням прізвища, імені, по батькові, посади і місця роботи.</w:t>
      </w:r>
    </w:p>
    <w:p w:rsidR="00903CE9" w:rsidRDefault="00903CE9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Списки готуються структурними підрозділами апарату чи облдержадмі</w:t>
      </w:r>
      <w:r>
        <w:rPr>
          <w:color w:val="000000"/>
          <w:sz w:val="28"/>
          <w:szCs w:val="28"/>
          <w:lang w:val="uk-UA"/>
        </w:rPr>
        <w:softHyphen/>
        <w:t>ністрації, які є організаторами заходів, та затверджуються головою або заступником голови облдержадміністрації відповідно до розподілу обов’язків.</w:t>
      </w:r>
    </w:p>
    <w:p w:rsidR="00903CE9" w:rsidRDefault="00903CE9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разі проведення прес-конференцій, брифінгів тощо представників</w:t>
      </w:r>
      <w:r w:rsidRPr="00903CE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</w:t>
      </w:r>
      <w:r>
        <w:rPr>
          <w:color w:val="000000"/>
          <w:sz w:val="28"/>
          <w:szCs w:val="28"/>
          <w:lang w:val="uk-UA"/>
        </w:rPr>
        <w:softHyphen/>
        <w:t>собів масової інформації зустрічає працівник управління інформаційної</w:t>
      </w:r>
      <w:r w:rsidRPr="00903CE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діяль</w:t>
      </w:r>
      <w:r>
        <w:rPr>
          <w:color w:val="000000"/>
          <w:sz w:val="28"/>
          <w:szCs w:val="28"/>
          <w:lang w:val="uk-UA"/>
        </w:rPr>
        <w:softHyphen/>
        <w:t xml:space="preserve">ності та комунікацій з громадськістю облдержадміністрації </w:t>
      </w:r>
      <w:r w:rsidR="00922806">
        <w:rPr>
          <w:color w:val="000000"/>
          <w:sz w:val="28"/>
          <w:szCs w:val="28"/>
          <w:lang w:val="uk-UA"/>
        </w:rPr>
        <w:t>на КПП-1, КПП-2 та супроводжує їх до місця проведення заходів. В інших випадках пропуск представників засобів масової інформації здійснюється за загальними пра</w:t>
      </w:r>
      <w:r w:rsidR="00922806">
        <w:rPr>
          <w:color w:val="000000"/>
          <w:sz w:val="28"/>
          <w:szCs w:val="28"/>
          <w:lang w:val="uk-UA"/>
        </w:rPr>
        <w:softHyphen/>
        <w:t>вилами.</w:t>
      </w:r>
    </w:p>
    <w:p w:rsidR="00922806" w:rsidRDefault="00922806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Прийом громадян з особистих питань проводиться головою та заступ</w:t>
      </w:r>
      <w:r>
        <w:rPr>
          <w:color w:val="000000"/>
          <w:sz w:val="28"/>
          <w:szCs w:val="28"/>
          <w:lang w:val="uk-UA"/>
        </w:rPr>
        <w:softHyphen/>
        <w:t>никами голови облдержадміністрації у приймальні громадян (кімната № 107) згідно із затвердженим графіком.</w:t>
      </w:r>
    </w:p>
    <w:p w:rsidR="00922806" w:rsidRDefault="00922806" w:rsidP="00903CE9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Заявники направляються до відділу роботи із зверненнями громадян апарату облдержадміністрації через приймальню громадян.</w:t>
      </w:r>
    </w:p>
    <w:p w:rsidR="00922806" w:rsidRPr="00903CE9" w:rsidRDefault="00922806" w:rsidP="00903CE9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Іноземні делегації, іноземці та особи без громадянства перебувають та переміщуються на об’єкті лише у супроводі відповідальних за прийом іно</w:t>
      </w:r>
      <w:r>
        <w:rPr>
          <w:color w:val="000000"/>
          <w:sz w:val="28"/>
          <w:szCs w:val="28"/>
          <w:lang w:val="uk-UA"/>
        </w:rPr>
        <w:softHyphen/>
        <w:t>земців працівників.</w:t>
      </w:r>
    </w:p>
    <w:p w:rsidR="00922806" w:rsidRPr="00903CE9" w:rsidRDefault="00922806" w:rsidP="00922806">
      <w:pPr>
        <w:spacing w:before="120" w:after="80"/>
        <w:jc w:val="center"/>
        <w:rPr>
          <w:color w:val="000000"/>
          <w:sz w:val="28"/>
          <w:szCs w:val="28"/>
          <w:lang w:val="uk-UA"/>
        </w:rPr>
      </w:pPr>
      <w:r w:rsidRPr="00922806">
        <w:rPr>
          <w:b/>
          <w:color w:val="000000"/>
          <w:sz w:val="28"/>
          <w:szCs w:val="28"/>
          <w:lang w:val="uk-UA"/>
        </w:rPr>
        <w:t>Порядок забезпечення пропуску транспортних засобів</w:t>
      </w:r>
    </w:p>
    <w:p w:rsidR="00922806" w:rsidRDefault="00922806" w:rsidP="00922806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В’їзд </w:t>
      </w:r>
      <w:r>
        <w:rPr>
          <w:color w:val="000000"/>
          <w:sz w:val="28"/>
          <w:szCs w:val="28"/>
          <w:lang w:val="uk-UA"/>
        </w:rPr>
        <w:t>транспортних засобів у внутрішній двір об’єкта дозволяється</w:t>
      </w:r>
      <w:r w:rsidRPr="0092280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авто</w:t>
      </w:r>
      <w:r>
        <w:rPr>
          <w:color w:val="000000"/>
          <w:sz w:val="28"/>
          <w:szCs w:val="28"/>
          <w:lang w:val="uk-UA"/>
        </w:rPr>
        <w:softHyphen/>
        <w:t>мобілям, які забезпечують діяльність керівництва облдержадміністрації.</w:t>
      </w:r>
    </w:p>
    <w:p w:rsidR="00922806" w:rsidRDefault="00922806" w:rsidP="00922806">
      <w:pPr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Автомобілі інших підприємств, установ та організацій, працівників апа</w:t>
      </w:r>
      <w:r>
        <w:rPr>
          <w:color w:val="000000"/>
          <w:sz w:val="28"/>
          <w:szCs w:val="28"/>
          <w:lang w:val="uk-UA"/>
        </w:rPr>
        <w:softHyphen/>
        <w:t>рату, структурних підрозділів облдержадміністрації в’їжджають на територію внутрішнього двору об’єкта лише у разі виробничої необхідності з дозволу керівництва облдержадміністрації за відповідними списками.</w:t>
      </w:r>
    </w:p>
    <w:p w:rsidR="00922806" w:rsidRPr="00903CE9" w:rsidRDefault="00922806" w:rsidP="00922806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Автомобілі швидкої допомоги, що прибули для надання медичної допо</w:t>
      </w:r>
      <w:r>
        <w:rPr>
          <w:color w:val="000000"/>
          <w:sz w:val="28"/>
          <w:szCs w:val="28"/>
          <w:lang w:val="uk-UA"/>
        </w:rPr>
        <w:softHyphen/>
        <w:t>моги за викликом працівників адміністрації, автомобілі пожежної охорони та комунальних служб пропускаються на територію адміністрації безпере</w:t>
      </w:r>
      <w:r>
        <w:rPr>
          <w:color w:val="000000"/>
          <w:sz w:val="28"/>
          <w:szCs w:val="28"/>
          <w:lang w:val="uk-UA"/>
        </w:rPr>
        <w:softHyphen/>
        <w:t>шкодно.</w:t>
      </w:r>
    </w:p>
    <w:p w:rsidR="00903CE9" w:rsidRDefault="00903CE9">
      <w:pPr>
        <w:rPr>
          <w:sz w:val="28"/>
          <w:szCs w:val="28"/>
          <w:lang w:val="uk-UA"/>
        </w:rPr>
      </w:pPr>
    </w:p>
    <w:p w:rsidR="00922806" w:rsidRDefault="00922806">
      <w:pPr>
        <w:rPr>
          <w:sz w:val="28"/>
          <w:szCs w:val="28"/>
          <w:lang w:val="uk-UA"/>
        </w:rPr>
      </w:pPr>
    </w:p>
    <w:p w:rsidR="00922806" w:rsidRDefault="00922806" w:rsidP="009228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922806" w:rsidRDefault="00922806" w:rsidP="00922806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 Кальніченко</w:t>
      </w:r>
    </w:p>
    <w:sectPr w:rsidR="00922806" w:rsidSect="00903CE9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309" w:rsidRDefault="00D11309" w:rsidP="007E0D2E">
      <w:r>
        <w:separator/>
      </w:r>
    </w:p>
  </w:endnote>
  <w:endnote w:type="continuationSeparator" w:id="0">
    <w:p w:rsidR="00D11309" w:rsidRDefault="00D11309" w:rsidP="007E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309" w:rsidRDefault="00D11309" w:rsidP="007E0D2E">
      <w:r>
        <w:separator/>
      </w:r>
    </w:p>
  </w:footnote>
  <w:footnote w:type="continuationSeparator" w:id="0">
    <w:p w:rsidR="00D11309" w:rsidRDefault="00D11309" w:rsidP="007E0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E9" w:rsidRDefault="00903CE9" w:rsidP="007E0D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22806">
      <w:rPr>
        <w:rStyle w:val="PageNumber"/>
      </w:rPr>
      <w:fldChar w:fldCharType="separate"/>
    </w:r>
    <w:r w:rsidR="004A4E8C">
      <w:rPr>
        <w:rStyle w:val="PageNumber"/>
        <w:noProof/>
      </w:rPr>
      <w:t>2</w:t>
    </w:r>
    <w:r>
      <w:rPr>
        <w:rStyle w:val="PageNumber"/>
      </w:rPr>
      <w:fldChar w:fldCharType="end"/>
    </w:r>
  </w:p>
  <w:p w:rsidR="00903CE9" w:rsidRDefault="00903C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E9" w:rsidRDefault="00903CE9" w:rsidP="007E0D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BBF">
      <w:rPr>
        <w:rStyle w:val="PageNumber"/>
        <w:noProof/>
      </w:rPr>
      <w:t>2</w:t>
    </w:r>
    <w:r>
      <w:rPr>
        <w:rStyle w:val="PageNumber"/>
      </w:rPr>
      <w:fldChar w:fldCharType="end"/>
    </w:r>
  </w:p>
  <w:p w:rsidR="00903CE9" w:rsidRDefault="00903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D2"/>
    <w:rsid w:val="00175E80"/>
    <w:rsid w:val="003E5737"/>
    <w:rsid w:val="004812C5"/>
    <w:rsid w:val="004A4E8C"/>
    <w:rsid w:val="00751770"/>
    <w:rsid w:val="007E0D2E"/>
    <w:rsid w:val="00837499"/>
    <w:rsid w:val="00862294"/>
    <w:rsid w:val="00903CE9"/>
    <w:rsid w:val="00922806"/>
    <w:rsid w:val="00950BBF"/>
    <w:rsid w:val="00A177FA"/>
    <w:rsid w:val="00A607A6"/>
    <w:rsid w:val="00C40DD2"/>
    <w:rsid w:val="00C5414A"/>
    <w:rsid w:val="00D07234"/>
    <w:rsid w:val="00D11309"/>
    <w:rsid w:val="00E73DE3"/>
    <w:rsid w:val="00F1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CE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03CE9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03CE9"/>
    <w:pPr>
      <w:spacing w:after="120" w:line="480" w:lineRule="auto"/>
    </w:pPr>
    <w:rPr>
      <w:sz w:val="28"/>
      <w:szCs w:val="28"/>
    </w:rPr>
  </w:style>
  <w:style w:type="paragraph" w:styleId="Header">
    <w:name w:val="header"/>
    <w:basedOn w:val="Normal"/>
    <w:rsid w:val="00903CE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03CE9"/>
  </w:style>
  <w:style w:type="paragraph" w:styleId="BalloonText">
    <w:name w:val="Balloon Text"/>
    <w:basedOn w:val="Normal"/>
    <w:semiHidden/>
    <w:rsid w:val="00922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CE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03CE9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03CE9"/>
    <w:pPr>
      <w:spacing w:after="120" w:line="480" w:lineRule="auto"/>
    </w:pPr>
    <w:rPr>
      <w:sz w:val="28"/>
      <w:szCs w:val="28"/>
    </w:rPr>
  </w:style>
  <w:style w:type="paragraph" w:styleId="Header">
    <w:name w:val="header"/>
    <w:basedOn w:val="Normal"/>
    <w:rsid w:val="00903CE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03CE9"/>
  </w:style>
  <w:style w:type="paragraph" w:styleId="BalloonText">
    <w:name w:val="Balloon Text"/>
    <w:basedOn w:val="Normal"/>
    <w:semiHidden/>
    <w:rsid w:val="00922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2408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2016-03-03T08:53:00Z</cp:lastPrinted>
  <dcterms:created xsi:type="dcterms:W3CDTF">2016-03-09T15:05:00Z</dcterms:created>
  <dcterms:modified xsi:type="dcterms:W3CDTF">2016-03-09T15:05:00Z</dcterms:modified>
</cp:coreProperties>
</file>