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9B" w:rsidRDefault="00CE2C9B" w:rsidP="00CE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35F">
        <w:rPr>
          <w:rFonts w:ascii="Times New Roman" w:hAnsi="Times New Roman" w:cs="Times New Roman"/>
          <w:b/>
          <w:sz w:val="28"/>
          <w:szCs w:val="28"/>
        </w:rPr>
        <w:t>Старосинявська</w:t>
      </w:r>
      <w:proofErr w:type="spellEnd"/>
      <w:r w:rsidRPr="0044535F">
        <w:rPr>
          <w:rFonts w:ascii="Times New Roman" w:hAnsi="Times New Roman" w:cs="Times New Roman"/>
          <w:b/>
          <w:sz w:val="28"/>
          <w:szCs w:val="28"/>
        </w:rPr>
        <w:t xml:space="preserve"> селищна ОТГ</w:t>
      </w:r>
    </w:p>
    <w:p w:rsidR="00CE2C9B" w:rsidRDefault="00CE2C9B" w:rsidP="00CE2C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– </w:t>
      </w:r>
      <w:proofErr w:type="spellStart"/>
      <w:r w:rsidRPr="002B0D63">
        <w:rPr>
          <w:rFonts w:ascii="Times New Roman" w:hAnsi="Times New Roman" w:cs="Times New Roman"/>
          <w:bCs/>
          <w:sz w:val="28"/>
          <w:szCs w:val="28"/>
          <w:lang w:val="ru-RU"/>
        </w:rPr>
        <w:t>Здебський</w:t>
      </w:r>
      <w:proofErr w:type="spellEnd"/>
      <w:r w:rsidRPr="002B0D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</w:t>
      </w:r>
      <w:r w:rsidRPr="002B0D63">
        <w:rPr>
          <w:rFonts w:ascii="Times New Roman" w:hAnsi="Times New Roman" w:cs="Times New Roman"/>
          <w:bCs/>
          <w:sz w:val="28"/>
          <w:szCs w:val="28"/>
        </w:rPr>
        <w:t>і</w:t>
      </w:r>
      <w:proofErr w:type="spellStart"/>
      <w:r w:rsidRPr="002B0D63">
        <w:rPr>
          <w:rFonts w:ascii="Times New Roman" w:hAnsi="Times New Roman" w:cs="Times New Roman"/>
          <w:bCs/>
          <w:sz w:val="28"/>
          <w:szCs w:val="28"/>
          <w:lang w:val="ru-RU"/>
        </w:rPr>
        <w:t>талійЕдуардович</w:t>
      </w:r>
      <w:proofErr w:type="spellEnd"/>
    </w:p>
    <w:p w:rsidR="00CE2C9B" w:rsidRPr="002B0D63" w:rsidRDefault="00CE2C9B" w:rsidP="00CE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5157"/>
        <w:gridCol w:w="1960"/>
        <w:gridCol w:w="1955"/>
      </w:tblGrid>
      <w:tr w:rsidR="00CE2C9B" w:rsidRPr="00E215B6" w:rsidTr="00B92E45">
        <w:tc>
          <w:tcPr>
            <w:tcW w:w="534" w:type="dxa"/>
          </w:tcPr>
          <w:p w:rsidR="00CE2C9B" w:rsidRPr="002B0D63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CE2C9B" w:rsidRPr="002B0D63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CE2C9B" w:rsidRPr="002B0D63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1955" w:type="dxa"/>
          </w:tcPr>
          <w:p w:rsidR="00CE2C9B" w:rsidRPr="002B0D63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Старосинявська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  рада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4535F">
              <w:rPr>
                <w:lang w:val="uk-UA"/>
              </w:rPr>
              <w:t>смт</w:t>
            </w:r>
            <w:proofErr w:type="spellEnd"/>
            <w:r w:rsidRPr="0044535F">
              <w:rPr>
                <w:lang w:val="uk-UA"/>
              </w:rPr>
              <w:t>. Стара Синява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5448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-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Теліженці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153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7.2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Уласово-Русанівка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272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5.4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Іванківці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375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6.3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Йосипівка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397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5.1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2B0D63" w:rsidRDefault="00CE2C9B" w:rsidP="00B92E45">
            <w:pPr>
              <w:pStyle w:val="tc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 w:rsidRPr="002B0D63">
              <w:rPr>
                <w:b/>
                <w:lang w:val="uk-UA"/>
              </w:rPr>
              <w:t>Адампільська</w:t>
            </w:r>
            <w:proofErr w:type="spellEnd"/>
            <w:r w:rsidRPr="002B0D63">
              <w:rPr>
                <w:b/>
                <w:lang w:val="uk-UA"/>
              </w:rPr>
              <w:t xml:space="preserve"> сільська рада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Адампіль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782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Перекора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191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16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Липки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253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Бабинська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Бабино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532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10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Дубова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125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18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Заставецька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11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Заставці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1015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1.3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Іллятка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194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6.7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Чехи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190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6.4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Щербані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316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7.1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57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Красносілка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79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5.4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Заліссянська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Залісся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556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17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Подоляни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184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Івківська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Івки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9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Мисюрівка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403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7.8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Травневе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94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Лисанівська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Лисанівці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312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17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Паньківці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398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Мшанецька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Мшанець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378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Новосинявська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Нова Синявка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928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Ожарівська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  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Ожарівка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140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30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Пишки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230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28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Паплинецька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Паплинці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787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7.9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Гончариха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Пасічнянська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Пасічна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1485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Гречана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505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Рідкодуб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80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25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Пилявська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Пилява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445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Олександрівка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69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23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Олексіївка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518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Миколаївка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159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Вишневе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Пилявківська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Пилявка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423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Карпівці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95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Сьомаківська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Сьомаки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310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Буглаї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269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Дашківці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х. Петровського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28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Харковецька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>с. Харківці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373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26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</w:tcPr>
          <w:p w:rsidR="00CE2C9B" w:rsidRPr="0044535F" w:rsidRDefault="00CE2C9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>Цимбалівська</w:t>
            </w:r>
            <w:proofErr w:type="spellEnd"/>
            <w:r w:rsidRPr="004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        </w:t>
            </w:r>
          </w:p>
        </w:tc>
        <w:tc>
          <w:tcPr>
            <w:tcW w:w="1960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2C9B" w:rsidRPr="00E215B6" w:rsidRDefault="00CE2C9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Цимбалівка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452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</w:t>
            </w:r>
          </w:p>
        </w:tc>
      </w:tr>
      <w:tr w:rsidR="00CE2C9B" w:rsidRPr="00E215B6" w:rsidTr="00B92E45">
        <w:tc>
          <w:tcPr>
            <w:tcW w:w="534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157" w:type="dxa"/>
          </w:tcPr>
          <w:p w:rsidR="00CE2C9B" w:rsidRPr="0044535F" w:rsidRDefault="00CE2C9B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44535F">
              <w:rPr>
                <w:lang w:val="uk-UA"/>
              </w:rPr>
              <w:t xml:space="preserve">с. </w:t>
            </w:r>
            <w:proofErr w:type="spellStart"/>
            <w:r w:rsidRPr="0044535F">
              <w:rPr>
                <w:lang w:val="uk-UA"/>
              </w:rPr>
              <w:t>Яблунівка</w:t>
            </w:r>
            <w:proofErr w:type="spellEnd"/>
          </w:p>
        </w:tc>
        <w:tc>
          <w:tcPr>
            <w:tcW w:w="1960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177</w:t>
            </w:r>
          </w:p>
        </w:tc>
        <w:tc>
          <w:tcPr>
            <w:tcW w:w="1955" w:type="dxa"/>
          </w:tcPr>
          <w:p w:rsidR="00CE2C9B" w:rsidRPr="00E215B6" w:rsidRDefault="00CE2C9B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25</w:t>
            </w:r>
          </w:p>
        </w:tc>
      </w:tr>
    </w:tbl>
    <w:p w:rsidR="00D748E6" w:rsidRDefault="00CE2C9B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C9B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E2C9B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">
    <w:name w:val="tc"/>
    <w:basedOn w:val="a"/>
    <w:rsid w:val="00CE2C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2016-03-21T08:13:00Z</dcterms:created>
  <dcterms:modified xsi:type="dcterms:W3CDTF">2016-03-21T08:13:00Z</dcterms:modified>
</cp:coreProperties>
</file>