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схвалення проекту рішення</w:t>
      </w: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сільської ради «Про добровільне</w:t>
      </w: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3 статті 7 Закону України «Про добровільне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громад», роз</w:t>
      </w:r>
      <w:r>
        <w:rPr>
          <w:rFonts w:ascii="Times New Roman" w:hAnsi="Times New Roman" w:cs="Times New Roman"/>
          <w:sz w:val="28"/>
          <w:szCs w:val="28"/>
        </w:rPr>
        <w:t xml:space="preserve">глянувши проект рішення міської </w:t>
      </w:r>
      <w:r w:rsidRPr="00B54541">
        <w:rPr>
          <w:rFonts w:ascii="Times New Roman" w:hAnsi="Times New Roman" w:cs="Times New Roman"/>
          <w:sz w:val="28"/>
          <w:szCs w:val="28"/>
        </w:rPr>
        <w:t>(селищної, сільської) ради «Про добров</w:t>
      </w:r>
      <w:r>
        <w:rPr>
          <w:rFonts w:ascii="Times New Roman" w:hAnsi="Times New Roman" w:cs="Times New Roman"/>
          <w:sz w:val="28"/>
          <w:szCs w:val="28"/>
        </w:rPr>
        <w:t xml:space="preserve">ільне об’єднання 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громад», підготовлений спільною робочою групою, результати громадських</w:t>
      </w:r>
    </w:p>
    <w:p w:rsidR="00CE1CA0" w:rsidRPr="00B54541" w:rsidRDefault="00CE1CA0" w:rsidP="00CE1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обговорень, сільська рада вирішила: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Схвалити проект рішення міської </w:t>
      </w:r>
      <w:r>
        <w:rPr>
          <w:rFonts w:ascii="Times New Roman" w:hAnsi="Times New Roman" w:cs="Times New Roman"/>
          <w:sz w:val="28"/>
          <w:szCs w:val="28"/>
        </w:rPr>
        <w:t xml:space="preserve">(селищної, сільської) ради «Про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добровільне об’єднання терито</w:t>
      </w:r>
      <w:r>
        <w:rPr>
          <w:rFonts w:ascii="Times New Roman" w:hAnsi="Times New Roman" w:cs="Times New Roman"/>
          <w:sz w:val="28"/>
          <w:szCs w:val="28"/>
        </w:rPr>
        <w:t xml:space="preserve">ріальних громад», підготовлений </w:t>
      </w:r>
      <w:r w:rsidRPr="00B54541">
        <w:rPr>
          <w:rFonts w:ascii="Times New Roman" w:hAnsi="Times New Roman" w:cs="Times New Roman"/>
          <w:sz w:val="28"/>
          <w:szCs w:val="28"/>
        </w:rPr>
        <w:t>спільною робочою групою (додається).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Міському (селищному, сільському)</w:t>
      </w:r>
      <w:r>
        <w:rPr>
          <w:rFonts w:ascii="Times New Roman" w:hAnsi="Times New Roman" w:cs="Times New Roman"/>
          <w:sz w:val="28"/>
          <w:szCs w:val="28"/>
        </w:rPr>
        <w:t xml:space="preserve"> голові ________ подати проект </w:t>
      </w:r>
      <w:r w:rsidRPr="00B54541">
        <w:rPr>
          <w:rFonts w:ascii="Times New Roman" w:hAnsi="Times New Roman" w:cs="Times New Roman"/>
          <w:sz w:val="28"/>
          <w:szCs w:val="28"/>
        </w:rPr>
        <w:t>рішення міської (селищної, с</w:t>
      </w:r>
      <w:r>
        <w:rPr>
          <w:rFonts w:ascii="Times New Roman" w:hAnsi="Times New Roman" w:cs="Times New Roman"/>
          <w:sz w:val="28"/>
          <w:szCs w:val="28"/>
        </w:rPr>
        <w:t xml:space="preserve">ільської) ради «Про добровільне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об’єднання територіальних громад» </w:t>
      </w:r>
      <w:r>
        <w:rPr>
          <w:rFonts w:ascii="Times New Roman" w:hAnsi="Times New Roman" w:cs="Times New Roman"/>
          <w:sz w:val="28"/>
          <w:szCs w:val="28"/>
        </w:rPr>
        <w:t xml:space="preserve">до _________ обласної державної </w:t>
      </w:r>
      <w:r w:rsidRPr="00B54541">
        <w:rPr>
          <w:rFonts w:ascii="Times New Roman" w:hAnsi="Times New Roman" w:cs="Times New Roman"/>
          <w:sz w:val="28"/>
          <w:szCs w:val="28"/>
        </w:rPr>
        <w:t>адміністрації для надання висновку щ</w:t>
      </w:r>
      <w:r>
        <w:rPr>
          <w:rFonts w:ascii="Times New Roman" w:hAnsi="Times New Roman" w:cs="Times New Roman"/>
          <w:sz w:val="28"/>
          <w:szCs w:val="28"/>
        </w:rPr>
        <w:t xml:space="preserve">одо відповідності цього проекту </w:t>
      </w:r>
      <w:r w:rsidRPr="00B54541">
        <w:rPr>
          <w:rFonts w:ascii="Times New Roman" w:hAnsi="Times New Roman" w:cs="Times New Roman"/>
          <w:sz w:val="28"/>
          <w:szCs w:val="28"/>
        </w:rPr>
        <w:t>Конституції та законам України.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EE43EB" w:rsidRDefault="00EE43EB"/>
    <w:p w:rsidR="00CE1CA0" w:rsidRDefault="00CE1CA0"/>
    <w:p w:rsidR="00CE1CA0" w:rsidRDefault="00CE1CA0"/>
    <w:p w:rsidR="00CE1CA0" w:rsidRDefault="00CE1CA0"/>
    <w:p w:rsidR="00CE1CA0" w:rsidRDefault="00CE1CA0"/>
    <w:p w:rsidR="00CE1CA0" w:rsidRDefault="00CE1CA0"/>
    <w:p w:rsidR="00CE1CA0" w:rsidRDefault="00CE1CA0"/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1CA0" w:rsidRPr="00B54541" w:rsidRDefault="00CE1CA0" w:rsidP="00CE1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добровільне об’єднання</w:t>
      </w: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статей 2, 4, 6, 7 Закону України «Про добровільне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об’єднання територіальних громад»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_____місь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ка (селищна, сільська) </w:t>
      </w:r>
      <w:r w:rsidRPr="00B54541">
        <w:rPr>
          <w:rFonts w:ascii="Times New Roman" w:hAnsi="Times New Roman" w:cs="Times New Roman"/>
          <w:sz w:val="28"/>
          <w:szCs w:val="28"/>
        </w:rPr>
        <w:t>рада вирішила: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Об’єднатися з територіальними </w:t>
      </w:r>
      <w:r>
        <w:rPr>
          <w:rFonts w:ascii="Times New Roman" w:hAnsi="Times New Roman" w:cs="Times New Roman"/>
          <w:sz w:val="28"/>
          <w:szCs w:val="28"/>
        </w:rPr>
        <w:t>громадами сіл _______, _______,</w:t>
      </w:r>
      <w:r w:rsidRPr="00B54541">
        <w:rPr>
          <w:rFonts w:ascii="Times New Roman" w:hAnsi="Times New Roman" w:cs="Times New Roman"/>
          <w:sz w:val="28"/>
          <w:szCs w:val="28"/>
        </w:rPr>
        <w:t>______ сільської ради,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_____________, селища__________ </w:t>
      </w:r>
      <w:r w:rsidRPr="00B54541">
        <w:rPr>
          <w:rFonts w:ascii="Times New Roman" w:hAnsi="Times New Roman" w:cs="Times New Roman"/>
          <w:sz w:val="28"/>
          <w:szCs w:val="28"/>
        </w:rPr>
        <w:t>______________ сели</w:t>
      </w:r>
      <w:r>
        <w:rPr>
          <w:rFonts w:ascii="Times New Roman" w:hAnsi="Times New Roman" w:cs="Times New Roman"/>
          <w:sz w:val="28"/>
          <w:szCs w:val="28"/>
        </w:rPr>
        <w:t xml:space="preserve">щної ради… в __________________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територіальну громаду з</w:t>
      </w:r>
      <w:r>
        <w:rPr>
          <w:rFonts w:ascii="Times New Roman" w:hAnsi="Times New Roman" w:cs="Times New Roman"/>
          <w:sz w:val="28"/>
          <w:szCs w:val="28"/>
        </w:rPr>
        <w:t xml:space="preserve"> центром у місті (селищі, селі)</w:t>
      </w:r>
      <w:r w:rsidRPr="00B54541">
        <w:rPr>
          <w:rFonts w:ascii="Times New Roman" w:hAnsi="Times New Roman" w:cs="Times New Roman"/>
          <w:sz w:val="28"/>
          <w:szCs w:val="28"/>
        </w:rPr>
        <w:t>_______________ .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Доручити __________ міському</w:t>
      </w:r>
      <w:r>
        <w:rPr>
          <w:rFonts w:ascii="Times New Roman" w:hAnsi="Times New Roman" w:cs="Times New Roman"/>
          <w:sz w:val="28"/>
          <w:szCs w:val="28"/>
        </w:rPr>
        <w:t xml:space="preserve"> (селищному, сільському) голові </w:t>
      </w:r>
      <w:r w:rsidRPr="00B54541">
        <w:rPr>
          <w:rFonts w:ascii="Times New Roman" w:hAnsi="Times New Roman" w:cs="Times New Roman"/>
          <w:sz w:val="28"/>
          <w:szCs w:val="28"/>
        </w:rPr>
        <w:t>_________ звернутися до ________</w:t>
      </w:r>
      <w:r>
        <w:rPr>
          <w:rFonts w:ascii="Times New Roman" w:hAnsi="Times New Roman" w:cs="Times New Roman"/>
          <w:sz w:val="28"/>
          <w:szCs w:val="28"/>
        </w:rPr>
        <w:t xml:space="preserve">___ обласної ради з клопотанням </w:t>
      </w:r>
      <w:r w:rsidRPr="00B54541">
        <w:rPr>
          <w:rFonts w:ascii="Times New Roman" w:hAnsi="Times New Roman" w:cs="Times New Roman"/>
          <w:sz w:val="28"/>
          <w:szCs w:val="28"/>
        </w:rPr>
        <w:t>про утворення ___________ територіальної громади.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Повноваження міської (сели</w:t>
      </w:r>
      <w:r>
        <w:rPr>
          <w:rFonts w:ascii="Times New Roman" w:hAnsi="Times New Roman" w:cs="Times New Roman"/>
          <w:sz w:val="28"/>
          <w:szCs w:val="28"/>
        </w:rPr>
        <w:t xml:space="preserve">щної, сільської) ради, міського </w:t>
      </w:r>
      <w:r w:rsidRPr="00B54541">
        <w:rPr>
          <w:rFonts w:ascii="Times New Roman" w:hAnsi="Times New Roman" w:cs="Times New Roman"/>
          <w:sz w:val="28"/>
          <w:szCs w:val="28"/>
        </w:rPr>
        <w:t>(селищного, сільського) гол</w:t>
      </w:r>
      <w:r>
        <w:rPr>
          <w:rFonts w:ascii="Times New Roman" w:hAnsi="Times New Roman" w:cs="Times New Roman"/>
          <w:sz w:val="28"/>
          <w:szCs w:val="28"/>
        </w:rPr>
        <w:t xml:space="preserve">ови припинити з моменту набуття </w:t>
      </w:r>
      <w:r w:rsidRPr="00B54541">
        <w:rPr>
          <w:rFonts w:ascii="Times New Roman" w:hAnsi="Times New Roman" w:cs="Times New Roman"/>
          <w:sz w:val="28"/>
          <w:szCs w:val="28"/>
        </w:rPr>
        <w:t>повноважень новообраними орг</w:t>
      </w:r>
      <w:r>
        <w:rPr>
          <w:rFonts w:ascii="Times New Roman" w:hAnsi="Times New Roman" w:cs="Times New Roman"/>
          <w:sz w:val="28"/>
          <w:szCs w:val="28"/>
        </w:rPr>
        <w:t xml:space="preserve">анами місцевого самоврядування, </w:t>
      </w:r>
      <w:r w:rsidRPr="00B54541">
        <w:rPr>
          <w:rFonts w:ascii="Times New Roman" w:hAnsi="Times New Roman" w:cs="Times New Roman"/>
          <w:sz w:val="28"/>
          <w:szCs w:val="28"/>
        </w:rPr>
        <w:t xml:space="preserve">міським (селищним, сільським) </w:t>
      </w:r>
      <w:r>
        <w:rPr>
          <w:rFonts w:ascii="Times New Roman" w:hAnsi="Times New Roman" w:cs="Times New Roman"/>
          <w:sz w:val="28"/>
          <w:szCs w:val="28"/>
        </w:rPr>
        <w:t xml:space="preserve">головою територіальної громади, </w:t>
      </w:r>
      <w:r w:rsidRPr="00B54541">
        <w:rPr>
          <w:rFonts w:ascii="Times New Roman" w:hAnsi="Times New Roman" w:cs="Times New Roman"/>
          <w:sz w:val="28"/>
          <w:szCs w:val="28"/>
        </w:rPr>
        <w:t>утвореної внаслідок добровільного об’єднання.</w:t>
      </w:r>
    </w:p>
    <w:p w:rsidR="00CE1CA0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7BE7">
        <w:rPr>
          <w:rFonts w:ascii="Times New Roman" w:hAnsi="Times New Roman" w:cs="Times New Roman"/>
          <w:sz w:val="28"/>
          <w:szCs w:val="28"/>
        </w:rPr>
        <w:t>Затвердити план організаційних заходів щодо добровіл</w:t>
      </w:r>
      <w:r>
        <w:rPr>
          <w:rFonts w:ascii="Times New Roman" w:hAnsi="Times New Roman" w:cs="Times New Roman"/>
          <w:sz w:val="28"/>
          <w:szCs w:val="28"/>
        </w:rPr>
        <w:t xml:space="preserve">ьного об’єднання територіальних </w:t>
      </w:r>
      <w:r w:rsidRPr="003D7BE7">
        <w:rPr>
          <w:rFonts w:ascii="Times New Roman" w:hAnsi="Times New Roman" w:cs="Times New Roman"/>
          <w:sz w:val="28"/>
          <w:szCs w:val="28"/>
        </w:rPr>
        <w:t>громад (додаток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CA0" w:rsidRPr="00B54541" w:rsidRDefault="00CE1CA0" w:rsidP="00CE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54541">
        <w:rPr>
          <w:rFonts w:ascii="Times New Roman" w:hAnsi="Times New Roman" w:cs="Times New Roman"/>
          <w:sz w:val="28"/>
          <w:szCs w:val="28"/>
        </w:rPr>
        <w:t>. Правонаступником активів і пасивів (зобов’язань) міс</w:t>
      </w:r>
      <w:r>
        <w:rPr>
          <w:rFonts w:ascii="Times New Roman" w:hAnsi="Times New Roman" w:cs="Times New Roman"/>
          <w:sz w:val="28"/>
          <w:szCs w:val="28"/>
        </w:rPr>
        <w:t xml:space="preserve">ької (селищної, </w:t>
      </w:r>
      <w:r w:rsidRPr="00B54541">
        <w:rPr>
          <w:rFonts w:ascii="Times New Roman" w:hAnsi="Times New Roman" w:cs="Times New Roman"/>
          <w:sz w:val="28"/>
          <w:szCs w:val="28"/>
        </w:rPr>
        <w:t>сільської) ради визначити ________</w:t>
      </w:r>
      <w:r>
        <w:rPr>
          <w:rFonts w:ascii="Times New Roman" w:hAnsi="Times New Roman" w:cs="Times New Roman"/>
          <w:sz w:val="28"/>
          <w:szCs w:val="28"/>
        </w:rPr>
        <w:t xml:space="preserve">____ міську (селищну, сільську) </w:t>
      </w:r>
      <w:r w:rsidRPr="00B54541">
        <w:rPr>
          <w:rFonts w:ascii="Times New Roman" w:hAnsi="Times New Roman" w:cs="Times New Roman"/>
          <w:sz w:val="28"/>
          <w:szCs w:val="28"/>
        </w:rPr>
        <w:t>раду, утворену внаслідок добровільного об’єднання.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1CA0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A0" w:rsidRPr="00B54541" w:rsidRDefault="00CE1CA0" w:rsidP="00CE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CE1CA0" w:rsidRDefault="00CE1CA0"/>
    <w:sectPr w:rsidR="00CE1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1"/>
    <w:rsid w:val="00326E31"/>
    <w:rsid w:val="00CE1CA0"/>
    <w:rsid w:val="00E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2015-07-22T11:30:00Z</dcterms:created>
  <dcterms:modified xsi:type="dcterms:W3CDTF">2015-07-22T11:40:00Z</dcterms:modified>
</cp:coreProperties>
</file>