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1D" w:rsidRDefault="00FC6B1D" w:rsidP="000D180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FC6B1D" w:rsidRDefault="00FC6B1D" w:rsidP="000D180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FC6B1D" w:rsidRDefault="00FC6B1D" w:rsidP="000D180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FC6B1D" w:rsidRDefault="00FC6B1D" w:rsidP="000D180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FC6B1D" w:rsidRDefault="00FC6B1D" w:rsidP="000D180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FC6B1D" w:rsidRDefault="00FC6B1D" w:rsidP="000D180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FC6B1D" w:rsidRDefault="00FC6B1D" w:rsidP="000D180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FC6B1D" w:rsidRDefault="00FC6B1D" w:rsidP="000D180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FC6B1D" w:rsidRDefault="00FC6B1D" w:rsidP="000D180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FC6B1D" w:rsidRDefault="00FC6B1D" w:rsidP="000D180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en-US"/>
        </w:rPr>
      </w:pPr>
    </w:p>
    <w:tbl>
      <w:tblPr>
        <w:tblW w:w="0" w:type="auto"/>
        <w:tblBorders>
          <w:bottom w:val="single" w:sz="4" w:space="0" w:color="000000"/>
        </w:tblBorders>
        <w:tblLook w:val="00A0"/>
      </w:tblPr>
      <w:tblGrid>
        <w:gridCol w:w="4219"/>
      </w:tblGrid>
      <w:tr w:rsidR="00FC6B1D" w:rsidRPr="00C93B3F" w:rsidTr="00C93B3F">
        <w:tc>
          <w:tcPr>
            <w:tcW w:w="4219" w:type="dxa"/>
            <w:tcBorders>
              <w:bottom w:val="single" w:sz="4" w:space="0" w:color="000000"/>
            </w:tcBorders>
          </w:tcPr>
          <w:p w:rsidR="00FC6B1D" w:rsidRPr="00C93B3F" w:rsidRDefault="00FC6B1D" w:rsidP="00001163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93B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 обласних заходів на 2018</w:t>
            </w:r>
            <w:r w:rsidRPr="00C93B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рік щодо</w:t>
            </w:r>
            <w:r w:rsidRPr="00C93B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реалізації </w:t>
            </w:r>
            <w:r w:rsidRPr="00C93B3F">
              <w:rPr>
                <w:rStyle w:val="rvts0"/>
                <w:rFonts w:ascii="Times New Roman" w:hAnsi="Times New Roman"/>
                <w:sz w:val="28"/>
                <w:szCs w:val="28"/>
              </w:rPr>
              <w:t>Національної стратегії сприяння розвитку громадянського суспільства в Україні на 2016 - 2020 роки</w:t>
            </w:r>
          </w:p>
        </w:tc>
      </w:tr>
    </w:tbl>
    <w:p w:rsidR="00FC6B1D" w:rsidRPr="00AD2533" w:rsidRDefault="00FC6B1D" w:rsidP="000D180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ru-RU"/>
        </w:rPr>
      </w:pPr>
    </w:p>
    <w:p w:rsidR="00FC6B1D" w:rsidRPr="00B966F7" w:rsidRDefault="00FC6B1D" w:rsidP="00B514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6F7">
        <w:rPr>
          <w:rFonts w:ascii="Times New Roman" w:hAnsi="Times New Roman"/>
          <w:sz w:val="28"/>
          <w:szCs w:val="28"/>
        </w:rPr>
        <w:t>На підставі статей 6, 39 Закону України «Про місцеві державні адміні</w:t>
      </w:r>
      <w:r w:rsidRPr="00B966F7">
        <w:rPr>
          <w:rFonts w:ascii="Times New Roman" w:hAnsi="Times New Roman"/>
          <w:sz w:val="28"/>
          <w:szCs w:val="28"/>
        </w:rPr>
        <w:softHyphen/>
        <w:t>страції», Указу Президента України від 26 лютого 2016 року №</w:t>
      </w:r>
      <w:r w:rsidRPr="00B966F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6F7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>/2016</w:t>
      </w:r>
      <w:r w:rsidRPr="00B966F7">
        <w:rPr>
          <w:rFonts w:ascii="Times New Roman" w:hAnsi="Times New Roman"/>
          <w:sz w:val="28"/>
          <w:szCs w:val="28"/>
        </w:rPr>
        <w:t xml:space="preserve"> «Про сприяння розвитку громадянського суспільства в Україні»</w:t>
      </w:r>
      <w:r w:rsidRPr="00B966F7">
        <w:rPr>
          <w:rFonts w:ascii="Times New Roman" w:hAnsi="Times New Roman"/>
          <w:color w:val="000000"/>
          <w:sz w:val="28"/>
          <w:szCs w:val="28"/>
        </w:rPr>
        <w:t>:</w:t>
      </w:r>
    </w:p>
    <w:p w:rsidR="00FC6B1D" w:rsidRPr="00684C63" w:rsidRDefault="00FC6B1D" w:rsidP="00D8762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966F7">
        <w:rPr>
          <w:rFonts w:ascii="Times New Roman" w:hAnsi="Times New Roman"/>
          <w:sz w:val="28"/>
          <w:szCs w:val="28"/>
        </w:rPr>
        <w:t xml:space="preserve">1. Затвердити </w:t>
      </w:r>
      <w:r>
        <w:rPr>
          <w:rFonts w:ascii="Times New Roman" w:hAnsi="Times New Roman"/>
          <w:color w:val="000000"/>
          <w:sz w:val="28"/>
          <w:szCs w:val="28"/>
        </w:rPr>
        <w:t>план обласних заходів на 2018 рік щодо</w:t>
      </w:r>
      <w:r>
        <w:rPr>
          <w:rFonts w:ascii="Times New Roman" w:hAnsi="Times New Roman"/>
          <w:spacing w:val="-4"/>
          <w:sz w:val="28"/>
          <w:szCs w:val="28"/>
        </w:rPr>
        <w:t xml:space="preserve"> реалізації </w:t>
      </w:r>
      <w:r>
        <w:rPr>
          <w:rStyle w:val="rvts0"/>
          <w:rFonts w:ascii="Times New Roman" w:hAnsi="Times New Roman"/>
          <w:sz w:val="28"/>
          <w:szCs w:val="28"/>
        </w:rPr>
        <w:t>Національної стратегії сприяння розвитку громадянського суспільства в Україні на 2016 - 2020 роки</w:t>
      </w:r>
      <w:r w:rsidRPr="00B966F7">
        <w:rPr>
          <w:rFonts w:ascii="Times New Roman" w:hAnsi="Times New Roman"/>
          <w:sz w:val="28"/>
          <w:szCs w:val="28"/>
        </w:rPr>
        <w:t xml:space="preserve"> (додається).</w:t>
      </w:r>
    </w:p>
    <w:p w:rsidR="00FC6B1D" w:rsidRDefault="00FC6B1D" w:rsidP="007551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66F7">
        <w:rPr>
          <w:rFonts w:ascii="Times New Roman" w:hAnsi="Times New Roman"/>
          <w:sz w:val="28"/>
          <w:szCs w:val="28"/>
        </w:rPr>
        <w:t>2. Структурним підрозділам обл</w:t>
      </w:r>
      <w:r w:rsidRPr="00B966F7">
        <w:rPr>
          <w:rFonts w:ascii="Times New Roman" w:hAnsi="Times New Roman"/>
          <w:spacing w:val="-2"/>
          <w:sz w:val="28"/>
          <w:szCs w:val="28"/>
        </w:rPr>
        <w:t>держадміністрації, райдержадміністра- ціям, рекомендувати виконавчим комі</w:t>
      </w:r>
      <w:r w:rsidRPr="00B966F7">
        <w:rPr>
          <w:rFonts w:ascii="Times New Roman" w:hAnsi="Times New Roman"/>
          <w:sz w:val="28"/>
          <w:szCs w:val="28"/>
        </w:rPr>
        <w:t>тетам міських (міст обласного значення) рад, іншим виконавцям</w:t>
      </w:r>
      <w:r w:rsidRPr="00B966F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6F7">
        <w:rPr>
          <w:rFonts w:ascii="Times New Roman" w:hAnsi="Times New Roman"/>
          <w:color w:val="000000"/>
          <w:sz w:val="28"/>
          <w:szCs w:val="28"/>
        </w:rPr>
        <w:t>забезпечити виконання плану обласних заходів, про що інформувати управління інформаційної діяльності та комунікацій з гро</w:t>
      </w:r>
      <w:r w:rsidRPr="00B966F7">
        <w:rPr>
          <w:rFonts w:ascii="Times New Roman" w:hAnsi="Times New Roman"/>
          <w:color w:val="000000"/>
          <w:sz w:val="28"/>
          <w:szCs w:val="28"/>
        </w:rPr>
        <w:softHyphen/>
        <w:t>мадсь</w:t>
      </w:r>
      <w:r>
        <w:rPr>
          <w:rFonts w:ascii="Times New Roman" w:hAnsi="Times New Roman"/>
          <w:color w:val="000000"/>
          <w:sz w:val="28"/>
          <w:szCs w:val="28"/>
        </w:rPr>
        <w:t>кістю облдержадміністрації до 20</w:t>
      </w:r>
      <w:r w:rsidRPr="00B966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січня 2019 року. Управлінню </w:t>
      </w:r>
      <w:r w:rsidRPr="00B966F7">
        <w:rPr>
          <w:rFonts w:ascii="Times New Roman" w:hAnsi="Times New Roman"/>
          <w:color w:val="000000"/>
          <w:sz w:val="28"/>
          <w:szCs w:val="28"/>
        </w:rPr>
        <w:t>інформаційної діяльності та комунікацій з гро</w:t>
      </w:r>
      <w:r w:rsidRPr="00B966F7">
        <w:rPr>
          <w:rFonts w:ascii="Times New Roman" w:hAnsi="Times New Roman"/>
          <w:color w:val="000000"/>
          <w:sz w:val="28"/>
          <w:szCs w:val="28"/>
        </w:rPr>
        <w:softHyphen/>
        <w:t>мадсь</w:t>
      </w:r>
      <w:r>
        <w:rPr>
          <w:rFonts w:ascii="Times New Roman" w:hAnsi="Times New Roman"/>
          <w:color w:val="000000"/>
          <w:sz w:val="28"/>
          <w:szCs w:val="28"/>
        </w:rPr>
        <w:t>кістю облдержадміністрації подати узагальнену інформацію облдержадміністрації до 20 лютого 2019 року.</w:t>
      </w:r>
    </w:p>
    <w:p w:rsidR="00FC6B1D" w:rsidRPr="00B966F7" w:rsidRDefault="00FC6B1D" w:rsidP="00B514B3">
      <w:pPr>
        <w:pStyle w:val="BodyTextIndent"/>
        <w:ind w:firstLine="709"/>
        <w:rPr>
          <w:szCs w:val="28"/>
        </w:rPr>
      </w:pPr>
      <w:r w:rsidRPr="002D78C1">
        <w:rPr>
          <w:szCs w:val="28"/>
          <w:lang w:val="ru-RU"/>
        </w:rPr>
        <w:t>3</w:t>
      </w:r>
      <w:r w:rsidRPr="00B966F7">
        <w:rPr>
          <w:szCs w:val="28"/>
        </w:rPr>
        <w:t>.</w:t>
      </w:r>
      <w:r w:rsidRPr="00B966F7">
        <w:rPr>
          <w:szCs w:val="28"/>
          <w:lang w:val="ru-RU"/>
        </w:rPr>
        <w:t xml:space="preserve"> </w:t>
      </w:r>
      <w:r w:rsidRPr="00B966F7">
        <w:rPr>
          <w:szCs w:val="28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FC6B1D" w:rsidRPr="00B966F7" w:rsidRDefault="00FC6B1D" w:rsidP="00B514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1D" w:rsidRPr="00B966F7" w:rsidRDefault="00FC6B1D" w:rsidP="00B514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1D" w:rsidRPr="00B966F7" w:rsidRDefault="00FC6B1D" w:rsidP="00B514B3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B966F7">
        <w:rPr>
          <w:rFonts w:ascii="Times New Roman" w:hAnsi="Times New Roman"/>
          <w:bCs/>
          <w:sz w:val="28"/>
          <w:szCs w:val="28"/>
        </w:rPr>
        <w:t>Голова</w:t>
      </w:r>
      <w:r w:rsidRPr="00B966F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B966F7">
        <w:rPr>
          <w:rFonts w:ascii="Times New Roman" w:hAnsi="Times New Roman"/>
          <w:bCs/>
          <w:sz w:val="28"/>
          <w:szCs w:val="28"/>
        </w:rPr>
        <w:t xml:space="preserve">адміністрації </w:t>
      </w:r>
      <w:r w:rsidRPr="00B966F7">
        <w:rPr>
          <w:rFonts w:ascii="Times New Roman" w:hAnsi="Times New Roman"/>
          <w:bCs/>
          <w:sz w:val="28"/>
          <w:szCs w:val="28"/>
          <w:lang w:val="en-US"/>
        </w:rPr>
        <w:t xml:space="preserve">                                                                         </w:t>
      </w:r>
      <w:r w:rsidRPr="00B966F7">
        <w:rPr>
          <w:rFonts w:ascii="Times New Roman" w:hAnsi="Times New Roman"/>
          <w:bCs/>
          <w:sz w:val="28"/>
          <w:szCs w:val="28"/>
        </w:rPr>
        <w:t>О.</w:t>
      </w:r>
      <w:r w:rsidRPr="00B966F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B966F7">
        <w:rPr>
          <w:rFonts w:ascii="Times New Roman" w:hAnsi="Times New Roman"/>
          <w:bCs/>
          <w:sz w:val="28"/>
          <w:szCs w:val="28"/>
        </w:rPr>
        <w:t>Корнійчук</w:t>
      </w:r>
    </w:p>
    <w:sectPr w:rsidR="00FC6B1D" w:rsidRPr="00B966F7" w:rsidSect="0070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1F61"/>
    <w:multiLevelType w:val="hybridMultilevel"/>
    <w:tmpl w:val="F1B2E580"/>
    <w:lvl w:ilvl="0" w:tplc="56D0C9A6">
      <w:start w:val="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75441BC"/>
    <w:multiLevelType w:val="hybridMultilevel"/>
    <w:tmpl w:val="38B04432"/>
    <w:lvl w:ilvl="0" w:tplc="56D0C9A6">
      <w:start w:val="1"/>
      <w:numFmt w:val="decimal"/>
      <w:lvlText w:val="2.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806"/>
    <w:rsid w:val="00001163"/>
    <w:rsid w:val="0001329A"/>
    <w:rsid w:val="000868D3"/>
    <w:rsid w:val="00097878"/>
    <w:rsid w:val="000C0D82"/>
    <w:rsid w:val="000D1806"/>
    <w:rsid w:val="001D71F1"/>
    <w:rsid w:val="001E0121"/>
    <w:rsid w:val="002D78C1"/>
    <w:rsid w:val="00684C63"/>
    <w:rsid w:val="00704D4F"/>
    <w:rsid w:val="00706876"/>
    <w:rsid w:val="0075518F"/>
    <w:rsid w:val="007D5630"/>
    <w:rsid w:val="00885195"/>
    <w:rsid w:val="009163FF"/>
    <w:rsid w:val="009B76D4"/>
    <w:rsid w:val="00A448FC"/>
    <w:rsid w:val="00A450EC"/>
    <w:rsid w:val="00AB1DCE"/>
    <w:rsid w:val="00AD2533"/>
    <w:rsid w:val="00B514B3"/>
    <w:rsid w:val="00B966F7"/>
    <w:rsid w:val="00C73556"/>
    <w:rsid w:val="00C93B3F"/>
    <w:rsid w:val="00CA4B17"/>
    <w:rsid w:val="00CE390D"/>
    <w:rsid w:val="00D0517F"/>
    <w:rsid w:val="00D30C9B"/>
    <w:rsid w:val="00D8762E"/>
    <w:rsid w:val="00DA4E57"/>
    <w:rsid w:val="00DF3510"/>
    <w:rsid w:val="00E5730A"/>
    <w:rsid w:val="00F77FD2"/>
    <w:rsid w:val="00FC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876"/>
    <w:pPr>
      <w:spacing w:after="200" w:line="276" w:lineRule="auto"/>
    </w:pPr>
    <w:rPr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2533"/>
    <w:pPr>
      <w:keepNext/>
      <w:spacing w:after="0" w:line="240" w:lineRule="auto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D2533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0D180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AD253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D2533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AD2533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D2533"/>
    <w:rPr>
      <w:rFonts w:ascii="Times New Roman" w:hAnsi="Times New Roman" w:cs="Times New Roman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01329A"/>
    <w:pPr>
      <w:ind w:left="720"/>
      <w:contextualSpacing/>
    </w:pPr>
  </w:style>
  <w:style w:type="character" w:customStyle="1" w:styleId="rvts0">
    <w:name w:val="rvts0"/>
    <w:basedOn w:val="DefaultParagraphFont"/>
    <w:uiPriority w:val="99"/>
    <w:rsid w:val="00684C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193</Words>
  <Characters>1106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INFO_T</cp:lastModifiedBy>
  <cp:revision>18</cp:revision>
  <cp:lastPrinted>2017-12-22T07:43:00Z</cp:lastPrinted>
  <dcterms:created xsi:type="dcterms:W3CDTF">2017-02-27T08:00:00Z</dcterms:created>
  <dcterms:modified xsi:type="dcterms:W3CDTF">2017-12-22T14:08:00Z</dcterms:modified>
</cp:coreProperties>
</file>