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56"/>
      </w:tblGrid>
      <w:tr w:rsidR="0076618F" w:rsidRPr="008871AE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</w:tc>
        <w:tc>
          <w:tcPr>
            <w:tcW w:w="5103" w:type="dxa"/>
          </w:tcPr>
          <w:p w:rsidR="0076618F" w:rsidRDefault="0076618F" w:rsidP="008A6852">
            <w:pPr>
              <w:pStyle w:val="a4"/>
              <w:spacing w:before="0" w:beforeAutospacing="0" w:after="0" w:afterAutospacing="0"/>
              <w:rPr>
                <w:b/>
              </w:rPr>
            </w:pPr>
            <w:r w:rsidRPr="00AA0358">
              <w:rPr>
                <w:b/>
                <w:lang w:val="en-US"/>
              </w:rPr>
              <w:t xml:space="preserve">Creation of a </w:t>
            </w:r>
            <w:proofErr w:type="spellStart"/>
            <w:r w:rsidRPr="00AA0358">
              <w:rPr>
                <w:b/>
                <w:lang w:val="en-US"/>
              </w:rPr>
              <w:t>balneological</w:t>
            </w:r>
            <w:proofErr w:type="spellEnd"/>
            <w:r w:rsidRPr="00AA0358">
              <w:rPr>
                <w:b/>
                <w:lang w:val="en-US"/>
              </w:rPr>
              <w:t xml:space="preserve"> resort</w:t>
            </w:r>
          </w:p>
          <w:p w:rsidR="0076618F" w:rsidRDefault="0076618F" w:rsidP="008A6852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76618F" w:rsidRPr="008871AE" w:rsidRDefault="0076618F" w:rsidP="008A685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76618F" w:rsidRPr="00AA0358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103" w:type="dxa"/>
          </w:tcPr>
          <w:p w:rsidR="0076618F" w:rsidRPr="008871AE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Creation of a modern medical-recreational complex based on the city hospital premises as one of the creation and development concept implementation sta</w:t>
            </w:r>
            <w:r>
              <w:rPr>
                <w:lang w:val="en-US"/>
              </w:rPr>
              <w:t xml:space="preserve">ges of the </w:t>
            </w:r>
            <w:proofErr w:type="spellStart"/>
            <w:r>
              <w:rPr>
                <w:lang w:val="en-US"/>
              </w:rPr>
              <w:t>balneological</w:t>
            </w:r>
            <w:proofErr w:type="spellEnd"/>
            <w:r>
              <w:rPr>
                <w:lang w:val="en-US"/>
              </w:rPr>
              <w:t xml:space="preserve"> resort</w:t>
            </w:r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 </w:t>
            </w:r>
          </w:p>
        </w:tc>
      </w:tr>
      <w:tr w:rsidR="0076618F" w:rsidRPr="008871AE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103" w:type="dxa"/>
            <w:vAlign w:val="center"/>
          </w:tcPr>
          <w:p w:rsidR="0076618F" w:rsidRDefault="0076618F" w:rsidP="008A6852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Tourist and recreational activities</w:t>
            </w:r>
          </w:p>
          <w:p w:rsidR="0076618F" w:rsidRPr="008871AE" w:rsidRDefault="0076618F" w:rsidP="008A6852">
            <w:pPr>
              <w:pStyle w:val="a4"/>
              <w:spacing w:before="0" w:beforeAutospacing="0" w:after="0" w:afterAutospacing="0"/>
            </w:pPr>
          </w:p>
        </w:tc>
      </w:tr>
      <w:tr w:rsidR="0076618F" w:rsidRPr="008871AE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103" w:type="dxa"/>
          </w:tcPr>
          <w:p w:rsidR="0076618F" w:rsidRDefault="0076618F" w:rsidP="008A6852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Public-private partnership</w:t>
            </w:r>
          </w:p>
          <w:p w:rsidR="0076618F" w:rsidRPr="008871AE" w:rsidRDefault="0076618F" w:rsidP="008A6852">
            <w:pPr>
              <w:pStyle w:val="a4"/>
              <w:spacing w:before="0" w:beforeAutospacing="0" w:after="0" w:afterAutospacing="0"/>
            </w:pPr>
          </w:p>
        </w:tc>
      </w:tr>
      <w:tr w:rsidR="0076618F" w:rsidRPr="00AA0358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370</w:t>
            </w:r>
          </w:p>
        </w:tc>
      </w:tr>
      <w:tr w:rsidR="0076618F" w:rsidRPr="00AA0358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100%</w:t>
            </w:r>
          </w:p>
        </w:tc>
      </w:tr>
      <w:tr w:rsidR="0076618F" w:rsidRPr="00AA0358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Communal</w:t>
            </w:r>
          </w:p>
        </w:tc>
      </w:tr>
      <w:tr w:rsidR="0076618F" w:rsidRPr="0076618F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  <w:r w:rsidRPr="00AA0358">
              <w:rPr>
                <w:lang w:val="en-US"/>
              </w:rPr>
              <w:br/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project is provided with:</w:t>
            </w:r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- a land plot of 10 000 m2,</w:t>
            </w:r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- the area of existing land development of 2740 m2,</w:t>
            </w:r>
          </w:p>
          <w:p w:rsidR="0076618F" w:rsidRPr="0076618F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- engineering infrastructure: engineering networks, water supply, wastewater disposal, centralized heat supply, electricity supply, gas supply, communications, access roads</w:t>
            </w:r>
          </w:p>
          <w:p w:rsidR="0076618F" w:rsidRPr="0076618F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6618F" w:rsidRPr="00AA0358" w:rsidTr="008A6852">
        <w:tc>
          <w:tcPr>
            <w:tcW w:w="5245" w:type="dxa"/>
          </w:tcPr>
          <w:p w:rsidR="0076618F" w:rsidRPr="0076618F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  <w:p w:rsidR="0076618F" w:rsidRPr="0076618F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Prepared investment project</w:t>
            </w:r>
          </w:p>
        </w:tc>
      </w:tr>
      <w:tr w:rsidR="0076618F" w:rsidRPr="008871AE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32300, 1 </w:t>
            </w:r>
            <w:proofErr w:type="spellStart"/>
            <w:r w:rsidRPr="00AA0358">
              <w:rPr>
                <w:lang w:val="en-US"/>
              </w:rPr>
              <w:t>Maidan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Vidrodzhennia</w:t>
            </w:r>
            <w:proofErr w:type="spellEnd"/>
            <w:r w:rsidRPr="00AA0358">
              <w:rPr>
                <w:lang w:val="en-US"/>
              </w:rPr>
              <w:t xml:space="preserve">, </w:t>
            </w:r>
            <w:proofErr w:type="spellStart"/>
            <w:r w:rsidRPr="00AA0358">
              <w:rPr>
                <w:lang w:val="en-US"/>
              </w:rPr>
              <w:t>Kamianets-Podilskyi</w:t>
            </w:r>
            <w:proofErr w:type="spellEnd"/>
            <w:r w:rsidRPr="00AA0358">
              <w:rPr>
                <w:lang w:val="en-US"/>
              </w:rPr>
              <w:t>,</w:t>
            </w:r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Department of Economy and Infrastructure City Development</w:t>
            </w:r>
          </w:p>
          <w:p w:rsidR="0076618F" w:rsidRDefault="0076618F" w:rsidP="008A6852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 xml:space="preserve">code EDPNOU 26293407 </w:t>
            </w:r>
          </w:p>
          <w:p w:rsidR="0076618F" w:rsidRPr="008871AE" w:rsidRDefault="0076618F" w:rsidP="008A6852">
            <w:pPr>
              <w:pStyle w:val="a4"/>
              <w:spacing w:before="0" w:beforeAutospacing="0" w:after="0" w:afterAutospacing="0"/>
            </w:pPr>
          </w:p>
        </w:tc>
      </w:tr>
      <w:tr w:rsidR="0076618F" w:rsidRPr="00AA0358" w:rsidTr="008A6852">
        <w:tc>
          <w:tcPr>
            <w:tcW w:w="5245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103" w:type="dxa"/>
          </w:tcPr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Hurska</w:t>
            </w:r>
            <w:proofErr w:type="spellEnd"/>
            <w:r w:rsidRPr="00AA0358">
              <w:rPr>
                <w:lang w:val="en-US"/>
              </w:rPr>
              <w:t xml:space="preserve"> M.D., Director of the Department of Economy and Infrastructure City Development</w:t>
            </w:r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Telephone: (03849) 5-07-05</w:t>
            </w:r>
          </w:p>
          <w:p w:rsidR="0076618F" w:rsidRDefault="0076618F" w:rsidP="008A685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A0358">
              <w:rPr>
                <w:lang w:val="en-US"/>
              </w:rPr>
              <w:t xml:space="preserve">E-mail: </w:t>
            </w:r>
            <w:hyperlink r:id="rId4" w:history="1">
              <w:r w:rsidRPr="00CD2116">
                <w:rPr>
                  <w:rStyle w:val="a3"/>
                  <w:lang w:val="uk-UA"/>
                </w:rPr>
                <w:t>dpekonom@kam-pod.gov.ua</w:t>
              </w:r>
            </w:hyperlink>
          </w:p>
          <w:p w:rsidR="0076618F" w:rsidRPr="00AA0358" w:rsidRDefault="0076618F" w:rsidP="008A6852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7F192C" w:rsidRPr="0076618F" w:rsidRDefault="007F192C">
      <w:pPr>
        <w:rPr>
          <w:lang w:val="en-US"/>
        </w:rPr>
      </w:pPr>
    </w:p>
    <w:sectPr w:rsidR="007F192C" w:rsidRPr="0076618F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8F"/>
    <w:rsid w:val="0076618F"/>
    <w:rsid w:val="007B6E56"/>
    <w:rsid w:val="007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8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18F"/>
    <w:rPr>
      <w:color w:val="0000FF"/>
      <w:u w:val="single"/>
    </w:rPr>
  </w:style>
  <w:style w:type="paragraph" w:styleId="a4">
    <w:name w:val="Normal (Web)"/>
    <w:basedOn w:val="a"/>
    <w:rsid w:val="007661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ekonom@kam-p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2018-06-05T11:54:00Z</dcterms:created>
  <dcterms:modified xsi:type="dcterms:W3CDTF">2018-06-05T11:54:00Z</dcterms:modified>
</cp:coreProperties>
</file>