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4" w:type="dxa"/>
        <w:tblInd w:w="5664" w:type="dxa"/>
        <w:tblLook w:val="01E0"/>
      </w:tblPr>
      <w:tblGrid>
        <w:gridCol w:w="4114"/>
      </w:tblGrid>
      <w:tr w:rsidR="00A614B5" w:rsidTr="00752D1C">
        <w:trPr>
          <w:trHeight w:val="1258"/>
        </w:trPr>
        <w:tc>
          <w:tcPr>
            <w:tcW w:w="4114" w:type="dxa"/>
          </w:tcPr>
          <w:p w:rsidR="00A614B5" w:rsidRPr="00676E4A" w:rsidRDefault="00A614B5" w:rsidP="00E11C16">
            <w:pPr>
              <w:pStyle w:val="1"/>
              <w:spacing w:line="360" w:lineRule="auto"/>
              <w:jc w:val="left"/>
              <w:rPr>
                <w:b w:val="0"/>
                <w:smallCaps/>
                <w:sz w:val="26"/>
                <w:szCs w:val="26"/>
              </w:rPr>
            </w:pPr>
            <w:r w:rsidRPr="00676E4A">
              <w:rPr>
                <w:b w:val="0"/>
                <w:bCs w:val="0"/>
                <w:smallCaps/>
                <w:sz w:val="26"/>
                <w:szCs w:val="26"/>
              </w:rPr>
              <w:t>Затверджено</w:t>
            </w:r>
          </w:p>
          <w:p w:rsidR="00A614B5" w:rsidRPr="00676E4A" w:rsidRDefault="00A614B5" w:rsidP="00E11C16">
            <w:pPr>
              <w:pStyle w:val="2"/>
              <w:spacing w:after="0" w:line="360" w:lineRule="auto"/>
              <w:jc w:val="both"/>
              <w:rPr>
                <w:sz w:val="26"/>
                <w:szCs w:val="26"/>
              </w:rPr>
            </w:pPr>
            <w:r w:rsidRPr="00676E4A">
              <w:rPr>
                <w:sz w:val="26"/>
                <w:szCs w:val="26"/>
              </w:rPr>
              <w:t>Наказ керівника апарату</w:t>
            </w:r>
            <w:r w:rsidRPr="00676E4A">
              <w:rPr>
                <w:spacing w:val="-10"/>
                <w:sz w:val="26"/>
                <w:szCs w:val="26"/>
              </w:rPr>
              <w:t xml:space="preserve"> обласної</w:t>
            </w:r>
            <w:r w:rsidRPr="00676E4A">
              <w:rPr>
                <w:sz w:val="26"/>
                <w:szCs w:val="26"/>
              </w:rPr>
              <w:t xml:space="preserve"> державної адміністрації </w:t>
            </w:r>
          </w:p>
          <w:p w:rsidR="00A614B5" w:rsidRPr="00676E4A" w:rsidRDefault="00A614B5" w:rsidP="00E11C16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E4A">
              <w:rPr>
                <w:rFonts w:ascii="Times New Roman" w:hAnsi="Times New Roman"/>
                <w:sz w:val="26"/>
                <w:szCs w:val="26"/>
              </w:rPr>
              <w:t>________2019 № ____________</w:t>
            </w:r>
          </w:p>
        </w:tc>
      </w:tr>
    </w:tbl>
    <w:p w:rsidR="00A614B5" w:rsidRDefault="00A614B5" w:rsidP="00676E4A">
      <w:pPr>
        <w:jc w:val="center"/>
        <w:rPr>
          <w:b/>
        </w:rPr>
      </w:pPr>
    </w:p>
    <w:p w:rsidR="00A614B5" w:rsidRPr="00676E4A" w:rsidRDefault="00A614B5">
      <w:pPr>
        <w:rPr>
          <w:rFonts w:ascii="Times New Roman" w:hAnsi="Times New Roman"/>
        </w:rPr>
      </w:pPr>
    </w:p>
    <w:p w:rsidR="00A614B5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Pr="00676E4A" w:rsidRDefault="00A614B5" w:rsidP="00445444">
      <w:pPr>
        <w:jc w:val="both"/>
        <w:rPr>
          <w:rFonts w:ascii="Times New Roman" w:hAnsi="Times New Roman"/>
          <w:sz w:val="28"/>
          <w:szCs w:val="28"/>
        </w:rPr>
      </w:pPr>
    </w:p>
    <w:p w:rsidR="00A614B5" w:rsidRPr="00676E4A" w:rsidRDefault="00A614B5" w:rsidP="00E11C16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E4A">
        <w:rPr>
          <w:rFonts w:ascii="Times New Roman" w:hAnsi="Times New Roman"/>
          <w:b/>
          <w:sz w:val="28"/>
          <w:szCs w:val="28"/>
        </w:rPr>
        <w:t>ПОРЯДОК</w:t>
      </w:r>
    </w:p>
    <w:p w:rsidR="00A614B5" w:rsidRDefault="00A614B5" w:rsidP="00E11C1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стажування громадян з числа молоді, які не перебувають</w:t>
      </w:r>
    </w:p>
    <w:p w:rsidR="00A614B5" w:rsidRDefault="00A614B5" w:rsidP="00E11C1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посадах державної </w:t>
      </w:r>
      <w:r w:rsidRPr="00676E4A">
        <w:rPr>
          <w:rFonts w:ascii="Times New Roman" w:hAnsi="Times New Roman"/>
          <w:sz w:val="28"/>
          <w:szCs w:val="28"/>
        </w:rPr>
        <w:t xml:space="preserve">служби, в апараті Хмельницької </w:t>
      </w:r>
    </w:p>
    <w:p w:rsidR="00A614B5" w:rsidRPr="00676E4A" w:rsidRDefault="00A614B5" w:rsidP="00E11C1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обласної державної адміністрації</w:t>
      </w:r>
    </w:p>
    <w:p w:rsidR="00A614B5" w:rsidRPr="00676E4A" w:rsidRDefault="00A614B5" w:rsidP="00E11C16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>Цей Порядок визначає загальні положення щодо організації та про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ходження стажування громадян з числа молоді, які не перебувають на посадах державної служби, в апараті Хмельницької обласної державної адміністрації.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У цьому Порядку термін “</w:t>
      </w:r>
      <w:r w:rsidRPr="00676E4A">
        <w:rPr>
          <w:rFonts w:ascii="Times New Roman" w:hAnsi="Times New Roman"/>
          <w:sz w:val="28"/>
          <w:szCs w:val="28"/>
        </w:rPr>
        <w:t>молодь</w:t>
      </w:r>
      <w:r>
        <w:rPr>
          <w:rFonts w:ascii="Times New Roman" w:hAnsi="Times New Roman"/>
          <w:sz w:val="28"/>
          <w:szCs w:val="28"/>
        </w:rPr>
        <w:t>”</w:t>
      </w:r>
      <w:r w:rsidR="008C3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вживається у такому значенні:</w:t>
      </w:r>
      <w:r w:rsidRPr="00676E4A"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</w:rPr>
        <w:t>и</w:t>
      </w:r>
      <w:r w:rsidRPr="00676E4A">
        <w:rPr>
          <w:rFonts w:ascii="Times New Roman" w:hAnsi="Times New Roman"/>
          <w:sz w:val="28"/>
          <w:szCs w:val="28"/>
        </w:rPr>
        <w:t xml:space="preserve"> України віком до 35 років, які є студентами вищих навчальних закладів або отримали вищу освіту та не перебувають на посадах державної служби.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>Основною метою стажування є залучення молод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676E4A">
        <w:rPr>
          <w:rFonts w:ascii="Times New Roman" w:hAnsi="Times New Roman"/>
          <w:sz w:val="28"/>
          <w:szCs w:val="28"/>
        </w:rPr>
        <w:t xml:space="preserve">до роботи на державній службі, ознайомлення їх зі специфікою діяльності апарату обласної </w:t>
      </w:r>
      <w:r w:rsidRPr="00676E4A">
        <w:rPr>
          <w:rFonts w:ascii="Times New Roman" w:hAnsi="Times New Roman"/>
          <w:sz w:val="28"/>
          <w:szCs w:val="28"/>
        </w:rPr>
        <w:lastRenderedPageBreak/>
        <w:t>державної адміністрації та набуття ними прак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тичного досвіду роботи на державній службі.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>Зарахування на стажування та визначення строку його проходження здійснюються на підставі заяви особи (додаток 1), яка має намір пройти стажу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 xml:space="preserve">вання в апараті обласної державної адміністрації </w:t>
      </w:r>
      <w:r>
        <w:rPr>
          <w:rFonts w:ascii="Times New Roman" w:hAnsi="Times New Roman"/>
          <w:sz w:val="28"/>
          <w:szCs w:val="28"/>
        </w:rPr>
        <w:t>(далі –</w:t>
      </w:r>
      <w:r w:rsidRPr="00676E4A">
        <w:rPr>
          <w:rFonts w:ascii="Times New Roman" w:hAnsi="Times New Roman"/>
          <w:sz w:val="28"/>
          <w:szCs w:val="28"/>
        </w:rPr>
        <w:t xml:space="preserve"> стажист) і згоди керів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ника відповідного структурного підрозділу апарату обласної державної адміні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страції, що оформлюється наказом керівника апарату обласної державної адмі</w:t>
      </w:r>
      <w:r>
        <w:rPr>
          <w:rFonts w:ascii="Times New Roman" w:hAnsi="Times New Roman"/>
          <w:sz w:val="28"/>
          <w:szCs w:val="28"/>
        </w:rPr>
        <w:softHyphen/>
        <w:t>ністрації</w:t>
      </w:r>
      <w:r w:rsidRPr="00676E4A">
        <w:rPr>
          <w:rFonts w:ascii="Times New Roman" w:hAnsi="Times New Roman"/>
          <w:sz w:val="28"/>
          <w:szCs w:val="28"/>
        </w:rPr>
        <w:t>, а у разі відсутності – заступником керівника апарату. До заяви стажист додає резюме у довільній формі.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>Стажування молоді в апараті обласної державної адміністрації може здійснюватися з ініціативи голови обласної державної адміністрації або його заступників, керівників вищих навчальних закладів.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 xml:space="preserve">Стажування молоді здійснюється строком до шести місяців у вільний від навчання (роботи) час </w:t>
      </w:r>
      <w:r>
        <w:rPr>
          <w:rFonts w:ascii="Times New Roman" w:hAnsi="Times New Roman"/>
          <w:sz w:val="28"/>
          <w:szCs w:val="28"/>
        </w:rPr>
        <w:t>у</w:t>
      </w:r>
      <w:r w:rsidRPr="00676E4A">
        <w:rPr>
          <w:rFonts w:ascii="Times New Roman" w:hAnsi="Times New Roman"/>
          <w:sz w:val="28"/>
          <w:szCs w:val="28"/>
        </w:rPr>
        <w:t xml:space="preserve"> межах робочого часу працівників апарату обласної державної адміністрації.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 xml:space="preserve">На період стажування в апараті обласної державної адміністрації за стажистом закріплюється керівник стажування із числа керівників </w:t>
      </w:r>
      <w:r w:rsidR="00F16CC4">
        <w:rPr>
          <w:rFonts w:ascii="Times New Roman" w:hAnsi="Times New Roman"/>
          <w:sz w:val="28"/>
          <w:szCs w:val="28"/>
        </w:rPr>
        <w:t xml:space="preserve">або заступників керівників </w:t>
      </w:r>
      <w:bookmarkStart w:id="0" w:name="_GoBack"/>
      <w:bookmarkEnd w:id="0"/>
      <w:r w:rsidRPr="00676E4A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них підрозділів апарату обласної державної адміністрації (далі – керівник стажування).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>Зміст стажування визначається індивідуальним планом стажування (додаток2), який затверджує керівник стажування.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Індивідуальний план стажування має передбачати участь стажиста у ви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рішенні перспективних і поточних завдань, які ставить йому керівник стажу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вання (вирішення організаційних питань, підготовка аналітичних, інформа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ційних довідок, проектів розпорядчих і нормативних документів).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lastRenderedPageBreak/>
        <w:t>Поставлені завдання мають бути чіткі та зрозумілі.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Терміни завдань і доручень повинні мати кінцеву дату.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9. Керівник стажування: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складає та затверджує індивідуальний план стажування;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забезпечує умови, необхідні для проходження стажування;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забезпечує стажисту можливість ознайомитися з організацією роботи структурного підрозділу;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залучає стажиста до діяльності структурного підрозділу, підготовки про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ектів службових документів (крім документів, які містять інформацію з обме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женим доступом).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10. Стажист: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</w:rPr>
        <w:t>’</w:t>
      </w:r>
      <w:r w:rsidRPr="00676E4A">
        <w:rPr>
          <w:rFonts w:ascii="Times New Roman" w:hAnsi="Times New Roman"/>
          <w:sz w:val="28"/>
          <w:szCs w:val="28"/>
        </w:rPr>
        <w:t>язаний у повному обсязі та своєчасно виконувати завдання, перед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бачені індивідуальним планом стажування, вказівки та доручення керівника стажування;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зобов</w:t>
      </w:r>
      <w:r>
        <w:rPr>
          <w:rFonts w:ascii="Times New Roman" w:hAnsi="Times New Roman"/>
          <w:sz w:val="28"/>
          <w:szCs w:val="28"/>
        </w:rPr>
        <w:t>’</w:t>
      </w:r>
      <w:r w:rsidRPr="00676E4A">
        <w:rPr>
          <w:rFonts w:ascii="Times New Roman" w:hAnsi="Times New Roman"/>
          <w:sz w:val="28"/>
          <w:szCs w:val="28"/>
        </w:rPr>
        <w:t>язаний до</w:t>
      </w:r>
      <w:r>
        <w:rPr>
          <w:rFonts w:ascii="Times New Roman" w:hAnsi="Times New Roman"/>
          <w:sz w:val="28"/>
          <w:szCs w:val="28"/>
        </w:rPr>
        <w:t xml:space="preserve">тримуватися </w:t>
      </w:r>
      <w:r w:rsidRPr="00676E4A">
        <w:rPr>
          <w:rFonts w:ascii="Times New Roman" w:hAnsi="Times New Roman"/>
          <w:sz w:val="28"/>
          <w:szCs w:val="28"/>
        </w:rPr>
        <w:t>правил внутрішнього службового розпо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рядку обласної державної адміністрації, етики та культури поведінки;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може брати участь у роботі структурного підрозділу та бути присутнім на нарадах такого структурного підрозділу, готувати проекти документів;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має право отримувати інформацію для виконання покладених на нього завдань та індивідуального плану стажування.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>Стажист після закінчення стажування повинен підготувати письмо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вий звіт про виконання індивідуального плану стажування з власними виснов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ками про його організацію та проведення, який засвідчує своїм підписом (додаток 3).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 xml:space="preserve">Керівник стажування після закінчення </w:t>
      </w:r>
      <w:r>
        <w:rPr>
          <w:rFonts w:ascii="Times New Roman" w:hAnsi="Times New Roman"/>
          <w:sz w:val="28"/>
          <w:szCs w:val="28"/>
        </w:rPr>
        <w:t xml:space="preserve">стажування та </w:t>
      </w:r>
      <w:r w:rsidRPr="00676E4A">
        <w:rPr>
          <w:rFonts w:ascii="Times New Roman" w:hAnsi="Times New Roman"/>
          <w:sz w:val="28"/>
          <w:szCs w:val="28"/>
        </w:rPr>
        <w:t>подання стажис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 xml:space="preserve">том підсумкового звіту про результати стажування готує висновок про </w:t>
      </w:r>
      <w:r w:rsidRPr="00676E4A">
        <w:rPr>
          <w:rFonts w:ascii="Times New Roman" w:hAnsi="Times New Roman"/>
          <w:sz w:val="28"/>
          <w:szCs w:val="28"/>
        </w:rPr>
        <w:lastRenderedPageBreak/>
        <w:t>резуль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тати стажування (додаток 4), що містить оцінку виконання стажистом інди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 xml:space="preserve">відуального плану стажування. </w:t>
      </w: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> </w:t>
      </w:r>
      <w:r w:rsidRPr="00676E4A">
        <w:rPr>
          <w:rFonts w:ascii="Times New Roman" w:hAnsi="Times New Roman"/>
          <w:sz w:val="28"/>
          <w:szCs w:val="28"/>
        </w:rPr>
        <w:t>Керівник стажування після закінчення стажування на прохання ста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жиста складає, підписує та видає йому довідку (додаток 5), яка містить інфор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мацію про результати стажування.</w:t>
      </w:r>
      <w:r w:rsidR="008C323C">
        <w:rPr>
          <w:rFonts w:ascii="Times New Roman" w:hAnsi="Times New Roman"/>
          <w:sz w:val="28"/>
          <w:szCs w:val="28"/>
        </w:rPr>
        <w:t xml:space="preserve"> </w:t>
      </w:r>
      <w:r w:rsidRPr="00676E4A">
        <w:rPr>
          <w:rFonts w:ascii="Times New Roman" w:hAnsi="Times New Roman"/>
          <w:sz w:val="28"/>
          <w:szCs w:val="28"/>
        </w:rPr>
        <w:t>Один примірник довідки надається ста</w:t>
      </w:r>
      <w:r>
        <w:rPr>
          <w:rFonts w:ascii="Times New Roman" w:hAnsi="Times New Roman"/>
          <w:sz w:val="28"/>
          <w:szCs w:val="28"/>
        </w:rPr>
        <w:softHyphen/>
      </w:r>
      <w:r w:rsidRPr="00676E4A">
        <w:rPr>
          <w:rFonts w:ascii="Times New Roman" w:hAnsi="Times New Roman"/>
          <w:sz w:val="28"/>
          <w:szCs w:val="28"/>
        </w:rPr>
        <w:t>жисту, а другий передається для зберігання до відділу з питань персоналу та нагород апарату обласної державної адміністрації разом з усіма документами про проходження стажування.</w:t>
      </w:r>
    </w:p>
    <w:p w:rsidR="00A614B5" w:rsidRPr="00676E4A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4B5" w:rsidRPr="00676E4A" w:rsidRDefault="00A614B5" w:rsidP="00E11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E4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 </w:t>
      </w:r>
      <w:r w:rsidRPr="00676E4A">
        <w:rPr>
          <w:rFonts w:ascii="Times New Roman" w:hAnsi="Times New Roman"/>
          <w:sz w:val="28"/>
          <w:szCs w:val="28"/>
        </w:rPr>
        <w:t>Стажування проходить на безоплатній основі. Обласна державна адміністрація не несе зобов</w:t>
      </w:r>
      <w:r>
        <w:rPr>
          <w:rFonts w:ascii="Times New Roman" w:hAnsi="Times New Roman"/>
          <w:sz w:val="28"/>
          <w:szCs w:val="28"/>
        </w:rPr>
        <w:t>’</w:t>
      </w:r>
      <w:r w:rsidRPr="00676E4A">
        <w:rPr>
          <w:rFonts w:ascii="Times New Roman" w:hAnsi="Times New Roman"/>
          <w:sz w:val="28"/>
          <w:szCs w:val="28"/>
        </w:rPr>
        <w:t>язань щодо відшкодування молоді, яка проходить стажування в апараті обласної державної адміністрації, витрат на проїзд до місця стажування і назад, добових за час перебування в дорозі, найм житла.</w:t>
      </w:r>
    </w:p>
    <w:p w:rsidR="00A614B5" w:rsidRPr="00D41786" w:rsidRDefault="00A614B5" w:rsidP="00E11C16">
      <w:pPr>
        <w:spacing w:after="0" w:line="360" w:lineRule="auto"/>
        <w:rPr>
          <w:rFonts w:ascii="Times New Roman" w:hAnsi="Times New Roman"/>
          <w:sz w:val="28"/>
        </w:rPr>
      </w:pPr>
    </w:p>
    <w:p w:rsidR="00A614B5" w:rsidRPr="00D41786" w:rsidRDefault="00A614B5" w:rsidP="00E11C16">
      <w:pPr>
        <w:spacing w:after="0" w:line="360" w:lineRule="auto"/>
        <w:rPr>
          <w:rFonts w:ascii="Times New Roman" w:hAnsi="Times New Roman"/>
          <w:sz w:val="28"/>
        </w:rPr>
      </w:pPr>
    </w:p>
    <w:p w:rsidR="00A614B5" w:rsidRPr="00D41786" w:rsidRDefault="00A614B5" w:rsidP="00E11C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1786">
        <w:rPr>
          <w:rFonts w:ascii="Times New Roman" w:hAnsi="Times New Roman"/>
          <w:sz w:val="28"/>
          <w:szCs w:val="28"/>
        </w:rPr>
        <w:t xml:space="preserve">Заступник керівника </w:t>
      </w:r>
    </w:p>
    <w:p w:rsidR="00A614B5" w:rsidRPr="00D41786" w:rsidRDefault="00A614B5" w:rsidP="00E11C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1786">
        <w:rPr>
          <w:rFonts w:ascii="Times New Roman" w:hAnsi="Times New Roman"/>
          <w:sz w:val="28"/>
          <w:szCs w:val="28"/>
        </w:rPr>
        <w:t>апарату адміністрації</w:t>
      </w:r>
      <w:r w:rsidRPr="00D41786">
        <w:rPr>
          <w:rFonts w:ascii="Times New Roman" w:hAnsi="Times New Roman"/>
          <w:sz w:val="28"/>
          <w:szCs w:val="28"/>
        </w:rPr>
        <w:tab/>
      </w:r>
      <w:r w:rsidRPr="00D41786">
        <w:rPr>
          <w:rFonts w:ascii="Times New Roman" w:hAnsi="Times New Roman"/>
          <w:sz w:val="28"/>
          <w:szCs w:val="28"/>
        </w:rPr>
        <w:tab/>
      </w:r>
      <w:r w:rsidRPr="00D41786">
        <w:rPr>
          <w:rFonts w:ascii="Times New Roman" w:hAnsi="Times New Roman"/>
          <w:sz w:val="28"/>
          <w:szCs w:val="28"/>
        </w:rPr>
        <w:tab/>
      </w:r>
      <w:r w:rsidRPr="00D41786">
        <w:rPr>
          <w:rFonts w:ascii="Times New Roman" w:hAnsi="Times New Roman"/>
          <w:sz w:val="28"/>
          <w:szCs w:val="28"/>
        </w:rPr>
        <w:tab/>
      </w:r>
      <w:r w:rsidRPr="00D41786">
        <w:rPr>
          <w:rFonts w:ascii="Times New Roman" w:hAnsi="Times New Roman"/>
          <w:sz w:val="28"/>
          <w:szCs w:val="28"/>
        </w:rPr>
        <w:tab/>
      </w:r>
      <w:r w:rsidRPr="00D41786">
        <w:rPr>
          <w:rFonts w:ascii="Times New Roman" w:hAnsi="Times New Roman"/>
          <w:sz w:val="28"/>
          <w:szCs w:val="28"/>
        </w:rPr>
        <w:tab/>
      </w:r>
      <w:r w:rsidRPr="00D41786">
        <w:rPr>
          <w:rFonts w:ascii="Times New Roman" w:hAnsi="Times New Roman"/>
          <w:sz w:val="28"/>
          <w:szCs w:val="28"/>
        </w:rPr>
        <w:tab/>
      </w:r>
      <w:r w:rsidRPr="00D41786">
        <w:rPr>
          <w:rFonts w:ascii="Times New Roman" w:hAnsi="Times New Roman"/>
          <w:sz w:val="28"/>
          <w:szCs w:val="28"/>
        </w:rPr>
        <w:tab/>
        <w:t xml:space="preserve">        А. Дикий</w:t>
      </w:r>
    </w:p>
    <w:sectPr w:rsidR="00A614B5" w:rsidRPr="00D41786" w:rsidSect="00D41786">
      <w:headerReference w:type="even" r:id="rId6"/>
      <w:headerReference w:type="default" r:id="rId7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4D0" w:rsidRDefault="00B774D0" w:rsidP="005C5628">
      <w:r>
        <w:separator/>
      </w:r>
    </w:p>
  </w:endnote>
  <w:endnote w:type="continuationSeparator" w:id="1">
    <w:p w:rsidR="00B774D0" w:rsidRDefault="00B774D0" w:rsidP="005C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4D0" w:rsidRDefault="00B774D0" w:rsidP="005C5628">
      <w:r>
        <w:separator/>
      </w:r>
    </w:p>
  </w:footnote>
  <w:footnote w:type="continuationSeparator" w:id="1">
    <w:p w:rsidR="00B774D0" w:rsidRDefault="00B774D0" w:rsidP="005C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B5" w:rsidRDefault="000A2A8D" w:rsidP="002578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614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4B5">
      <w:rPr>
        <w:rStyle w:val="a7"/>
        <w:noProof/>
      </w:rPr>
      <w:t>4</w:t>
    </w:r>
    <w:r>
      <w:rPr>
        <w:rStyle w:val="a7"/>
      </w:rPr>
      <w:fldChar w:fldCharType="end"/>
    </w:r>
  </w:p>
  <w:p w:rsidR="00A614B5" w:rsidRDefault="00A614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B5" w:rsidRDefault="000A2A8D" w:rsidP="00D41786">
    <w:pPr>
      <w:pStyle w:val="a5"/>
      <w:framePr w:h="243" w:hRule="exact" w:wrap="around" w:vAnchor="text" w:hAnchor="margin" w:xAlign="center" w:y="4"/>
      <w:rPr>
        <w:rStyle w:val="a7"/>
      </w:rPr>
    </w:pPr>
    <w:r>
      <w:rPr>
        <w:rStyle w:val="a7"/>
      </w:rPr>
      <w:fldChar w:fldCharType="begin"/>
    </w:r>
    <w:r w:rsidR="00A614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23C">
      <w:rPr>
        <w:rStyle w:val="a7"/>
        <w:noProof/>
      </w:rPr>
      <w:t>2</w:t>
    </w:r>
    <w:r>
      <w:rPr>
        <w:rStyle w:val="a7"/>
      </w:rPr>
      <w:fldChar w:fldCharType="end"/>
    </w:r>
  </w:p>
  <w:p w:rsidR="00A614B5" w:rsidRDefault="00A614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44"/>
    <w:rsid w:val="000651DC"/>
    <w:rsid w:val="000A2A8D"/>
    <w:rsid w:val="002031B3"/>
    <w:rsid w:val="002578F6"/>
    <w:rsid w:val="00445444"/>
    <w:rsid w:val="004770A0"/>
    <w:rsid w:val="00540C88"/>
    <w:rsid w:val="00555FF4"/>
    <w:rsid w:val="005737F7"/>
    <w:rsid w:val="005C5628"/>
    <w:rsid w:val="00607B44"/>
    <w:rsid w:val="00676E4A"/>
    <w:rsid w:val="00700AB4"/>
    <w:rsid w:val="00752D1C"/>
    <w:rsid w:val="008C323C"/>
    <w:rsid w:val="00A5441D"/>
    <w:rsid w:val="00A572A7"/>
    <w:rsid w:val="00A614B5"/>
    <w:rsid w:val="00AA5704"/>
    <w:rsid w:val="00AD4378"/>
    <w:rsid w:val="00B774D0"/>
    <w:rsid w:val="00BD0C3D"/>
    <w:rsid w:val="00C123AE"/>
    <w:rsid w:val="00D41786"/>
    <w:rsid w:val="00D73FCE"/>
    <w:rsid w:val="00E11C16"/>
    <w:rsid w:val="00E7627C"/>
    <w:rsid w:val="00E94A75"/>
    <w:rsid w:val="00F05CF4"/>
    <w:rsid w:val="00F15ED8"/>
    <w:rsid w:val="00F16CC4"/>
    <w:rsid w:val="00F749C2"/>
    <w:rsid w:val="00F8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44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676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0C3D"/>
    <w:rPr>
      <w:rFonts w:ascii="Cambria" w:hAnsi="Cambria" w:cs="Times New Roman"/>
      <w:b/>
      <w:bCs/>
      <w:kern w:val="32"/>
      <w:sz w:val="32"/>
      <w:szCs w:val="32"/>
      <w:lang w:val="uk-UA"/>
    </w:rPr>
  </w:style>
  <w:style w:type="table" w:styleId="a3">
    <w:name w:val="Table Grid"/>
    <w:basedOn w:val="a1"/>
    <w:uiPriority w:val="99"/>
    <w:rsid w:val="00445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0C88"/>
    <w:rPr>
      <w:lang w:val="uk-UA"/>
    </w:rPr>
  </w:style>
  <w:style w:type="paragraph" w:styleId="2">
    <w:name w:val="Body Text 2"/>
    <w:basedOn w:val="a"/>
    <w:link w:val="20"/>
    <w:uiPriority w:val="99"/>
    <w:rsid w:val="00676E4A"/>
    <w:pPr>
      <w:spacing w:after="120" w:line="480" w:lineRule="auto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0C3D"/>
    <w:rPr>
      <w:rFonts w:cs="Times New Roman"/>
      <w:lang w:val="uk-UA"/>
    </w:rPr>
  </w:style>
  <w:style w:type="paragraph" w:styleId="a5">
    <w:name w:val="header"/>
    <w:basedOn w:val="a"/>
    <w:link w:val="a6"/>
    <w:uiPriority w:val="99"/>
    <w:rsid w:val="00D41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D0C3D"/>
    <w:rPr>
      <w:rFonts w:cs="Times New Roman"/>
      <w:lang w:val="uk-UA"/>
    </w:rPr>
  </w:style>
  <w:style w:type="character" w:styleId="a7">
    <w:name w:val="page number"/>
    <w:basedOn w:val="a0"/>
    <w:uiPriority w:val="99"/>
    <w:rsid w:val="00D41786"/>
    <w:rPr>
      <w:rFonts w:cs="Times New Roman"/>
    </w:rPr>
  </w:style>
  <w:style w:type="paragraph" w:styleId="a8">
    <w:name w:val="footer"/>
    <w:basedOn w:val="a"/>
    <w:link w:val="a9"/>
    <w:uiPriority w:val="99"/>
    <w:rsid w:val="00D41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D0C3D"/>
    <w:rPr>
      <w:rFonts w:cs="Times New Roman"/>
      <w:lang w:val="uk-UA"/>
    </w:rPr>
  </w:style>
  <w:style w:type="paragraph" w:styleId="aa">
    <w:name w:val="Balloon Text"/>
    <w:basedOn w:val="a"/>
    <w:link w:val="ab"/>
    <w:uiPriority w:val="99"/>
    <w:semiHidden/>
    <w:rsid w:val="00D417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D0C3D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3000</Words>
  <Characters>1710</Characters>
  <Application>Microsoft Office Word</Application>
  <DocSecurity>0</DocSecurity>
  <Lines>14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personnel8</dc:creator>
  <cp:keywords/>
  <dc:description/>
  <cp:lastModifiedBy>Андрій</cp:lastModifiedBy>
  <cp:revision>16</cp:revision>
  <cp:lastPrinted>2019-04-05T10:15:00Z</cp:lastPrinted>
  <dcterms:created xsi:type="dcterms:W3CDTF">2019-04-02T12:36:00Z</dcterms:created>
  <dcterms:modified xsi:type="dcterms:W3CDTF">2019-04-08T06:57:00Z</dcterms:modified>
</cp:coreProperties>
</file>