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1F" w:rsidRPr="0088561F">
        <w:rPr>
          <w:rFonts w:ascii="Times New Roman" w:hAnsi="Times New Roman" w:cs="Times New Roman"/>
          <w:b/>
          <w:sz w:val="24"/>
          <w:szCs w:val="24"/>
        </w:rPr>
        <w:tab/>
        <w:t>UA-2021-03-09-001393-a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>оточний середній ремонт автомобільної дороги загального користування місцевого значення О230407 Ст. Вікторія-</w:t>
      </w:r>
      <w:proofErr w:type="spellStart"/>
      <w:r w:rsidR="00BF76DD" w:rsidRPr="00BF76DD">
        <w:rPr>
          <w:rFonts w:ascii="Times New Roman" w:hAnsi="Times New Roman" w:cs="Times New Roman"/>
          <w:sz w:val="28"/>
          <w:szCs w:val="28"/>
        </w:rPr>
        <w:t>Мудриголови</w:t>
      </w:r>
      <w:proofErr w:type="spellEnd"/>
      <w:r w:rsidR="00BF76DD" w:rsidRPr="00BF76DD">
        <w:rPr>
          <w:rFonts w:ascii="Times New Roman" w:hAnsi="Times New Roman" w:cs="Times New Roman"/>
          <w:sz w:val="28"/>
          <w:szCs w:val="28"/>
        </w:rPr>
        <w:t xml:space="preserve"> км 0+000-км 2+500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F76DD">
        <w:rPr>
          <w:rFonts w:ascii="Times New Roman" w:hAnsi="Times New Roman" w:cs="Times New Roman"/>
          <w:sz w:val="28"/>
          <w:szCs w:val="28"/>
        </w:rPr>
        <w:t>15 979 006,00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F76DD">
        <w:rPr>
          <w:rFonts w:ascii="Times New Roman" w:hAnsi="Times New Roman" w:cs="Times New Roman"/>
          <w:color w:val="000000"/>
          <w:sz w:val="28"/>
          <w:szCs w:val="28"/>
        </w:rPr>
        <w:t>15 599 500,00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</w:t>
      </w:r>
      <w:r w:rsidR="00BF76D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29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«22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4828"/>
    <w:rsid w:val="0085767A"/>
    <w:rsid w:val="0087096C"/>
    <w:rsid w:val="0088561F"/>
    <w:rsid w:val="008D111F"/>
    <w:rsid w:val="009057D2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2021-03-09T09:42:00Z</cp:lastPrinted>
  <dcterms:created xsi:type="dcterms:W3CDTF">2021-03-02T08:53:00Z</dcterms:created>
  <dcterms:modified xsi:type="dcterms:W3CDTF">2021-03-10T07:09:00Z</dcterms:modified>
</cp:coreProperties>
</file>