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DB9" w:rsidRPr="000C2DB9">
        <w:rPr>
          <w:rFonts w:ascii="Times New Roman" w:hAnsi="Times New Roman" w:cs="Times New Roman"/>
          <w:b/>
          <w:sz w:val="24"/>
          <w:szCs w:val="24"/>
        </w:rPr>
        <w:t>UA-2021-03-03-001801-b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AAE">
        <w:rPr>
          <w:rFonts w:ascii="Times New Roman" w:hAnsi="Times New Roman" w:cs="Times New Roman"/>
          <w:sz w:val="28"/>
          <w:szCs w:val="28"/>
        </w:rPr>
        <w:t>п</w:t>
      </w:r>
      <w:r w:rsidR="00B75AAE" w:rsidRPr="00B75AAE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О230821 (Кам’янець-Подільський-Стара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Ушиця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Колодіївка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км 0+000-км 5+300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F97F50" w:rsidRPr="00F97F50">
        <w:rPr>
          <w:rFonts w:ascii="Times New Roman" w:hAnsi="Times New Roman" w:cs="Times New Roman"/>
          <w:sz w:val="28"/>
          <w:szCs w:val="28"/>
        </w:rPr>
        <w:t>25 322 487,00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24 718 283,00 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№ХМ/010-121-20/КШ від «23»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DB9"/>
    <w:rsid w:val="000C5453"/>
    <w:rsid w:val="0024619B"/>
    <w:rsid w:val="00287A3B"/>
    <w:rsid w:val="002E795F"/>
    <w:rsid w:val="00395976"/>
    <w:rsid w:val="004641BF"/>
    <w:rsid w:val="004E0844"/>
    <w:rsid w:val="005155F8"/>
    <w:rsid w:val="0065096D"/>
    <w:rsid w:val="00751C99"/>
    <w:rsid w:val="007E39C3"/>
    <w:rsid w:val="00824828"/>
    <w:rsid w:val="0085767A"/>
    <w:rsid w:val="0087096C"/>
    <w:rsid w:val="008D111F"/>
    <w:rsid w:val="009057D2"/>
    <w:rsid w:val="0096763A"/>
    <w:rsid w:val="009B7A0C"/>
    <w:rsid w:val="00A35E70"/>
    <w:rsid w:val="00A51EFF"/>
    <w:rsid w:val="00A65454"/>
    <w:rsid w:val="00AB1AC9"/>
    <w:rsid w:val="00B02788"/>
    <w:rsid w:val="00B75AAE"/>
    <w:rsid w:val="00BA4F09"/>
    <w:rsid w:val="00C62F0F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7</cp:revision>
  <cp:lastPrinted>2021-03-03T09:04:00Z</cp:lastPrinted>
  <dcterms:created xsi:type="dcterms:W3CDTF">2021-03-02T08:53:00Z</dcterms:created>
  <dcterms:modified xsi:type="dcterms:W3CDTF">2021-03-05T06:56:00Z</dcterms:modified>
</cp:coreProperties>
</file>