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6D" w:rsidRPr="00AF45A2" w:rsidRDefault="0019326D" w:rsidP="0019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представників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інститутів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громадянського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суспільства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AF45A2" w:rsidRDefault="0019326D" w:rsidP="0019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яким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відмовлено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участі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установчих</w:t>
      </w:r>
      <w:proofErr w:type="spellEnd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45A2">
        <w:rPr>
          <w:rFonts w:ascii="Times New Roman" w:hAnsi="Times New Roman" w:cs="Times New Roman"/>
          <w:b/>
          <w:color w:val="000000"/>
          <w:sz w:val="24"/>
          <w:szCs w:val="24"/>
        </w:rPr>
        <w:t>зборах</w:t>
      </w:r>
      <w:proofErr w:type="spellEnd"/>
      <w:r w:rsidRPr="00AF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щодо формування </w:t>
      </w:r>
    </w:p>
    <w:p w:rsidR="0019326D" w:rsidRPr="00AF45A2" w:rsidRDefault="0019326D" w:rsidP="0019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AF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складу громадської ради при Хмельницькій облдержадміністрації</w:t>
      </w:r>
    </w:p>
    <w:p w:rsidR="0019326D" w:rsidRPr="00AF45A2" w:rsidRDefault="0019326D" w:rsidP="00193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10 червня 20</w:t>
      </w:r>
      <w:r w:rsidRPr="00AF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</w:t>
      </w:r>
      <w:r w:rsidRPr="00AF4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року</w:t>
      </w:r>
    </w:p>
    <w:p w:rsidR="0019326D" w:rsidRPr="00AF45A2" w:rsidRDefault="0019326D" w:rsidP="0019326D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C5AD2" w:rsidRPr="00AF45A2" w:rsidRDefault="001C5AD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3119"/>
        <w:gridCol w:w="4394"/>
      </w:tblGrid>
      <w:tr w:rsidR="007C1951" w:rsidRPr="00AF45A2" w:rsidTr="00AF45A2">
        <w:trPr>
          <w:trHeight w:val="444"/>
        </w:trPr>
        <w:tc>
          <w:tcPr>
            <w:tcW w:w="708" w:type="dxa"/>
          </w:tcPr>
          <w:p w:rsidR="007C1951" w:rsidRPr="00AF45A2" w:rsidRDefault="007C1951" w:rsidP="007C195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F45A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2127" w:type="dxa"/>
          </w:tcPr>
          <w:p w:rsidR="007C1951" w:rsidRPr="00AF45A2" w:rsidRDefault="007C1951" w:rsidP="007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F45A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ПІБ делегованого представника</w:t>
            </w:r>
          </w:p>
        </w:tc>
        <w:tc>
          <w:tcPr>
            <w:tcW w:w="3119" w:type="dxa"/>
          </w:tcPr>
          <w:p w:rsidR="007C1951" w:rsidRPr="00AF45A2" w:rsidRDefault="007C1951" w:rsidP="007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Назва</w:t>
            </w:r>
            <w:proofErr w:type="spellEnd"/>
            <w:r w:rsidRPr="00AF45A2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ІГС</w:t>
            </w:r>
          </w:p>
        </w:tc>
        <w:tc>
          <w:tcPr>
            <w:tcW w:w="4394" w:type="dxa"/>
          </w:tcPr>
          <w:p w:rsidR="007C1951" w:rsidRPr="00AF45A2" w:rsidRDefault="00691363" w:rsidP="007C1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відмови</w:t>
            </w:r>
          </w:p>
        </w:tc>
      </w:tr>
      <w:tr w:rsidR="00235C99" w:rsidRPr="00AF45A2" w:rsidTr="00AF45A2">
        <w:trPr>
          <w:trHeight w:val="444"/>
        </w:trPr>
        <w:tc>
          <w:tcPr>
            <w:tcW w:w="708" w:type="dxa"/>
          </w:tcPr>
          <w:p w:rsidR="00235C99" w:rsidRPr="00AF45A2" w:rsidRDefault="00AF45A2" w:rsidP="007C195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 w:rsidRPr="00AF45A2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2127" w:type="dxa"/>
          </w:tcPr>
          <w:p w:rsidR="00235C99" w:rsidRPr="00AF45A2" w:rsidRDefault="00235C99" w:rsidP="007C195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Боднар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Ольга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Вікторівна</w:t>
            </w:r>
            <w:proofErr w:type="spellEnd"/>
          </w:p>
        </w:tc>
        <w:tc>
          <w:tcPr>
            <w:tcW w:w="3119" w:type="dxa"/>
          </w:tcPr>
          <w:p w:rsidR="00235C99" w:rsidRPr="00AF45A2" w:rsidRDefault="00235C99" w:rsidP="007C195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ПЕРВИННА ПРОФСПІЛКОВА ОРГАНІЗАЦЯ КОМУНАЛЬНОГО ПІДПРИЄМСТВА "МІСКТЕПЛОВОДЕНЕРГІЯ" М.КАМ'ЯНЕЦЬ-ПОДІЛЬСЬКОГО ПРОФЕСІЙНОЇ СПІЛКИ ПРАЦІВНИКІВ ЖИТЛОВО-КОМУНАЛЬНОГО ГОСПОДАРСТВА, МІСЦЕВОЇ ПРОМИСЛОВОСТІ, ПОБУТОВОГО ОБСЛУГОВУВАННЯ</w:t>
            </w: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НАСЕЛЕННЯ УКРАЇНИ</w:t>
            </w:r>
          </w:p>
        </w:tc>
        <w:tc>
          <w:tcPr>
            <w:tcW w:w="4394" w:type="dxa"/>
          </w:tcPr>
          <w:p w:rsidR="00235C99" w:rsidRPr="00AF45A2" w:rsidRDefault="001036B0" w:rsidP="002F63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7C1951" w:rsidRPr="004A709B" w:rsidTr="00AF45A2">
        <w:trPr>
          <w:trHeight w:val="444"/>
        </w:trPr>
        <w:tc>
          <w:tcPr>
            <w:tcW w:w="708" w:type="dxa"/>
          </w:tcPr>
          <w:p w:rsidR="007C1951" w:rsidRPr="00AF45A2" w:rsidRDefault="00AF45A2" w:rsidP="005C0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:rsidR="007C1951" w:rsidRPr="00AF45A2" w:rsidRDefault="007C1951" w:rsidP="005C0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Бродецький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119" w:type="dxa"/>
          </w:tcPr>
          <w:p w:rsidR="007C1951" w:rsidRPr="00AF45A2" w:rsidRDefault="007C1951" w:rsidP="005C0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БЛАГОДІЙНИЙ ФОНД "ДОБРОБУТ"</w:t>
            </w:r>
          </w:p>
        </w:tc>
        <w:tc>
          <w:tcPr>
            <w:tcW w:w="4394" w:type="dxa"/>
          </w:tcPr>
          <w:p w:rsidR="00691363" w:rsidRPr="00AF45A2" w:rsidRDefault="00691363" w:rsidP="00691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7C1951" w:rsidRPr="00AF45A2" w:rsidRDefault="00691363" w:rsidP="006913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</w:tc>
      </w:tr>
      <w:tr w:rsidR="00691363" w:rsidRPr="00AF45A2" w:rsidTr="00AF45A2">
        <w:trPr>
          <w:trHeight w:val="444"/>
        </w:trPr>
        <w:tc>
          <w:tcPr>
            <w:tcW w:w="708" w:type="dxa"/>
          </w:tcPr>
          <w:p w:rsidR="00691363" w:rsidRPr="00AF45A2" w:rsidRDefault="00AF45A2" w:rsidP="005C0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</w:tcPr>
          <w:p w:rsidR="00691363" w:rsidRPr="00AF45A2" w:rsidRDefault="00691363" w:rsidP="006913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F45A2">
              <w:rPr>
                <w:color w:val="000000"/>
                <w:shd w:val="clear" w:color="auto" w:fill="FFFFFF"/>
              </w:rPr>
              <w:t>Вичавка</w:t>
            </w:r>
            <w:proofErr w:type="spellEnd"/>
            <w:r w:rsidRPr="00AF45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Анатолій</w:t>
            </w:r>
            <w:proofErr w:type="spellEnd"/>
            <w:r w:rsidRPr="00AF45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Анатолійович</w:t>
            </w:r>
            <w:proofErr w:type="spellEnd"/>
          </w:p>
          <w:p w:rsidR="00691363" w:rsidRPr="00AF45A2" w:rsidRDefault="00691363" w:rsidP="005C0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91363" w:rsidRDefault="00691363" w:rsidP="006913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>ПЕРВИННА ПРОФСПІЛКОВА ОРГАНІЗАЦІЯ СТУДЕНТІВ ХМЕЛЬНИЦЬКОГО НАЦІОНАЛЬНОГО УНІВЕРСИТЕТУ</w:t>
            </w:r>
          </w:p>
          <w:p w:rsidR="0054637B" w:rsidRDefault="0054637B" w:rsidP="006913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54637B" w:rsidRPr="00AF45A2" w:rsidRDefault="0054637B" w:rsidP="006913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691363" w:rsidRPr="00AF45A2" w:rsidRDefault="00691363" w:rsidP="006913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691363" w:rsidRPr="00AF45A2" w:rsidRDefault="00691363" w:rsidP="00235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235C99"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C1951" w:rsidRPr="00AF45A2" w:rsidTr="00AF45A2">
        <w:trPr>
          <w:trHeight w:val="444"/>
        </w:trPr>
        <w:tc>
          <w:tcPr>
            <w:tcW w:w="708" w:type="dxa"/>
          </w:tcPr>
          <w:p w:rsidR="007C1951" w:rsidRPr="00AF45A2" w:rsidRDefault="00AF45A2" w:rsidP="005C0F8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2127" w:type="dxa"/>
          </w:tcPr>
          <w:p w:rsidR="007C1951" w:rsidRPr="00AF45A2" w:rsidRDefault="007C1951" w:rsidP="005C0F8E">
            <w:pPr>
              <w:pStyle w:val="a3"/>
              <w:spacing w:before="0" w:beforeAutospacing="0" w:after="0" w:afterAutospacing="0"/>
              <w:jc w:val="center"/>
            </w:pPr>
            <w:r w:rsidRPr="00AF45A2">
              <w:rPr>
                <w:color w:val="000000"/>
                <w:shd w:val="clear" w:color="auto" w:fill="FFFFFF"/>
              </w:rPr>
              <w:t>Гандзюк Василь Петрович</w:t>
            </w:r>
          </w:p>
        </w:tc>
        <w:tc>
          <w:tcPr>
            <w:tcW w:w="3119" w:type="dxa"/>
          </w:tcPr>
          <w:p w:rsidR="007C1951" w:rsidRDefault="007C1951" w:rsidP="005C0F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>ВІДОКРЕМЛЕНИЙ ПІДРОЗДІЛ ОБЛАСНИЙ "КОМІТЕТ" ГС "КОНГРЕС ГРОМАДСЬКИХ ОБ'ЄДНАНЬ УКРАЇНИ" В ХМЕЛЬНИЦЬКІЙ ОБЛАСТІ</w:t>
            </w:r>
          </w:p>
          <w:p w:rsidR="00AF45A2" w:rsidRPr="00AF45A2" w:rsidRDefault="00AF45A2" w:rsidP="005C0F8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94" w:type="dxa"/>
          </w:tcPr>
          <w:p w:rsidR="00635265" w:rsidRPr="00AF45A2" w:rsidRDefault="00635265" w:rsidP="0063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7C1951" w:rsidRDefault="00635265" w:rsidP="00635265">
            <w:pPr>
              <w:pStyle w:val="a3"/>
              <w:spacing w:before="24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F45A2">
              <w:rPr>
                <w:lang w:val="uk-UA"/>
              </w:rPr>
              <w:t>Неусунення</w:t>
            </w:r>
            <w:proofErr w:type="spellEnd"/>
            <w:r w:rsidRPr="00AF45A2">
              <w:rPr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  <w:p w:rsidR="00635265" w:rsidRPr="00AF45A2" w:rsidRDefault="00635265" w:rsidP="00635265">
            <w:pPr>
              <w:pStyle w:val="a3"/>
              <w:spacing w:before="24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235C99" w:rsidRPr="00AF45A2" w:rsidTr="00AF45A2">
        <w:trPr>
          <w:trHeight w:val="444"/>
        </w:trPr>
        <w:tc>
          <w:tcPr>
            <w:tcW w:w="708" w:type="dxa"/>
          </w:tcPr>
          <w:p w:rsidR="00235C99" w:rsidRPr="00AF45A2" w:rsidRDefault="00AF45A2" w:rsidP="00235C9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27" w:type="dxa"/>
          </w:tcPr>
          <w:p w:rsidR="00235C99" w:rsidRPr="00AF45A2" w:rsidRDefault="00235C99" w:rsidP="0023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Гурніцька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119" w:type="dxa"/>
          </w:tcPr>
          <w:p w:rsidR="00235C99" w:rsidRPr="00AF45A2" w:rsidRDefault="00235C99" w:rsidP="0023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"ДОПОМОГА ДІТЯМ З АУТИЗМОМ ТА ІНШИМИ ОСОБЛИВОСТЯМИ ПСИХОМОВЛЕНЕВОГО РОЗВИТКУ "Я МОЖУ"</w:t>
            </w:r>
          </w:p>
        </w:tc>
        <w:tc>
          <w:tcPr>
            <w:tcW w:w="4394" w:type="dxa"/>
          </w:tcPr>
          <w:p w:rsidR="00235C99" w:rsidRPr="00AF45A2" w:rsidRDefault="00235C99" w:rsidP="00103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ідмова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</w:tr>
      <w:tr w:rsidR="00235C99" w:rsidRPr="00AF45A2" w:rsidTr="00AF45A2">
        <w:trPr>
          <w:trHeight w:val="444"/>
        </w:trPr>
        <w:tc>
          <w:tcPr>
            <w:tcW w:w="708" w:type="dxa"/>
          </w:tcPr>
          <w:p w:rsidR="00235C99" w:rsidRPr="00AF45A2" w:rsidRDefault="00AF45A2" w:rsidP="0023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</w:tcPr>
          <w:p w:rsidR="00235C99" w:rsidRPr="00AF45A2" w:rsidRDefault="00235C99" w:rsidP="0023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Данилишина Наталія Василівна</w:t>
            </w:r>
          </w:p>
        </w:tc>
        <w:tc>
          <w:tcPr>
            <w:tcW w:w="3119" w:type="dxa"/>
          </w:tcPr>
          <w:p w:rsidR="00235C99" w:rsidRPr="00AF45A2" w:rsidRDefault="00235C99" w:rsidP="0023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"ЗА ЄДНІСТЬ"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235C99" w:rsidRPr="00AF45A2" w:rsidRDefault="00AF45A2" w:rsidP="00AF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Капіца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Олександрівна</w:t>
            </w:r>
            <w:proofErr w:type="spellEnd"/>
          </w:p>
        </w:tc>
        <w:tc>
          <w:tcPr>
            <w:tcW w:w="3119" w:type="dxa"/>
          </w:tcPr>
          <w:p w:rsidR="00AF45A2" w:rsidRPr="00AF45A2" w:rsidRDefault="00AF45A2" w:rsidP="00A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ПЕРВИННА ПРОФСПІЛКОВА ОРГАНІЗАЦІЯ "ЦЕНТРАЛЬНИЙ РИНОК М.КАМ'ЯНЕЦЬ-ПОДІЛЬСЬКОГО"</w:t>
            </w:r>
          </w:p>
        </w:tc>
        <w:tc>
          <w:tcPr>
            <w:tcW w:w="4394" w:type="dxa"/>
          </w:tcPr>
          <w:p w:rsidR="00AF45A2" w:rsidRPr="00AF45A2" w:rsidRDefault="00AF45A2" w:rsidP="004A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ідмова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Кисельов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"КОМІТЕТ ПІДТРИМКИ МАЛОГО І СЕРЕДНЬОГО ПІДПРИЄМНИЦТВА "ХМЕЛЬНИЦЬКИЙ БІЗНЕС-РЕГІОН"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</w:t>
            </w: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абзацу п’ятнадцятого пункту 10 Положення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Василь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ВСЕУКРАЇНСЬКА ГРОМАДСЬКА ОРГАНІЗАЦІЯ НАША ПОЗИЦІЯ-ЄДНІСТЬ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AF45A2" w:rsidRPr="00AF45A2" w:rsidRDefault="00AF45A2" w:rsidP="00AF45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"Європейський альянс"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AF45A2" w:rsidRPr="00AF45A2" w:rsidRDefault="00AF45A2" w:rsidP="00AF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Лисюк Артем Володимирович</w:t>
            </w:r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ХМЕЛЬНИЦЬКА ОБЛАСНА ОРГАНІЗАЦІЯ ПРОФСПІЛКИ ПРАЦІВНИКІВ ЖИТЛОВО-КОМУНАЛЬНОГО ГОСПОДАРСТВА,МІСЦЕВОЇ ПРОМИСЛОВОСТІ,ПОБУТОВОГО ОБСЛУГОВУВАННЯ НАСЕЛЕННЯ</w:t>
            </w:r>
          </w:p>
        </w:tc>
        <w:tc>
          <w:tcPr>
            <w:tcW w:w="4394" w:type="dxa"/>
          </w:tcPr>
          <w:p w:rsidR="00AF45A2" w:rsidRPr="00AF45A2" w:rsidRDefault="001036B0" w:rsidP="00AF4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Мамчич</w:t>
            </w:r>
            <w:proofErr w:type="spellEnd"/>
            <w:r w:rsidRPr="00AF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Катерина </w:t>
            </w:r>
            <w:proofErr w:type="spellStart"/>
            <w:r w:rsidRPr="00AF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Валентинівна</w:t>
            </w:r>
            <w:proofErr w:type="spellEnd"/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ПЕРВИННА ПРОФСПІЛКОВА ОРГАНІЗАЦІЯ ПРАЦІВНИКІВ ХМЕЛЬНИЦЬКОГО НАЦІОНАЛЬНОГО УНІВЕРСИТЕТУ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Мухаммедов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Абдуль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Карім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Михайлович</w:t>
            </w:r>
          </w:p>
        </w:tc>
        <w:tc>
          <w:tcPr>
            <w:tcW w:w="3119" w:type="dxa"/>
          </w:tcPr>
          <w:p w:rsidR="00AF45A2" w:rsidRPr="00AF45A2" w:rsidRDefault="00AF45A2" w:rsidP="00AF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РЕЛІГІЙНА ОРГАНІЗАЦІЯ МУСУЛЬМАНСЬКА РЕЛІГІЙНА ГРОМАДА М.ХМЕЛЬНИЦЬКОГО</w:t>
            </w:r>
          </w:p>
        </w:tc>
        <w:tc>
          <w:tcPr>
            <w:tcW w:w="4394" w:type="dxa"/>
          </w:tcPr>
          <w:p w:rsidR="00AF45A2" w:rsidRDefault="00AF45A2" w:rsidP="00AF4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ідмова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4B20FE" w:rsidRPr="00AF45A2" w:rsidRDefault="004B20FE" w:rsidP="00AF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ГРОМАДСЬКА ОРГАНІЗАЦІЯ "ЗА КОНКРЕТНІ СПРАВИ"</w:t>
            </w:r>
          </w:p>
        </w:tc>
        <w:tc>
          <w:tcPr>
            <w:tcW w:w="4394" w:type="dxa"/>
          </w:tcPr>
          <w:p w:rsidR="00AF45A2" w:rsidRPr="00AF45A2" w:rsidRDefault="00AF45A2" w:rsidP="00103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ідмова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Pr="00AF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5A2" w:rsidRPr="004A709B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Підскоцька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3119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КАМ'ЯНЕЦЬ-ПОДІЛЬСЬКА МІСЬКА ОРГАНІЗАЦІЯ ВЕТЕРАНІВ</w:t>
            </w: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інститутом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пункту 10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  <w:p w:rsidR="00AF45A2" w:rsidRPr="00AF45A2" w:rsidRDefault="00AF45A2" w:rsidP="00AF45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Неусунення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інститутом громадянського суспільства невідповідності поданих документів (відомостей) встановленим Положенням вимогам у визначений ініціативною групою строк відповідно до абзацу п’ятнадцятого пункту 10 Положення</w:t>
            </w:r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 xml:space="preserve">Ряба Валентина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Степанівна</w:t>
            </w:r>
            <w:proofErr w:type="spellEnd"/>
          </w:p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>ВОЛОЧИСЬКА РАЙОННА ОРГАНІЗАЦІЯ ПРОФСПІЛКИ ПРАЦІВНИКІВ ОСВІТИ</w:t>
            </w:r>
          </w:p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F45A2">
              <w:rPr>
                <w:color w:val="000000"/>
                <w:shd w:val="clear" w:color="auto" w:fill="FFFFFF"/>
              </w:rPr>
              <w:t>Салабай</w:t>
            </w:r>
            <w:proofErr w:type="spellEnd"/>
            <w:r w:rsidRPr="00AF45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Наталія</w:t>
            </w:r>
            <w:proofErr w:type="spellEnd"/>
            <w:r w:rsidRPr="00AF45A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Сергіївна</w:t>
            </w:r>
            <w:proofErr w:type="spellEnd"/>
          </w:p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>ПРОФСПІЛКА ПЕРВИННА ПРОФСПІЛКОВА ОРГАНІЗАЦІЯ ВПУ</w:t>
            </w:r>
            <w:r w:rsidRPr="00AF45A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AF45A2">
              <w:rPr>
                <w:color w:val="000000"/>
                <w:shd w:val="clear" w:color="auto" w:fill="FFFFFF"/>
              </w:rPr>
              <w:t>№</w:t>
            </w:r>
            <w:r w:rsidRPr="00AF45A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AF45A2">
              <w:rPr>
                <w:color w:val="000000"/>
                <w:shd w:val="clear" w:color="auto" w:fill="FFFFFF"/>
              </w:rPr>
              <w:t>25 М.ХМЕЛЬНИЦЬКОГО</w:t>
            </w:r>
          </w:p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AF45A2" w:rsidRPr="00AF45A2" w:rsidTr="00AF45A2">
        <w:trPr>
          <w:trHeight w:val="444"/>
        </w:trPr>
        <w:tc>
          <w:tcPr>
            <w:tcW w:w="708" w:type="dxa"/>
          </w:tcPr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27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F45A2">
              <w:rPr>
                <w:color w:val="000000"/>
                <w:shd w:val="clear" w:color="auto" w:fill="FFFFFF"/>
              </w:rPr>
              <w:t>Яримюк</w:t>
            </w:r>
            <w:proofErr w:type="spellEnd"/>
            <w:r w:rsidRPr="00AF45A2">
              <w:rPr>
                <w:color w:val="000000"/>
                <w:shd w:val="clear" w:color="auto" w:fill="FFFFFF"/>
              </w:rPr>
              <w:t xml:space="preserve"> Руслан </w:t>
            </w:r>
            <w:proofErr w:type="spellStart"/>
            <w:r w:rsidRPr="00AF45A2">
              <w:rPr>
                <w:color w:val="000000"/>
                <w:shd w:val="clear" w:color="auto" w:fill="FFFFFF"/>
              </w:rPr>
              <w:t>Анатолійович</w:t>
            </w:r>
            <w:proofErr w:type="spellEnd"/>
          </w:p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5A2" w:rsidRPr="00AF45A2" w:rsidRDefault="00AF45A2" w:rsidP="00AF45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F45A2">
              <w:rPr>
                <w:color w:val="000000"/>
                <w:shd w:val="clear" w:color="auto" w:fill="FFFFFF"/>
              </w:rPr>
              <w:t>ХМЕЛЬНИЦЬКА ОБЛАСНА ОРГАНІЗАЦІЯ ПРОФСПІЛКИ ПРАЦІВНИКІВ ОСВІТИ І НАУКИ УКРАЇНИ</w:t>
            </w:r>
          </w:p>
          <w:p w:rsidR="00AF45A2" w:rsidRPr="00AF45A2" w:rsidRDefault="00AF45A2" w:rsidP="00AF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45A2" w:rsidRPr="00AF45A2" w:rsidRDefault="00AF45A2" w:rsidP="00AF4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</w:t>
            </w:r>
            <w:proofErr w:type="spellStart"/>
            <w:r w:rsidRPr="00AF45A2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</w:tbl>
    <w:p w:rsidR="00B3722C" w:rsidRPr="00AF45A2" w:rsidRDefault="00B3722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22C" w:rsidRPr="00AF45A2" w:rsidSect="000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55463"/>
    <w:rsid w:val="00076699"/>
    <w:rsid w:val="000B06FE"/>
    <w:rsid w:val="000B1FB4"/>
    <w:rsid w:val="000C104F"/>
    <w:rsid w:val="000E1E67"/>
    <w:rsid w:val="000F68BF"/>
    <w:rsid w:val="001036B0"/>
    <w:rsid w:val="0019326D"/>
    <w:rsid w:val="001C5AD2"/>
    <w:rsid w:val="00235C99"/>
    <w:rsid w:val="00261191"/>
    <w:rsid w:val="00284762"/>
    <w:rsid w:val="002A4E22"/>
    <w:rsid w:val="002D47CE"/>
    <w:rsid w:val="002F6352"/>
    <w:rsid w:val="002F715C"/>
    <w:rsid w:val="00303634"/>
    <w:rsid w:val="00317018"/>
    <w:rsid w:val="00323041"/>
    <w:rsid w:val="004574A2"/>
    <w:rsid w:val="00483190"/>
    <w:rsid w:val="004A709B"/>
    <w:rsid w:val="004B20FE"/>
    <w:rsid w:val="004E1D4D"/>
    <w:rsid w:val="00532987"/>
    <w:rsid w:val="00532ACA"/>
    <w:rsid w:val="0054637B"/>
    <w:rsid w:val="00563588"/>
    <w:rsid w:val="005A5452"/>
    <w:rsid w:val="005C0F8E"/>
    <w:rsid w:val="005C67E0"/>
    <w:rsid w:val="005D31F1"/>
    <w:rsid w:val="00625ECF"/>
    <w:rsid w:val="00635265"/>
    <w:rsid w:val="00684001"/>
    <w:rsid w:val="0068730C"/>
    <w:rsid w:val="00691363"/>
    <w:rsid w:val="006A0FB6"/>
    <w:rsid w:val="006B1A2B"/>
    <w:rsid w:val="00713496"/>
    <w:rsid w:val="00717579"/>
    <w:rsid w:val="007C1951"/>
    <w:rsid w:val="00837D9E"/>
    <w:rsid w:val="00881A21"/>
    <w:rsid w:val="008952DB"/>
    <w:rsid w:val="008B58AE"/>
    <w:rsid w:val="008C0D7A"/>
    <w:rsid w:val="008E0E10"/>
    <w:rsid w:val="00A02EF3"/>
    <w:rsid w:val="00AF45A2"/>
    <w:rsid w:val="00B3722C"/>
    <w:rsid w:val="00BC4322"/>
    <w:rsid w:val="00BF7111"/>
    <w:rsid w:val="00C96882"/>
    <w:rsid w:val="00F737CE"/>
    <w:rsid w:val="00FD6BAC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4E1"/>
  <w15:docId w15:val="{E0E0D267-E580-421E-8A8D-5E32468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E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0E10"/>
    <w:rPr>
      <w:color w:val="800080"/>
      <w:u w:val="single"/>
    </w:rPr>
  </w:style>
  <w:style w:type="character" w:customStyle="1" w:styleId="apple-tab-span">
    <w:name w:val="apple-tab-span"/>
    <w:basedOn w:val="a0"/>
    <w:rsid w:val="008E0E10"/>
  </w:style>
  <w:style w:type="character" w:styleId="a6">
    <w:name w:val="Strong"/>
    <w:basedOn w:val="a0"/>
    <w:uiPriority w:val="22"/>
    <w:qFormat/>
    <w:rsid w:val="007C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493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7</cp:revision>
  <dcterms:created xsi:type="dcterms:W3CDTF">2021-06-02T12:45:00Z</dcterms:created>
  <dcterms:modified xsi:type="dcterms:W3CDTF">2021-06-03T13:30:00Z</dcterms:modified>
</cp:coreProperties>
</file>