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75" w:rsidRPr="00722375">
        <w:rPr>
          <w:rFonts w:ascii="Times New Roman" w:hAnsi="Times New Roman" w:cs="Times New Roman"/>
          <w:b/>
          <w:sz w:val="24"/>
          <w:szCs w:val="24"/>
        </w:rPr>
        <w:tab/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0C2E6D">
        <w:rPr>
          <w:rFonts w:ascii="Times New Roman" w:hAnsi="Times New Roman" w:cs="Times New Roman"/>
          <w:sz w:val="28"/>
          <w:szCs w:val="28"/>
        </w:rPr>
        <w:t xml:space="preserve">О 230512 </w:t>
      </w:r>
      <w:proofErr w:type="spellStart"/>
      <w:r w:rsidR="000C2E6D">
        <w:rPr>
          <w:rFonts w:ascii="Times New Roman" w:hAnsi="Times New Roman" w:cs="Times New Roman"/>
          <w:sz w:val="28"/>
          <w:szCs w:val="28"/>
        </w:rPr>
        <w:t>Шелехове</w:t>
      </w:r>
      <w:proofErr w:type="spellEnd"/>
      <w:r w:rsidR="000C2E6D">
        <w:rPr>
          <w:rFonts w:ascii="Times New Roman" w:hAnsi="Times New Roman" w:cs="Times New Roman"/>
          <w:sz w:val="28"/>
          <w:szCs w:val="28"/>
        </w:rPr>
        <w:t xml:space="preserve"> – Гоголі – Говори км 6+600 - км 9+400</w:t>
      </w:r>
      <w:r w:rsidR="006279A6">
        <w:rPr>
          <w:rFonts w:ascii="Times New Roman" w:hAnsi="Times New Roman" w:cs="Times New Roman"/>
          <w:sz w:val="28"/>
          <w:szCs w:val="28"/>
        </w:rPr>
        <w:t xml:space="preserve"> 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</w:t>
      </w:r>
      <w:r w:rsidR="000C2E6D">
        <w:rPr>
          <w:rFonts w:ascii="Times New Roman" w:hAnsi="Times New Roman" w:cs="Times New Roman"/>
          <w:sz w:val="28"/>
          <w:szCs w:val="28"/>
        </w:rPr>
        <w:t>ницької обласної адміністрації</w:t>
      </w:r>
      <w:r w:rsidRPr="00AB1AC9">
        <w:rPr>
          <w:rFonts w:ascii="Times New Roman" w:hAnsi="Times New Roman" w:cs="Times New Roman"/>
          <w:sz w:val="28"/>
          <w:szCs w:val="28"/>
        </w:rPr>
        <w:t xml:space="preserve">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0C2E6D">
        <w:rPr>
          <w:rFonts w:ascii="Times New Roman" w:hAnsi="Times New Roman" w:cs="Times New Roman"/>
          <w:sz w:val="28"/>
          <w:szCs w:val="28"/>
        </w:rPr>
        <w:t>14 583 572</w:t>
      </w:r>
      <w:r w:rsidR="006279A6">
        <w:rPr>
          <w:rFonts w:ascii="Times New Roman" w:hAnsi="Times New Roman" w:cs="Times New Roman"/>
          <w:sz w:val="28"/>
          <w:szCs w:val="28"/>
        </w:rPr>
        <w:t>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0C2E6D">
        <w:rPr>
          <w:rFonts w:ascii="Times New Roman" w:hAnsi="Times New Roman" w:cs="Times New Roman"/>
          <w:color w:val="000000"/>
          <w:sz w:val="28"/>
          <w:szCs w:val="28"/>
        </w:rPr>
        <w:t>14 223 295,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6279A6" w:rsidRPr="006279A6">
        <w:t xml:space="preserve"> </w:t>
      </w:r>
      <w:r w:rsidR="000C2E6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31/31-05</w:t>
      </w:r>
      <w:r w:rsidR="006279A6" w:rsidRPr="006279A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/21/А</w:t>
      </w:r>
      <w:r w:rsidR="000C2E6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«31» трав</w:t>
      </w:r>
      <w:bookmarkStart w:id="0" w:name="_GoBack"/>
      <w:bookmarkEnd w:id="0"/>
      <w:r w:rsidR="006279A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ня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2021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E6D"/>
    <w:rsid w:val="000C5453"/>
    <w:rsid w:val="00127A82"/>
    <w:rsid w:val="001D3A23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6279A6"/>
    <w:rsid w:val="0065096D"/>
    <w:rsid w:val="00722375"/>
    <w:rsid w:val="00751C99"/>
    <w:rsid w:val="007E39C3"/>
    <w:rsid w:val="008032A3"/>
    <w:rsid w:val="00821400"/>
    <w:rsid w:val="00824828"/>
    <w:rsid w:val="0085767A"/>
    <w:rsid w:val="0087096C"/>
    <w:rsid w:val="008D111F"/>
    <w:rsid w:val="009057D2"/>
    <w:rsid w:val="009A435B"/>
    <w:rsid w:val="009B7A0C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72F46"/>
    <w:rsid w:val="00CD2E4F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5</cp:revision>
  <cp:lastPrinted>2021-03-09T09:42:00Z</cp:lastPrinted>
  <dcterms:created xsi:type="dcterms:W3CDTF">2021-03-12T07:15:00Z</dcterms:created>
  <dcterms:modified xsi:type="dcterms:W3CDTF">2021-06-01T12:13:00Z</dcterms:modified>
</cp:coreProperties>
</file>