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9CF5" w14:textId="0C23E1B5" w:rsidR="00E56820" w:rsidRPr="00E57ACF" w:rsidRDefault="00DA7E8A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Хмельницька обласна державна адміністрація</w:t>
      </w:r>
    </w:p>
    <w:p w14:paraId="08271369" w14:textId="341E5EB4" w:rsidR="00E56820" w:rsidRPr="00E57ACF" w:rsidRDefault="00DA7E8A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bookmarkStart w:id="0" w:name="_GoBack"/>
      <w:r>
        <w:t>Майдан Незалежності, 2, м. Хмельницький, 29005</w:t>
      </w:r>
    </w:p>
    <w:bookmarkEnd w:id="0"/>
    <w:p w14:paraId="5E2063A8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617B72F9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0BBF1CA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4A7DFFE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575063D6"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DA7E8A">
        <w:rPr>
          <w:sz w:val="28"/>
          <w:szCs w:val="28"/>
        </w:rPr>
        <w:t>Хмельницької обласної державної адміністрації</w:t>
      </w:r>
      <w:r>
        <w:rPr>
          <w:sz w:val="28"/>
          <w:szCs w:val="28"/>
        </w:rPr>
        <w:t>, відповідно до Закону України “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”.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0"/>
    <w:rsid w:val="001442EB"/>
    <w:rsid w:val="006D7932"/>
    <w:rsid w:val="007061FB"/>
    <w:rsid w:val="007F4DDE"/>
    <w:rsid w:val="00B42E85"/>
    <w:rsid w:val="00BF1C87"/>
    <w:rsid w:val="00D275C1"/>
    <w:rsid w:val="00DA7E8A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docId w15:val="{D07F3D13-7406-4F46-94C3-EDD532B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A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lawyer11</cp:lastModifiedBy>
  <cp:revision>5</cp:revision>
  <cp:lastPrinted>2021-09-29T10:32:00Z</cp:lastPrinted>
  <dcterms:created xsi:type="dcterms:W3CDTF">2021-06-15T11:07:00Z</dcterms:created>
  <dcterms:modified xsi:type="dcterms:W3CDTF">2021-09-29T14:04:00Z</dcterms:modified>
</cp:coreProperties>
</file>