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B" w:rsidRDefault="000C680E" w:rsidP="002E2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  <w:r w:rsidR="002E28FF">
        <w:rPr>
          <w:rFonts w:ascii="Times New Roman" w:hAnsi="Times New Roman" w:cs="Times New Roman"/>
          <w:b/>
          <w:sz w:val="28"/>
          <w:szCs w:val="28"/>
        </w:rPr>
        <w:br/>
      </w:r>
      <w:r w:rsidR="002E28FF">
        <w:rPr>
          <w:rFonts w:ascii="Times New Roman" w:hAnsi="Times New Roman" w:cs="Times New Roman"/>
          <w:sz w:val="28"/>
          <w:szCs w:val="28"/>
        </w:rPr>
        <w:t>про публічне громадське обговорення проекту Антикорупційної програми Хмельницької обласної державної адміністрації на 2021 – 2023 роки</w:t>
      </w:r>
    </w:p>
    <w:p w:rsidR="002E28FF" w:rsidRDefault="002E28FF" w:rsidP="002E2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FF" w:rsidRPr="002E28FF" w:rsidRDefault="002E28FF" w:rsidP="002E28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2E28FF">
        <w:rPr>
          <w:sz w:val="28"/>
          <w:szCs w:val="28"/>
        </w:rPr>
        <w:t xml:space="preserve">З метою виконання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року № 996 «Про забезпечення участі громадськості у формуванні та реалізації державної політики», розпочато публічне обговорення </w:t>
      </w:r>
      <w:proofErr w:type="spellStart"/>
      <w:r w:rsidRPr="002E28FF">
        <w:rPr>
          <w:sz w:val="28"/>
          <w:szCs w:val="28"/>
        </w:rPr>
        <w:t>проєкту</w:t>
      </w:r>
      <w:proofErr w:type="spellEnd"/>
      <w:r w:rsidRPr="002E28FF">
        <w:rPr>
          <w:sz w:val="28"/>
          <w:szCs w:val="28"/>
        </w:rPr>
        <w:t xml:space="preserve"> Антикорупційної програми </w:t>
      </w:r>
      <w:r>
        <w:rPr>
          <w:sz w:val="28"/>
          <w:szCs w:val="28"/>
        </w:rPr>
        <w:t>Хмельницької обласної державної адміністрації на 2021 – 2023 роки</w:t>
      </w:r>
      <w:r w:rsidR="000C680E">
        <w:rPr>
          <w:sz w:val="28"/>
          <w:szCs w:val="28"/>
        </w:rPr>
        <w:t xml:space="preserve"> (далі – Антикорупційна програма)</w:t>
      </w:r>
      <w:r w:rsidRPr="002E28FF">
        <w:rPr>
          <w:sz w:val="28"/>
          <w:szCs w:val="28"/>
        </w:rPr>
        <w:t>.</w:t>
      </w:r>
    </w:p>
    <w:p w:rsidR="002E28FF" w:rsidRDefault="002E28FF" w:rsidP="002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21 грудня 2021 року в облдержадміністрації відбудеться круглий стіл на тему «Антикорупційна програма </w:t>
      </w:r>
      <w:r>
        <w:rPr>
          <w:rFonts w:ascii="Times New Roman" w:hAnsi="Times New Roman" w:cs="Times New Roman"/>
          <w:sz w:val="28"/>
          <w:szCs w:val="28"/>
        </w:rPr>
        <w:t>Хмельницької обласної державної адміністрації на 2021 – 2023 роки».</w:t>
      </w:r>
    </w:p>
    <w:p w:rsidR="002E28FF" w:rsidRDefault="002E28FF" w:rsidP="002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заходу запрошуються представники громадськості та експерти, які володіють знаннями про внутрішнє та зовнішнє середовище</w:t>
      </w:r>
      <w:r w:rsidRPr="002E2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Хмельницької обласної державної адміністрації.</w:t>
      </w:r>
    </w:p>
    <w:p w:rsidR="002E28FF" w:rsidRDefault="002E28FF" w:rsidP="002E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на участь приймаються до 17-15 год. 20 грудня 2021 року 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листом на електронну пошту: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antycorr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@adm-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km.gov.ua</w:t>
      </w:r>
      <w:proofErr w:type="spellEnd"/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"mailto:anticor@minagro.gov.ua" </w:instrTex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 телефоном (0382) 7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53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контактна особа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Андрій П’ЯТНИЦЬКИЙ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E28FF" w:rsidRDefault="002E28FF" w:rsidP="002E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та формат проведення: 21 груд</w:t>
      </w:r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2021 року о 10-00 год., захід відбудеться у форматі </w:t>
      </w:r>
      <w:r w:rsidR="00DD139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</w:t>
      </w:r>
      <w:bookmarkStart w:id="0" w:name="_GoBack"/>
      <w:bookmarkEnd w:id="0"/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конференції.</w:t>
      </w:r>
    </w:p>
    <w:p w:rsidR="00CA26A0" w:rsidRDefault="00CA26A0" w:rsidP="002E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Ознайомитися 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ктом</w:t>
      </w:r>
      <w:proofErr w:type="spellEnd"/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28FF">
        <w:rPr>
          <w:rFonts w:ascii="Times New Roman" w:hAnsi="Times New Roman"/>
          <w:sz w:val="28"/>
          <w:szCs w:val="28"/>
        </w:rPr>
        <w:t>Антикорупційної програми</w:t>
      </w:r>
      <w:r w:rsidRPr="002E28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Хмельницької обласної державної адміністрації на 2021 – 2023 роки</w:t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на офіційному веб-сайті за </w:t>
      </w:r>
      <w:hyperlink r:id="rId5" w:history="1">
        <w:r w:rsidRPr="00CA26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посиланням</w:t>
        </w:r>
      </w:hyperlink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26A0" w:rsidRPr="002E28FF" w:rsidRDefault="00CA26A0" w:rsidP="002E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наявності пропозицій або зауважень до </w:t>
      </w:r>
      <w:proofErr w:type="spellStart"/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Антикорупційної програми Хмельницької обласної державної адміністрації на 2021 – 2023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просимо їх надсилати листом на пошту за адресою: 29005, м. Хмельницький, майдан Незалежності, Будинок Рад або на електронну пошту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antycorr@adm-km.gov.ua</w:t>
      </w:r>
      <w:hyperlink r:id="rId6" w:history="1"/>
      <w:r w:rsidRPr="002E28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E28FF" w:rsidRPr="002E28FF" w:rsidRDefault="00CA26A0" w:rsidP="002E2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проведеного публічного громадського 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бговорення будуть оприлюднені на офіційному веб-сайті Хмельницької обласної державної адміністрації </w:t>
      </w:r>
      <w:r w:rsidRPr="00CA26A0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визначені законодавством строки.</w:t>
      </w:r>
    </w:p>
    <w:sectPr w:rsidR="002E28FF" w:rsidRPr="002E2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F"/>
    <w:rsid w:val="000C680E"/>
    <w:rsid w:val="002E28FF"/>
    <w:rsid w:val="006F163B"/>
    <w:rsid w:val="00CA26A0"/>
    <w:rsid w:val="00D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E2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E2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@minagro.gov.ua" TargetMode="External"/><Relationship Id="rId5" Type="http://schemas.openxmlformats.org/officeDocument/2006/relationships/hyperlink" Target="https://minagro.gov.ua/ua/gromadyanam/povidom-pro-korupciyu/antikorupcijna-progr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antycorr</dc:creator>
  <cp:lastModifiedBy>antycorr</cp:lastModifiedBy>
  <cp:revision>3</cp:revision>
  <dcterms:created xsi:type="dcterms:W3CDTF">2021-12-10T10:55:00Z</dcterms:created>
  <dcterms:modified xsi:type="dcterms:W3CDTF">2021-12-13T10:53:00Z</dcterms:modified>
</cp:coreProperties>
</file>