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3D077" w14:textId="77777777" w:rsidR="00206E02" w:rsidRPr="001B2BCE" w:rsidRDefault="00385271">
      <w:pPr>
        <w:pStyle w:val="1"/>
        <w:spacing w:before="63"/>
        <w:ind w:left="3418"/>
      </w:pPr>
      <w:r w:rsidRPr="001B2BCE">
        <w:t>Аналіз</w:t>
      </w:r>
      <w:r w:rsidRPr="001B2BCE">
        <w:rPr>
          <w:spacing w:val="-4"/>
        </w:rPr>
        <w:t xml:space="preserve"> </w:t>
      </w:r>
      <w:r w:rsidRPr="001B2BCE">
        <w:t>регуляторного</w:t>
      </w:r>
      <w:r w:rsidRPr="001B2BCE">
        <w:rPr>
          <w:spacing w:val="-9"/>
        </w:rPr>
        <w:t xml:space="preserve"> </w:t>
      </w:r>
      <w:r w:rsidRPr="001B2BCE">
        <w:t>впливу</w:t>
      </w:r>
    </w:p>
    <w:p w14:paraId="43705DC9" w14:textId="5F2F05B3" w:rsidR="00206E02" w:rsidRPr="001B2BCE" w:rsidRDefault="00385271" w:rsidP="009E5115">
      <w:pPr>
        <w:spacing w:before="18" w:line="254" w:lineRule="auto"/>
        <w:ind w:firstLine="1358"/>
        <w:jc w:val="center"/>
        <w:rPr>
          <w:color w:val="000000" w:themeColor="text1"/>
          <w:sz w:val="26"/>
          <w:szCs w:val="26"/>
        </w:rPr>
      </w:pPr>
      <w:r w:rsidRPr="001B2BCE">
        <w:rPr>
          <w:b/>
          <w:bCs/>
          <w:sz w:val="26"/>
          <w:szCs w:val="26"/>
        </w:rPr>
        <w:t>до про</w:t>
      </w:r>
      <w:r w:rsidR="009E5115" w:rsidRPr="001B2BCE">
        <w:rPr>
          <w:b/>
          <w:bCs/>
          <w:sz w:val="26"/>
          <w:szCs w:val="26"/>
        </w:rPr>
        <w:t>е</w:t>
      </w:r>
      <w:r w:rsidRPr="001B2BCE">
        <w:rPr>
          <w:b/>
          <w:bCs/>
          <w:sz w:val="26"/>
          <w:szCs w:val="26"/>
        </w:rPr>
        <w:t>кту р</w:t>
      </w:r>
      <w:r w:rsidR="003F4AFE" w:rsidRPr="001B2BCE">
        <w:rPr>
          <w:b/>
          <w:bCs/>
          <w:sz w:val="26"/>
          <w:szCs w:val="26"/>
        </w:rPr>
        <w:t>озпорядження</w:t>
      </w:r>
      <w:r w:rsidRPr="001B2BCE">
        <w:rPr>
          <w:b/>
          <w:bCs/>
          <w:sz w:val="26"/>
          <w:szCs w:val="26"/>
        </w:rPr>
        <w:t xml:space="preserve"> </w:t>
      </w:r>
      <w:r w:rsidR="003F4AFE" w:rsidRPr="001B2BCE">
        <w:rPr>
          <w:b/>
          <w:bCs/>
          <w:sz w:val="26"/>
          <w:szCs w:val="26"/>
        </w:rPr>
        <w:t>начальника обласної військової адміністрації</w:t>
      </w:r>
      <w:r w:rsidRPr="001B2BCE">
        <w:rPr>
          <w:b/>
          <w:bCs/>
          <w:sz w:val="26"/>
          <w:szCs w:val="26"/>
        </w:rPr>
        <w:t xml:space="preserve"> «</w:t>
      </w:r>
      <w:bookmarkStart w:id="0" w:name="_Hlk115274383"/>
      <w:r w:rsidRPr="001B2BCE">
        <w:rPr>
          <w:b/>
          <w:bCs/>
          <w:sz w:val="26"/>
          <w:szCs w:val="26"/>
        </w:rPr>
        <w:t>Про</w:t>
      </w:r>
      <w:r w:rsidRPr="001B2BCE">
        <w:rPr>
          <w:b/>
          <w:bCs/>
          <w:spacing w:val="1"/>
          <w:sz w:val="26"/>
          <w:szCs w:val="26"/>
        </w:rPr>
        <w:t xml:space="preserve"> </w:t>
      </w:r>
      <w:bookmarkStart w:id="1" w:name="_Hlk115273473"/>
      <w:r w:rsidRPr="001B2BCE">
        <w:rPr>
          <w:b/>
          <w:bCs/>
          <w:sz w:val="26"/>
          <w:szCs w:val="26"/>
        </w:rPr>
        <w:t>затвердження</w:t>
      </w:r>
      <w:r w:rsidRPr="001B2BCE">
        <w:rPr>
          <w:b/>
          <w:bCs/>
          <w:spacing w:val="-7"/>
          <w:sz w:val="26"/>
          <w:szCs w:val="26"/>
        </w:rPr>
        <w:t xml:space="preserve"> </w:t>
      </w:r>
      <w:r w:rsidR="009E5115" w:rsidRPr="001B2BCE">
        <w:rPr>
          <w:b/>
          <w:bCs/>
          <w:sz w:val="26"/>
          <w:szCs w:val="26"/>
        </w:rPr>
        <w:t>у</w:t>
      </w:r>
      <w:r w:rsidRPr="001B2BCE">
        <w:rPr>
          <w:b/>
          <w:bCs/>
          <w:sz w:val="26"/>
          <w:szCs w:val="26"/>
        </w:rPr>
        <w:t>мов</w:t>
      </w:r>
      <w:r w:rsidRPr="001B2BCE">
        <w:rPr>
          <w:b/>
          <w:bCs/>
          <w:spacing w:val="-6"/>
          <w:sz w:val="26"/>
          <w:szCs w:val="26"/>
        </w:rPr>
        <w:t xml:space="preserve"> </w:t>
      </w:r>
      <w:r w:rsidRPr="001B2BCE">
        <w:rPr>
          <w:b/>
          <w:bCs/>
          <w:sz w:val="26"/>
          <w:szCs w:val="26"/>
        </w:rPr>
        <w:t>проведення</w:t>
      </w:r>
      <w:r w:rsidRPr="001B2BCE">
        <w:rPr>
          <w:b/>
          <w:bCs/>
          <w:spacing w:val="-7"/>
          <w:sz w:val="26"/>
          <w:szCs w:val="26"/>
        </w:rPr>
        <w:t xml:space="preserve"> </w:t>
      </w:r>
      <w:r w:rsidRPr="001B2BCE">
        <w:rPr>
          <w:b/>
          <w:bCs/>
          <w:sz w:val="26"/>
          <w:szCs w:val="26"/>
        </w:rPr>
        <w:t>конкурсу</w:t>
      </w:r>
      <w:r w:rsidRPr="001B2BCE">
        <w:rPr>
          <w:b/>
          <w:bCs/>
          <w:spacing w:val="-1"/>
          <w:sz w:val="26"/>
          <w:szCs w:val="26"/>
        </w:rPr>
        <w:t xml:space="preserve"> </w:t>
      </w:r>
      <w:r w:rsidRPr="001B2BCE">
        <w:rPr>
          <w:b/>
          <w:bCs/>
          <w:sz w:val="26"/>
          <w:szCs w:val="26"/>
        </w:rPr>
        <w:t>з</w:t>
      </w:r>
      <w:r w:rsidRPr="001B2BCE">
        <w:rPr>
          <w:b/>
          <w:bCs/>
          <w:spacing w:val="-5"/>
          <w:sz w:val="26"/>
          <w:szCs w:val="26"/>
        </w:rPr>
        <w:t xml:space="preserve"> </w:t>
      </w:r>
      <w:r w:rsidRPr="001B2BCE">
        <w:rPr>
          <w:b/>
          <w:bCs/>
          <w:sz w:val="26"/>
          <w:szCs w:val="26"/>
        </w:rPr>
        <w:t>визначення</w:t>
      </w:r>
      <w:r w:rsidRPr="001B2BCE">
        <w:rPr>
          <w:b/>
          <w:bCs/>
          <w:spacing w:val="-7"/>
          <w:sz w:val="26"/>
          <w:szCs w:val="26"/>
        </w:rPr>
        <w:t xml:space="preserve"> </w:t>
      </w:r>
      <w:r w:rsidRPr="001B2BCE">
        <w:rPr>
          <w:b/>
          <w:bCs/>
          <w:sz w:val="26"/>
          <w:szCs w:val="26"/>
        </w:rPr>
        <w:t>підприємства</w:t>
      </w:r>
      <w:r w:rsidRPr="001B2BCE">
        <w:rPr>
          <w:b/>
          <w:bCs/>
          <w:spacing w:val="-6"/>
          <w:sz w:val="26"/>
          <w:szCs w:val="26"/>
        </w:rPr>
        <w:t xml:space="preserve"> </w:t>
      </w:r>
      <w:r w:rsidRPr="001B2BCE">
        <w:rPr>
          <w:b/>
          <w:bCs/>
          <w:sz w:val="26"/>
          <w:szCs w:val="26"/>
        </w:rPr>
        <w:t>(організації)</w:t>
      </w:r>
      <w:r w:rsidR="009E5115" w:rsidRPr="001B2BCE">
        <w:rPr>
          <w:b/>
          <w:bCs/>
          <w:sz w:val="26"/>
          <w:szCs w:val="26"/>
        </w:rPr>
        <w:t xml:space="preserve"> для </w:t>
      </w:r>
      <w:r w:rsidRPr="001B2BCE">
        <w:rPr>
          <w:b/>
          <w:bCs/>
          <w:sz w:val="26"/>
          <w:szCs w:val="26"/>
        </w:rPr>
        <w:t>здійсн</w:t>
      </w:r>
      <w:r w:rsidR="009E5115" w:rsidRPr="001B2BCE">
        <w:rPr>
          <w:b/>
          <w:bCs/>
          <w:sz w:val="26"/>
          <w:szCs w:val="26"/>
        </w:rPr>
        <w:t>ення</w:t>
      </w:r>
      <w:r w:rsidRPr="001B2BCE">
        <w:rPr>
          <w:b/>
          <w:bCs/>
          <w:spacing w:val="-3"/>
          <w:sz w:val="26"/>
          <w:szCs w:val="26"/>
        </w:rPr>
        <w:t xml:space="preserve"> </w:t>
      </w:r>
      <w:r w:rsidRPr="001B2BCE">
        <w:rPr>
          <w:b/>
          <w:bCs/>
          <w:sz w:val="26"/>
          <w:szCs w:val="26"/>
        </w:rPr>
        <w:t>функції робочого</w:t>
      </w:r>
      <w:r w:rsidRPr="001B2BCE">
        <w:rPr>
          <w:b/>
          <w:bCs/>
          <w:spacing w:val="-4"/>
          <w:sz w:val="26"/>
          <w:szCs w:val="26"/>
        </w:rPr>
        <w:t xml:space="preserve"> </w:t>
      </w:r>
      <w:r w:rsidRPr="001B2BCE">
        <w:rPr>
          <w:b/>
          <w:bCs/>
          <w:sz w:val="26"/>
          <w:szCs w:val="26"/>
        </w:rPr>
        <w:t>органу</w:t>
      </w:r>
      <w:r w:rsidRPr="001B2BCE">
        <w:rPr>
          <w:b/>
          <w:bCs/>
          <w:spacing w:val="-4"/>
          <w:sz w:val="26"/>
          <w:szCs w:val="26"/>
        </w:rPr>
        <w:t xml:space="preserve"> </w:t>
      </w:r>
      <w:r w:rsidR="009E5115" w:rsidRPr="001B2BCE">
        <w:rPr>
          <w:b/>
          <w:bCs/>
          <w:color w:val="000000" w:themeColor="text1"/>
          <w:spacing w:val="-4"/>
          <w:sz w:val="26"/>
          <w:szCs w:val="26"/>
        </w:rPr>
        <w:t xml:space="preserve">обласного конкурсного комітету з підготовки та </w:t>
      </w:r>
      <w:r w:rsidRPr="001B2BCE">
        <w:rPr>
          <w:b/>
          <w:bCs/>
          <w:color w:val="000000" w:themeColor="text1"/>
          <w:sz w:val="26"/>
          <w:szCs w:val="26"/>
        </w:rPr>
        <w:t>проведенн</w:t>
      </w:r>
      <w:r w:rsidR="009E5115" w:rsidRPr="001B2BCE">
        <w:rPr>
          <w:b/>
          <w:bCs/>
          <w:color w:val="000000" w:themeColor="text1"/>
          <w:sz w:val="26"/>
          <w:szCs w:val="26"/>
        </w:rPr>
        <w:t>я</w:t>
      </w:r>
      <w:r w:rsidRPr="001B2BCE">
        <w:rPr>
          <w:b/>
          <w:bCs/>
          <w:color w:val="000000" w:themeColor="text1"/>
          <w:spacing w:val="-4"/>
          <w:sz w:val="26"/>
          <w:szCs w:val="26"/>
        </w:rPr>
        <w:t xml:space="preserve"> </w:t>
      </w:r>
      <w:r w:rsidRPr="001B2BCE">
        <w:rPr>
          <w:b/>
          <w:bCs/>
          <w:color w:val="000000" w:themeColor="text1"/>
          <w:sz w:val="26"/>
          <w:szCs w:val="26"/>
        </w:rPr>
        <w:t>конкурс</w:t>
      </w:r>
      <w:r w:rsidR="009E5115" w:rsidRPr="001B2BCE">
        <w:rPr>
          <w:b/>
          <w:bCs/>
          <w:color w:val="000000" w:themeColor="text1"/>
          <w:sz w:val="26"/>
          <w:szCs w:val="26"/>
        </w:rPr>
        <w:t>ів щодо визначення автомобільних перевізників на міжміських та приміських автобусних маршрутах загального користування</w:t>
      </w:r>
      <w:r w:rsidRPr="001B2BCE">
        <w:rPr>
          <w:b/>
          <w:bCs/>
          <w:color w:val="000000" w:themeColor="text1"/>
          <w:sz w:val="26"/>
          <w:szCs w:val="26"/>
        </w:rPr>
        <w:t>,</w:t>
      </w:r>
      <w:r w:rsidRPr="001B2BCE">
        <w:rPr>
          <w:b/>
          <w:bCs/>
          <w:color w:val="000000" w:themeColor="text1"/>
          <w:spacing w:val="-2"/>
          <w:sz w:val="26"/>
          <w:szCs w:val="26"/>
        </w:rPr>
        <w:t xml:space="preserve"> </w:t>
      </w:r>
      <w:r w:rsidR="009E5115" w:rsidRPr="001B2BCE">
        <w:rPr>
          <w:b/>
          <w:bCs/>
          <w:color w:val="000000" w:themeColor="text1"/>
          <w:spacing w:val="-2"/>
          <w:sz w:val="26"/>
          <w:szCs w:val="26"/>
        </w:rPr>
        <w:t>які</w:t>
      </w:r>
      <w:r w:rsidRPr="001B2BCE">
        <w:rPr>
          <w:b/>
          <w:bCs/>
          <w:color w:val="000000" w:themeColor="text1"/>
          <w:spacing w:val="-8"/>
          <w:sz w:val="26"/>
          <w:szCs w:val="26"/>
        </w:rPr>
        <w:t xml:space="preserve"> </w:t>
      </w:r>
      <w:r w:rsidRPr="001B2BCE">
        <w:rPr>
          <w:b/>
          <w:bCs/>
          <w:color w:val="000000" w:themeColor="text1"/>
          <w:sz w:val="26"/>
          <w:szCs w:val="26"/>
        </w:rPr>
        <w:t>не</w:t>
      </w:r>
      <w:r w:rsidRPr="001B2BCE">
        <w:rPr>
          <w:b/>
          <w:bCs/>
          <w:color w:val="000000" w:themeColor="text1"/>
          <w:spacing w:val="-3"/>
          <w:sz w:val="26"/>
          <w:szCs w:val="26"/>
        </w:rPr>
        <w:t xml:space="preserve"> </w:t>
      </w:r>
      <w:r w:rsidRPr="001B2BCE">
        <w:rPr>
          <w:b/>
          <w:bCs/>
          <w:color w:val="000000" w:themeColor="text1"/>
          <w:sz w:val="26"/>
          <w:szCs w:val="26"/>
        </w:rPr>
        <w:t>виходять</w:t>
      </w:r>
      <w:r w:rsidRPr="001B2BCE">
        <w:rPr>
          <w:b/>
          <w:bCs/>
          <w:color w:val="000000" w:themeColor="text1"/>
          <w:spacing w:val="-5"/>
          <w:sz w:val="26"/>
          <w:szCs w:val="26"/>
        </w:rPr>
        <w:t xml:space="preserve"> </w:t>
      </w:r>
      <w:r w:rsidRPr="001B2BCE">
        <w:rPr>
          <w:b/>
          <w:bCs/>
          <w:color w:val="000000" w:themeColor="text1"/>
          <w:sz w:val="26"/>
          <w:szCs w:val="26"/>
        </w:rPr>
        <w:t>за</w:t>
      </w:r>
      <w:r w:rsidRPr="001B2BCE">
        <w:rPr>
          <w:b/>
          <w:bCs/>
          <w:color w:val="000000" w:themeColor="text1"/>
          <w:spacing w:val="-4"/>
          <w:sz w:val="26"/>
          <w:szCs w:val="26"/>
        </w:rPr>
        <w:t xml:space="preserve"> </w:t>
      </w:r>
      <w:r w:rsidRPr="001B2BCE">
        <w:rPr>
          <w:b/>
          <w:bCs/>
          <w:color w:val="000000" w:themeColor="text1"/>
          <w:sz w:val="26"/>
          <w:szCs w:val="26"/>
        </w:rPr>
        <w:t>межі</w:t>
      </w:r>
      <w:r w:rsidRPr="001B2BCE">
        <w:rPr>
          <w:b/>
          <w:bCs/>
          <w:color w:val="000000" w:themeColor="text1"/>
          <w:spacing w:val="-3"/>
          <w:sz w:val="26"/>
          <w:szCs w:val="26"/>
        </w:rPr>
        <w:t xml:space="preserve"> </w:t>
      </w:r>
      <w:r w:rsidR="009E5115" w:rsidRPr="001B2BCE">
        <w:rPr>
          <w:b/>
          <w:bCs/>
          <w:color w:val="000000" w:themeColor="text1"/>
          <w:sz w:val="26"/>
          <w:szCs w:val="26"/>
        </w:rPr>
        <w:t>території області</w:t>
      </w:r>
      <w:bookmarkEnd w:id="0"/>
      <w:bookmarkEnd w:id="1"/>
      <w:r w:rsidRPr="001B2BCE">
        <w:rPr>
          <w:b/>
          <w:bCs/>
          <w:color w:val="000000" w:themeColor="text1"/>
          <w:sz w:val="26"/>
          <w:szCs w:val="26"/>
        </w:rPr>
        <w:t>»</w:t>
      </w:r>
    </w:p>
    <w:p w14:paraId="6958AC09" w14:textId="77777777" w:rsidR="001F7B53" w:rsidRDefault="001F7B53" w:rsidP="001F7B53">
      <w:pPr>
        <w:pStyle w:val="rvps12"/>
        <w:shd w:val="clear" w:color="auto" w:fill="FFFFFF"/>
        <w:spacing w:before="0" w:beforeAutospacing="0" w:after="0" w:afterAutospacing="0"/>
        <w:ind w:firstLine="720"/>
        <w:jc w:val="both"/>
        <w:rPr>
          <w:sz w:val="28"/>
          <w:szCs w:val="28"/>
          <w:lang w:val="uk-UA"/>
        </w:rPr>
      </w:pPr>
    </w:p>
    <w:p w14:paraId="257FBD3B" w14:textId="308B4166" w:rsidR="001F7B53" w:rsidRPr="001F7B53" w:rsidRDefault="001F7B53" w:rsidP="00FB3345">
      <w:pPr>
        <w:pStyle w:val="rvps12"/>
        <w:shd w:val="clear" w:color="auto" w:fill="FFFFFF"/>
        <w:spacing w:before="0" w:beforeAutospacing="0" w:after="0" w:afterAutospacing="0"/>
        <w:ind w:firstLine="426"/>
        <w:jc w:val="both"/>
        <w:rPr>
          <w:sz w:val="26"/>
          <w:szCs w:val="26"/>
          <w:lang w:val="uk-UA"/>
        </w:rPr>
      </w:pPr>
      <w:r w:rsidRPr="001F7B53">
        <w:rPr>
          <w:sz w:val="26"/>
          <w:szCs w:val="26"/>
          <w:lang w:val="uk-UA"/>
        </w:rPr>
        <w:t xml:space="preserve">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1F7B53">
        <w:rPr>
          <w:sz w:val="26"/>
          <w:szCs w:val="26"/>
          <w:lang w:val="uk-UA"/>
        </w:rPr>
        <w:t>акта</w:t>
      </w:r>
      <w:proofErr w:type="spellEnd"/>
      <w:r w:rsidRPr="001F7B53">
        <w:rPr>
          <w:sz w:val="26"/>
          <w:szCs w:val="26"/>
          <w:lang w:val="uk-UA"/>
        </w:rPr>
        <w:t>, затвердженої постановою Кабінету Міністрів України від 11 березня 2004 року № 308 "</w:t>
      </w:r>
      <w:r w:rsidRPr="001F7B53">
        <w:rPr>
          <w:bCs/>
          <w:sz w:val="26"/>
          <w:szCs w:val="26"/>
          <w:shd w:val="clear" w:color="auto" w:fill="FFFFFF"/>
          <w:lang w:val="uk-UA"/>
        </w:rPr>
        <w:t xml:space="preserve">Про затвердження </w:t>
      </w:r>
      <w:proofErr w:type="spellStart"/>
      <w:r w:rsidRPr="001F7B53">
        <w:rPr>
          <w:bCs/>
          <w:sz w:val="26"/>
          <w:szCs w:val="26"/>
          <w:shd w:val="clear" w:color="auto" w:fill="FFFFFF"/>
          <w:lang w:val="uk-UA"/>
        </w:rPr>
        <w:t>методик</w:t>
      </w:r>
      <w:proofErr w:type="spellEnd"/>
      <w:r w:rsidRPr="001F7B53">
        <w:rPr>
          <w:bCs/>
          <w:sz w:val="26"/>
          <w:szCs w:val="26"/>
          <w:shd w:val="clear" w:color="auto" w:fill="FFFFFF"/>
          <w:lang w:val="uk-UA"/>
        </w:rPr>
        <w:t xml:space="preserve"> проведення аналізу впливу та відстеження результативності регуляторного </w:t>
      </w:r>
      <w:proofErr w:type="spellStart"/>
      <w:r w:rsidRPr="001F7B53">
        <w:rPr>
          <w:bCs/>
          <w:sz w:val="26"/>
          <w:szCs w:val="26"/>
          <w:shd w:val="clear" w:color="auto" w:fill="FFFFFF"/>
          <w:lang w:val="uk-UA"/>
        </w:rPr>
        <w:t>акта</w:t>
      </w:r>
      <w:proofErr w:type="spellEnd"/>
      <w:r w:rsidRPr="001F7B53">
        <w:rPr>
          <w:sz w:val="26"/>
          <w:szCs w:val="26"/>
          <w:lang w:val="uk-UA"/>
        </w:rPr>
        <w:t>".</w:t>
      </w:r>
    </w:p>
    <w:p w14:paraId="48CACE26" w14:textId="77777777" w:rsidR="00206E02" w:rsidRPr="001B2BCE" w:rsidRDefault="00206E02">
      <w:pPr>
        <w:pStyle w:val="a3"/>
        <w:spacing w:before="6"/>
        <w:rPr>
          <w:b/>
        </w:rPr>
      </w:pPr>
    </w:p>
    <w:p w14:paraId="27535163" w14:textId="09CCC823" w:rsidR="00206E02" w:rsidRPr="001B2BCE" w:rsidRDefault="00385271" w:rsidP="00551D0E">
      <w:pPr>
        <w:pStyle w:val="a4"/>
        <w:numPr>
          <w:ilvl w:val="0"/>
          <w:numId w:val="6"/>
        </w:numPr>
        <w:tabs>
          <w:tab w:val="left" w:pos="1134"/>
        </w:tabs>
        <w:ind w:hanging="1281"/>
        <w:jc w:val="center"/>
        <w:rPr>
          <w:b/>
          <w:sz w:val="26"/>
          <w:szCs w:val="26"/>
        </w:rPr>
      </w:pPr>
      <w:bookmarkStart w:id="2" w:name="I._Визначення_та_аналіз_проблеми,_яку_пе"/>
      <w:bookmarkEnd w:id="2"/>
      <w:r w:rsidRPr="001B2BCE">
        <w:rPr>
          <w:b/>
          <w:sz w:val="26"/>
          <w:szCs w:val="26"/>
        </w:rPr>
        <w:t>Визначення</w:t>
      </w:r>
      <w:r w:rsidRPr="001B2BCE">
        <w:rPr>
          <w:b/>
          <w:spacing w:val="-8"/>
          <w:sz w:val="26"/>
          <w:szCs w:val="26"/>
        </w:rPr>
        <w:t xml:space="preserve"> </w:t>
      </w:r>
      <w:r w:rsidRPr="001B2BCE">
        <w:rPr>
          <w:b/>
          <w:sz w:val="26"/>
          <w:szCs w:val="26"/>
        </w:rPr>
        <w:t>проблеми</w:t>
      </w:r>
    </w:p>
    <w:p w14:paraId="3844144C" w14:textId="5E5060B1" w:rsidR="00406A11" w:rsidRPr="001B2BCE" w:rsidRDefault="00385271" w:rsidP="00FB3345">
      <w:pPr>
        <w:pStyle w:val="a3"/>
        <w:tabs>
          <w:tab w:val="left" w:pos="1134"/>
        </w:tabs>
        <w:spacing w:before="18" w:line="259" w:lineRule="auto"/>
        <w:ind w:right="123" w:firstLine="426"/>
        <w:jc w:val="both"/>
        <w:rPr>
          <w:spacing w:val="1"/>
        </w:rPr>
      </w:pPr>
      <w:r w:rsidRPr="001B2BCE">
        <w:t>Відповідно</w:t>
      </w:r>
      <w:r w:rsidRPr="001B2BCE">
        <w:rPr>
          <w:spacing w:val="1"/>
        </w:rPr>
        <w:t xml:space="preserve"> </w:t>
      </w:r>
      <w:r w:rsidRPr="001B2BCE">
        <w:t>до</w:t>
      </w:r>
      <w:r w:rsidRPr="001B2BCE">
        <w:rPr>
          <w:spacing w:val="1"/>
        </w:rPr>
        <w:t xml:space="preserve"> </w:t>
      </w:r>
      <w:r w:rsidRPr="001B2BCE">
        <w:t>Закону</w:t>
      </w:r>
      <w:r w:rsidRPr="001B2BCE">
        <w:rPr>
          <w:spacing w:val="1"/>
        </w:rPr>
        <w:t xml:space="preserve"> </w:t>
      </w:r>
      <w:r w:rsidRPr="001B2BCE">
        <w:t>України</w:t>
      </w:r>
      <w:r w:rsidRPr="001B2BCE">
        <w:rPr>
          <w:spacing w:val="1"/>
        </w:rPr>
        <w:t xml:space="preserve"> </w:t>
      </w:r>
      <w:r w:rsidRPr="001B2BCE">
        <w:t>«Про</w:t>
      </w:r>
      <w:r w:rsidRPr="001B2BCE">
        <w:rPr>
          <w:spacing w:val="1"/>
        </w:rPr>
        <w:t xml:space="preserve"> </w:t>
      </w:r>
      <w:r w:rsidRPr="001B2BCE">
        <w:t>автомобільний</w:t>
      </w:r>
      <w:r w:rsidRPr="001B2BCE">
        <w:rPr>
          <w:spacing w:val="1"/>
        </w:rPr>
        <w:t xml:space="preserve"> </w:t>
      </w:r>
      <w:r w:rsidRPr="001B2BCE">
        <w:t>транспорт»</w:t>
      </w:r>
      <w:r w:rsidRPr="001B2BCE">
        <w:rPr>
          <w:spacing w:val="1"/>
        </w:rPr>
        <w:t xml:space="preserve"> </w:t>
      </w:r>
      <w:r w:rsidRPr="001B2BCE">
        <w:t>(зі</w:t>
      </w:r>
      <w:r w:rsidRPr="001B2BCE">
        <w:rPr>
          <w:spacing w:val="1"/>
        </w:rPr>
        <w:t xml:space="preserve"> </w:t>
      </w:r>
      <w:r w:rsidRPr="001B2BCE">
        <w:t>змінами),</w:t>
      </w:r>
      <w:r w:rsidRPr="001B2BCE">
        <w:rPr>
          <w:spacing w:val="1"/>
        </w:rPr>
        <w:t xml:space="preserve"> </w:t>
      </w:r>
      <w:r w:rsidRPr="001B2BCE">
        <w:t>постанови</w:t>
      </w:r>
      <w:r w:rsidRPr="001B2BCE">
        <w:rPr>
          <w:spacing w:val="1"/>
        </w:rPr>
        <w:t xml:space="preserve"> </w:t>
      </w:r>
      <w:r w:rsidRPr="001B2BCE">
        <w:t>Кабінету</w:t>
      </w:r>
      <w:r w:rsidRPr="001B2BCE">
        <w:rPr>
          <w:spacing w:val="1"/>
        </w:rPr>
        <w:t xml:space="preserve"> </w:t>
      </w:r>
      <w:r w:rsidRPr="001B2BCE">
        <w:t>Міністрів</w:t>
      </w:r>
      <w:r w:rsidRPr="001B2BCE">
        <w:rPr>
          <w:spacing w:val="1"/>
        </w:rPr>
        <w:t xml:space="preserve"> </w:t>
      </w:r>
      <w:r w:rsidRPr="001B2BCE">
        <w:t>України</w:t>
      </w:r>
      <w:r w:rsidRPr="001B2BCE">
        <w:rPr>
          <w:spacing w:val="1"/>
        </w:rPr>
        <w:t xml:space="preserve"> </w:t>
      </w:r>
      <w:r w:rsidRPr="001B2BCE">
        <w:t>від</w:t>
      </w:r>
      <w:r w:rsidRPr="001B2BCE">
        <w:rPr>
          <w:spacing w:val="1"/>
        </w:rPr>
        <w:t xml:space="preserve"> </w:t>
      </w:r>
      <w:r w:rsidRPr="001B2BCE">
        <w:t>3</w:t>
      </w:r>
      <w:r w:rsidRPr="001B2BCE">
        <w:rPr>
          <w:spacing w:val="1"/>
        </w:rPr>
        <w:t xml:space="preserve"> </w:t>
      </w:r>
      <w:r w:rsidRPr="001B2BCE">
        <w:t>грудня</w:t>
      </w:r>
      <w:r w:rsidRPr="001B2BCE">
        <w:rPr>
          <w:spacing w:val="1"/>
        </w:rPr>
        <w:t xml:space="preserve"> </w:t>
      </w:r>
      <w:r w:rsidRPr="001B2BCE">
        <w:t>2008</w:t>
      </w:r>
      <w:r w:rsidRPr="001B2BCE">
        <w:rPr>
          <w:spacing w:val="1"/>
        </w:rPr>
        <w:t xml:space="preserve"> </w:t>
      </w:r>
      <w:r w:rsidRPr="001B2BCE">
        <w:t>року</w:t>
      </w:r>
      <w:r w:rsidRPr="001B2BCE">
        <w:rPr>
          <w:spacing w:val="1"/>
        </w:rPr>
        <w:t xml:space="preserve"> </w:t>
      </w:r>
      <w:r w:rsidRPr="001B2BCE">
        <w:t>№</w:t>
      </w:r>
      <w:r w:rsidRPr="001B2BCE">
        <w:rPr>
          <w:spacing w:val="1"/>
        </w:rPr>
        <w:t xml:space="preserve"> </w:t>
      </w:r>
      <w:r w:rsidRPr="001B2BCE">
        <w:t>1081</w:t>
      </w:r>
      <w:r w:rsidRPr="001B2BCE">
        <w:rPr>
          <w:spacing w:val="1"/>
        </w:rPr>
        <w:t xml:space="preserve"> </w:t>
      </w:r>
      <w:r w:rsidRPr="001B2BCE">
        <w:t>«Про</w:t>
      </w:r>
      <w:r w:rsidRPr="001B2BCE">
        <w:rPr>
          <w:spacing w:val="1"/>
        </w:rPr>
        <w:t xml:space="preserve"> </w:t>
      </w:r>
      <w:r w:rsidRPr="001B2BCE">
        <w:t>затвердження Порядку проведення конкурсу з перевезень пасажирів на автобусному</w:t>
      </w:r>
      <w:r w:rsidRPr="001B2BCE">
        <w:rPr>
          <w:spacing w:val="1"/>
        </w:rPr>
        <w:t xml:space="preserve"> </w:t>
      </w:r>
      <w:r w:rsidRPr="001B2BCE">
        <w:t>маршруті</w:t>
      </w:r>
      <w:r w:rsidRPr="001B2BCE">
        <w:rPr>
          <w:spacing w:val="1"/>
        </w:rPr>
        <w:t xml:space="preserve"> </w:t>
      </w:r>
      <w:r w:rsidRPr="001B2BCE">
        <w:t>загального</w:t>
      </w:r>
      <w:r w:rsidRPr="001B2BCE">
        <w:rPr>
          <w:spacing w:val="1"/>
        </w:rPr>
        <w:t xml:space="preserve"> </w:t>
      </w:r>
      <w:r w:rsidRPr="001B2BCE">
        <w:t>користування»</w:t>
      </w:r>
      <w:r w:rsidRPr="001B2BCE">
        <w:rPr>
          <w:spacing w:val="1"/>
        </w:rPr>
        <w:t xml:space="preserve"> </w:t>
      </w:r>
      <w:r w:rsidRPr="001B2BCE">
        <w:t>(зі</w:t>
      </w:r>
      <w:r w:rsidRPr="001B2BCE">
        <w:rPr>
          <w:spacing w:val="1"/>
        </w:rPr>
        <w:t xml:space="preserve"> </w:t>
      </w:r>
      <w:r w:rsidRPr="001B2BCE">
        <w:t>змінами)</w:t>
      </w:r>
      <w:r w:rsidRPr="001B2BCE">
        <w:rPr>
          <w:spacing w:val="1"/>
        </w:rPr>
        <w:t xml:space="preserve"> </w:t>
      </w:r>
      <w:r w:rsidRPr="001B2BCE">
        <w:t>(далі</w:t>
      </w:r>
      <w:r w:rsidRPr="001B2BCE">
        <w:rPr>
          <w:spacing w:val="1"/>
        </w:rPr>
        <w:t xml:space="preserve"> </w:t>
      </w:r>
      <w:r w:rsidRPr="001B2BCE">
        <w:t>-</w:t>
      </w:r>
      <w:r w:rsidRPr="001B2BCE">
        <w:rPr>
          <w:spacing w:val="1"/>
        </w:rPr>
        <w:t xml:space="preserve"> </w:t>
      </w:r>
      <w:r w:rsidRPr="001B2BCE">
        <w:t>Порядок)</w:t>
      </w:r>
      <w:r w:rsidR="001F7B53">
        <w:rPr>
          <w:spacing w:val="1"/>
        </w:rPr>
        <w:t xml:space="preserve"> </w:t>
      </w:r>
      <w:r w:rsidR="00156F73">
        <w:t>підготовлено</w:t>
      </w:r>
      <w:r w:rsidRPr="001B2BCE">
        <w:t xml:space="preserve"> проект </w:t>
      </w:r>
      <w:r w:rsidR="00156F73" w:rsidRPr="00F677B6">
        <w:t>розпорядження начальника обласної військової адміністрації</w:t>
      </w:r>
      <w:r w:rsidR="00156F73" w:rsidRPr="00C87ADE">
        <w:rPr>
          <w:sz w:val="28"/>
          <w:szCs w:val="28"/>
        </w:rPr>
        <w:t xml:space="preserve"> </w:t>
      </w:r>
      <w:r w:rsidRPr="001B2BCE">
        <w:t>«</w:t>
      </w:r>
      <w:r w:rsidR="00F958E1" w:rsidRPr="001B2BCE">
        <w:t>Про</w:t>
      </w:r>
      <w:r w:rsidR="00F958E1" w:rsidRPr="001B2BCE">
        <w:rPr>
          <w:spacing w:val="1"/>
        </w:rPr>
        <w:t xml:space="preserve"> </w:t>
      </w:r>
      <w:r w:rsidR="00F958E1" w:rsidRPr="001B2BCE">
        <w:t>затвердження</w:t>
      </w:r>
      <w:r w:rsidR="00F958E1" w:rsidRPr="001B2BCE">
        <w:rPr>
          <w:spacing w:val="-7"/>
        </w:rPr>
        <w:t xml:space="preserve"> </w:t>
      </w:r>
      <w:r w:rsidR="00F958E1" w:rsidRPr="001B2BCE">
        <w:t>умов</w:t>
      </w:r>
      <w:r w:rsidR="00F958E1" w:rsidRPr="001B2BCE">
        <w:rPr>
          <w:spacing w:val="-6"/>
        </w:rPr>
        <w:t xml:space="preserve"> </w:t>
      </w:r>
      <w:r w:rsidR="00F958E1" w:rsidRPr="001B2BCE">
        <w:t>проведення</w:t>
      </w:r>
      <w:r w:rsidR="00F958E1" w:rsidRPr="001B2BCE">
        <w:rPr>
          <w:spacing w:val="-7"/>
        </w:rPr>
        <w:t xml:space="preserve"> </w:t>
      </w:r>
      <w:r w:rsidR="00F958E1" w:rsidRPr="001B2BCE">
        <w:t>конкурсу</w:t>
      </w:r>
      <w:r w:rsidR="00F958E1" w:rsidRPr="001B2BCE">
        <w:rPr>
          <w:spacing w:val="-1"/>
        </w:rPr>
        <w:t xml:space="preserve"> </w:t>
      </w:r>
      <w:r w:rsidR="00F958E1" w:rsidRPr="001B2BCE">
        <w:t>з</w:t>
      </w:r>
      <w:r w:rsidR="00F958E1" w:rsidRPr="001B2BCE">
        <w:rPr>
          <w:spacing w:val="-5"/>
        </w:rPr>
        <w:t xml:space="preserve"> </w:t>
      </w:r>
      <w:r w:rsidR="00F958E1" w:rsidRPr="001B2BCE">
        <w:t>визначення</w:t>
      </w:r>
      <w:r w:rsidR="00F958E1" w:rsidRPr="001B2BCE">
        <w:rPr>
          <w:spacing w:val="-7"/>
        </w:rPr>
        <w:t xml:space="preserve"> </w:t>
      </w:r>
      <w:r w:rsidR="00F958E1" w:rsidRPr="001B2BCE">
        <w:t>підприємства</w:t>
      </w:r>
      <w:r w:rsidR="00F958E1" w:rsidRPr="001B2BCE">
        <w:rPr>
          <w:spacing w:val="-6"/>
        </w:rPr>
        <w:t xml:space="preserve"> </w:t>
      </w:r>
      <w:r w:rsidR="00F958E1" w:rsidRPr="001B2BCE">
        <w:t>(організації) для здійснення</w:t>
      </w:r>
      <w:r w:rsidR="00F958E1" w:rsidRPr="001B2BCE">
        <w:rPr>
          <w:spacing w:val="-3"/>
        </w:rPr>
        <w:t xml:space="preserve"> </w:t>
      </w:r>
      <w:r w:rsidR="00F958E1" w:rsidRPr="001B2BCE">
        <w:t>функції робочого</w:t>
      </w:r>
      <w:r w:rsidR="00F958E1" w:rsidRPr="001B2BCE">
        <w:rPr>
          <w:spacing w:val="-4"/>
        </w:rPr>
        <w:t xml:space="preserve"> </w:t>
      </w:r>
      <w:r w:rsidR="00F958E1" w:rsidRPr="001B2BCE">
        <w:t>органу</w:t>
      </w:r>
      <w:r w:rsidR="00F958E1" w:rsidRPr="001B2BCE">
        <w:rPr>
          <w:spacing w:val="-4"/>
        </w:rPr>
        <w:t xml:space="preserve"> </w:t>
      </w:r>
      <w:r w:rsidR="00F958E1" w:rsidRPr="001B2BCE">
        <w:rPr>
          <w:color w:val="000000" w:themeColor="text1"/>
          <w:spacing w:val="-4"/>
        </w:rPr>
        <w:t xml:space="preserve">обласного конкурсного комітету з підготовки та </w:t>
      </w:r>
      <w:r w:rsidR="00F958E1" w:rsidRPr="001B2BCE">
        <w:rPr>
          <w:color w:val="000000" w:themeColor="text1"/>
        </w:rPr>
        <w:t>проведення</w:t>
      </w:r>
      <w:r w:rsidR="00F958E1" w:rsidRPr="001B2BCE">
        <w:rPr>
          <w:color w:val="000000" w:themeColor="text1"/>
          <w:spacing w:val="-4"/>
        </w:rPr>
        <w:t xml:space="preserve"> </w:t>
      </w:r>
      <w:r w:rsidR="00F958E1" w:rsidRPr="001B2BCE">
        <w:rPr>
          <w:color w:val="000000" w:themeColor="text1"/>
        </w:rPr>
        <w:t>конкурсів щодо визначення автомобільних перевізників на міжміських та приміських автобусних маршрутах загального користування,</w:t>
      </w:r>
      <w:r w:rsidR="00F958E1" w:rsidRPr="001B2BCE">
        <w:rPr>
          <w:color w:val="000000" w:themeColor="text1"/>
          <w:spacing w:val="-2"/>
        </w:rPr>
        <w:t xml:space="preserve"> які</w:t>
      </w:r>
      <w:r w:rsidR="00F958E1" w:rsidRPr="001B2BCE">
        <w:rPr>
          <w:color w:val="000000" w:themeColor="text1"/>
          <w:spacing w:val="-8"/>
        </w:rPr>
        <w:t xml:space="preserve"> </w:t>
      </w:r>
      <w:r w:rsidR="00F958E1" w:rsidRPr="001B2BCE">
        <w:rPr>
          <w:color w:val="000000" w:themeColor="text1"/>
        </w:rPr>
        <w:t>не</w:t>
      </w:r>
      <w:r w:rsidR="00F958E1" w:rsidRPr="001B2BCE">
        <w:rPr>
          <w:color w:val="000000" w:themeColor="text1"/>
          <w:spacing w:val="-3"/>
        </w:rPr>
        <w:t xml:space="preserve"> </w:t>
      </w:r>
      <w:r w:rsidR="00F958E1" w:rsidRPr="001B2BCE">
        <w:rPr>
          <w:color w:val="000000" w:themeColor="text1"/>
        </w:rPr>
        <w:t>виходять</w:t>
      </w:r>
      <w:r w:rsidR="00F958E1" w:rsidRPr="001B2BCE">
        <w:rPr>
          <w:color w:val="000000" w:themeColor="text1"/>
          <w:spacing w:val="-5"/>
        </w:rPr>
        <w:t xml:space="preserve"> </w:t>
      </w:r>
      <w:r w:rsidR="00F958E1" w:rsidRPr="001B2BCE">
        <w:rPr>
          <w:color w:val="000000" w:themeColor="text1"/>
        </w:rPr>
        <w:t>за</w:t>
      </w:r>
      <w:r w:rsidR="00F958E1" w:rsidRPr="001B2BCE">
        <w:rPr>
          <w:color w:val="000000" w:themeColor="text1"/>
          <w:spacing w:val="-4"/>
        </w:rPr>
        <w:t xml:space="preserve"> </w:t>
      </w:r>
      <w:r w:rsidR="00F958E1" w:rsidRPr="001B2BCE">
        <w:rPr>
          <w:color w:val="000000" w:themeColor="text1"/>
        </w:rPr>
        <w:t>межі</w:t>
      </w:r>
      <w:r w:rsidR="00F958E1" w:rsidRPr="001B2BCE">
        <w:rPr>
          <w:color w:val="000000" w:themeColor="text1"/>
          <w:spacing w:val="-3"/>
        </w:rPr>
        <w:t xml:space="preserve"> </w:t>
      </w:r>
      <w:r w:rsidR="00F958E1" w:rsidRPr="001B2BCE">
        <w:rPr>
          <w:color w:val="000000" w:themeColor="text1"/>
        </w:rPr>
        <w:t>території області</w:t>
      </w:r>
      <w:r w:rsidRPr="001B2BCE">
        <w:t>».</w:t>
      </w:r>
    </w:p>
    <w:p w14:paraId="369BFD6F" w14:textId="554811CE" w:rsidR="00BA1455" w:rsidRDefault="004E167A" w:rsidP="00FB3345">
      <w:pPr>
        <w:pStyle w:val="a3"/>
        <w:tabs>
          <w:tab w:val="left" w:pos="1134"/>
        </w:tabs>
        <w:spacing w:line="259" w:lineRule="auto"/>
        <w:ind w:right="125" w:firstLine="426"/>
        <w:jc w:val="both"/>
      </w:pPr>
      <w:r>
        <w:t>Дане питання не може бути вирішене із  застосуванням ринкових механізмів, оскільки з</w:t>
      </w:r>
      <w:r w:rsidR="00385271" w:rsidRPr="001B2BCE">
        <w:t>гідно</w:t>
      </w:r>
      <w:r w:rsidR="00385271" w:rsidRPr="001B2BCE">
        <w:rPr>
          <w:spacing w:val="1"/>
        </w:rPr>
        <w:t xml:space="preserve"> </w:t>
      </w:r>
      <w:r w:rsidR="00385271" w:rsidRPr="001B2BCE">
        <w:t>і</w:t>
      </w:r>
      <w:r>
        <w:t>з</w:t>
      </w:r>
      <w:r w:rsidR="00385271" w:rsidRPr="001B2BCE">
        <w:rPr>
          <w:spacing w:val="1"/>
        </w:rPr>
        <w:t xml:space="preserve"> </w:t>
      </w:r>
      <w:r w:rsidR="00385271" w:rsidRPr="001B2BCE">
        <w:t>статтею</w:t>
      </w:r>
      <w:r w:rsidR="00385271" w:rsidRPr="001B2BCE">
        <w:rPr>
          <w:spacing w:val="1"/>
        </w:rPr>
        <w:t xml:space="preserve"> </w:t>
      </w:r>
      <w:r w:rsidR="00385271" w:rsidRPr="001B2BCE">
        <w:t>44</w:t>
      </w:r>
      <w:r w:rsidR="00385271" w:rsidRPr="001B2BCE">
        <w:rPr>
          <w:spacing w:val="1"/>
        </w:rPr>
        <w:t xml:space="preserve"> </w:t>
      </w:r>
      <w:r w:rsidR="00385271" w:rsidRPr="001B2BCE">
        <w:t>Закону</w:t>
      </w:r>
      <w:r w:rsidR="00385271" w:rsidRPr="001B2BCE">
        <w:rPr>
          <w:spacing w:val="1"/>
        </w:rPr>
        <w:t xml:space="preserve"> </w:t>
      </w:r>
      <w:r w:rsidR="00385271" w:rsidRPr="001B2BCE">
        <w:t>України</w:t>
      </w:r>
      <w:r w:rsidR="00385271" w:rsidRPr="001B2BCE">
        <w:rPr>
          <w:spacing w:val="1"/>
        </w:rPr>
        <w:t xml:space="preserve"> </w:t>
      </w:r>
      <w:r w:rsidR="00385271" w:rsidRPr="001B2BCE">
        <w:t>«Про</w:t>
      </w:r>
      <w:r w:rsidR="00385271" w:rsidRPr="001B2BCE">
        <w:rPr>
          <w:spacing w:val="1"/>
        </w:rPr>
        <w:t xml:space="preserve"> </w:t>
      </w:r>
      <w:r w:rsidR="00385271" w:rsidRPr="001B2BCE">
        <w:t>автомобільний</w:t>
      </w:r>
      <w:r w:rsidR="00385271" w:rsidRPr="001B2BCE">
        <w:rPr>
          <w:spacing w:val="1"/>
        </w:rPr>
        <w:t xml:space="preserve"> </w:t>
      </w:r>
      <w:r w:rsidR="00385271" w:rsidRPr="001B2BCE">
        <w:t>транспорт»</w:t>
      </w:r>
      <w:r>
        <w:t xml:space="preserve"> для організації забезпечення і підготовки матеріалів для проведення засідань конкурсного комітету органи виконавчої влади та органи місцевого самоврядування на конкурсних умовах за договором залучають підприємство (організацію), що </w:t>
      </w:r>
      <w:r w:rsidR="009D4502">
        <w:t>має фахівців та досвід роботи не  менше трьох років з питань організації пасажирських перевезень. Тобто, робочий орган підприємство (організацію) залучається</w:t>
      </w:r>
      <w:r w:rsidR="00385271" w:rsidRPr="001B2BCE">
        <w:rPr>
          <w:spacing w:val="1"/>
        </w:rPr>
        <w:t xml:space="preserve"> </w:t>
      </w:r>
      <w:r w:rsidR="00385271" w:rsidRPr="001B2BCE">
        <w:t>виключно на конкурсних засадах.</w:t>
      </w:r>
      <w:r w:rsidR="009D4502">
        <w:t xml:space="preserve"> </w:t>
      </w:r>
    </w:p>
    <w:p w14:paraId="1FEFEAE7" w14:textId="77777777" w:rsidR="00BA1455" w:rsidRDefault="009D4502" w:rsidP="00FB3345">
      <w:pPr>
        <w:pStyle w:val="a3"/>
        <w:tabs>
          <w:tab w:val="left" w:pos="1134"/>
        </w:tabs>
        <w:spacing w:line="259" w:lineRule="auto"/>
        <w:ind w:right="125" w:firstLine="426"/>
        <w:jc w:val="both"/>
      </w:pPr>
      <w:r>
        <w:t xml:space="preserve">Згідно із пунктом 14 Порядку у разі, коли організатором перевезень прийнято рішення про залучення для організації проведення конкурсів підприємство (організацію), на таке підприємство (організацію) покладаються функції </w:t>
      </w:r>
      <w:r w:rsidRPr="001B2BCE">
        <w:t>з</w:t>
      </w:r>
      <w:r w:rsidRPr="001B2BCE">
        <w:rPr>
          <w:spacing w:val="1"/>
        </w:rPr>
        <w:t xml:space="preserve"> </w:t>
      </w:r>
      <w:r w:rsidRPr="001B2BCE">
        <w:t>підготовки</w:t>
      </w:r>
      <w:r w:rsidRPr="001B2BCE">
        <w:rPr>
          <w:spacing w:val="1"/>
        </w:rPr>
        <w:t xml:space="preserve"> </w:t>
      </w:r>
      <w:r w:rsidRPr="001B2BCE">
        <w:t>матеріалів</w:t>
      </w:r>
      <w:r w:rsidRPr="001B2BCE">
        <w:rPr>
          <w:spacing w:val="1"/>
        </w:rPr>
        <w:t xml:space="preserve"> </w:t>
      </w:r>
      <w:r>
        <w:t>щодо</w:t>
      </w:r>
      <w:r w:rsidRPr="001B2BCE">
        <w:rPr>
          <w:spacing w:val="1"/>
        </w:rPr>
        <w:t xml:space="preserve"> </w:t>
      </w:r>
      <w:r>
        <w:t xml:space="preserve">умов </w:t>
      </w:r>
      <w:r w:rsidR="004258D4">
        <w:t>конкурсу</w:t>
      </w:r>
      <w:r w:rsidRPr="001B2BCE">
        <w:t>,</w:t>
      </w:r>
      <w:r w:rsidRPr="001B2BCE">
        <w:rPr>
          <w:spacing w:val="1"/>
        </w:rPr>
        <w:t xml:space="preserve"> </w:t>
      </w:r>
      <w:r w:rsidRPr="001B2BCE">
        <w:t>паспортів</w:t>
      </w:r>
      <w:r w:rsidRPr="001B2BCE">
        <w:rPr>
          <w:spacing w:val="1"/>
        </w:rPr>
        <w:t xml:space="preserve"> </w:t>
      </w:r>
      <w:r w:rsidRPr="001B2BCE">
        <w:t>автобусних</w:t>
      </w:r>
      <w:r w:rsidRPr="001B2BCE">
        <w:rPr>
          <w:spacing w:val="1"/>
        </w:rPr>
        <w:t xml:space="preserve"> </w:t>
      </w:r>
      <w:r w:rsidRPr="001B2BCE">
        <w:t>маршрутів,</w:t>
      </w:r>
      <w:r w:rsidRPr="001B2BCE">
        <w:rPr>
          <w:spacing w:val="66"/>
        </w:rPr>
        <w:t xml:space="preserve"> </w:t>
      </w:r>
      <w:r w:rsidRPr="001B2BCE">
        <w:t>аналізу</w:t>
      </w:r>
      <w:r w:rsidRPr="001B2BCE">
        <w:rPr>
          <w:spacing w:val="1"/>
        </w:rPr>
        <w:t xml:space="preserve"> </w:t>
      </w:r>
      <w:r w:rsidRPr="001B2BCE">
        <w:t>одержаних пропозицій та їх оцінки, договорів</w:t>
      </w:r>
      <w:r w:rsidRPr="001B2BCE">
        <w:rPr>
          <w:spacing w:val="1"/>
        </w:rPr>
        <w:t xml:space="preserve"> </w:t>
      </w:r>
      <w:r w:rsidRPr="001B2BCE">
        <w:t>з</w:t>
      </w:r>
      <w:r w:rsidRPr="001B2BCE">
        <w:rPr>
          <w:spacing w:val="1"/>
        </w:rPr>
        <w:t xml:space="preserve"> </w:t>
      </w:r>
      <w:r w:rsidRPr="001B2BCE">
        <w:t>переможцями</w:t>
      </w:r>
      <w:r w:rsidRPr="001B2BCE">
        <w:rPr>
          <w:spacing w:val="1"/>
        </w:rPr>
        <w:t xml:space="preserve"> </w:t>
      </w:r>
      <w:r w:rsidR="004258D4">
        <w:t>к</w:t>
      </w:r>
      <w:r w:rsidRPr="001B2BCE">
        <w:t>онкурсу та інш</w:t>
      </w:r>
      <w:r w:rsidR="004258D4">
        <w:t>их</w:t>
      </w:r>
      <w:r w:rsidRPr="001B2BCE">
        <w:t xml:space="preserve"> матеріал</w:t>
      </w:r>
      <w:r w:rsidR="004258D4">
        <w:t xml:space="preserve">ів. </w:t>
      </w:r>
    </w:p>
    <w:p w14:paraId="5FABF9B8" w14:textId="19565462" w:rsidR="004258D4" w:rsidRDefault="004258D4" w:rsidP="00FB3345">
      <w:pPr>
        <w:pStyle w:val="a3"/>
        <w:tabs>
          <w:tab w:val="left" w:pos="1134"/>
        </w:tabs>
        <w:spacing w:line="259" w:lineRule="auto"/>
        <w:ind w:right="125" w:firstLine="426"/>
        <w:jc w:val="both"/>
      </w:pPr>
      <w:r>
        <w:t>Таким чином, залучаючи робочий орган, організатор забезпечує належний рівень підготовки та проведення к</w:t>
      </w:r>
      <w:r w:rsidRPr="001B2BCE">
        <w:t>онкурсу з перевезення</w:t>
      </w:r>
      <w:r w:rsidRPr="001B2BCE">
        <w:rPr>
          <w:spacing w:val="2"/>
        </w:rPr>
        <w:t xml:space="preserve"> </w:t>
      </w:r>
      <w:r w:rsidRPr="001B2BCE">
        <w:t>пасажирів</w:t>
      </w:r>
      <w:r>
        <w:t>.</w:t>
      </w:r>
    </w:p>
    <w:p w14:paraId="6E1F86A0" w14:textId="5B2DDDD9" w:rsidR="00206E02" w:rsidRPr="001B2BCE" w:rsidRDefault="00385271" w:rsidP="00FB3345">
      <w:pPr>
        <w:pStyle w:val="a3"/>
        <w:tabs>
          <w:tab w:val="left" w:pos="1134"/>
        </w:tabs>
        <w:spacing w:line="297" w:lineRule="exact"/>
        <w:ind w:firstLine="426"/>
        <w:jc w:val="both"/>
        <w:rPr>
          <w:color w:val="000000" w:themeColor="text1"/>
        </w:rPr>
      </w:pPr>
      <w:r w:rsidRPr="001B2BCE">
        <w:rPr>
          <w:color w:val="000000" w:themeColor="text1"/>
        </w:rPr>
        <w:t>Дане</w:t>
      </w:r>
      <w:r w:rsidRPr="001B2BCE">
        <w:rPr>
          <w:color w:val="000000" w:themeColor="text1"/>
          <w:spacing w:val="-2"/>
        </w:rPr>
        <w:t xml:space="preserve"> </w:t>
      </w:r>
      <w:r w:rsidRPr="001B2BCE">
        <w:rPr>
          <w:color w:val="000000" w:themeColor="text1"/>
        </w:rPr>
        <w:t>питання</w:t>
      </w:r>
      <w:r w:rsidRPr="001B2BCE">
        <w:rPr>
          <w:color w:val="000000" w:themeColor="text1"/>
          <w:spacing w:val="-2"/>
        </w:rPr>
        <w:t xml:space="preserve"> </w:t>
      </w:r>
      <w:r w:rsidRPr="001B2BCE">
        <w:rPr>
          <w:color w:val="000000" w:themeColor="text1"/>
        </w:rPr>
        <w:t>справляє</w:t>
      </w:r>
      <w:r w:rsidRPr="001B2BCE">
        <w:rPr>
          <w:color w:val="000000" w:themeColor="text1"/>
          <w:spacing w:val="-2"/>
        </w:rPr>
        <w:t xml:space="preserve"> </w:t>
      </w:r>
      <w:r w:rsidRPr="001B2BCE">
        <w:rPr>
          <w:color w:val="000000" w:themeColor="text1"/>
        </w:rPr>
        <w:t>вплив</w:t>
      </w:r>
      <w:r w:rsidRPr="001B2BCE">
        <w:rPr>
          <w:color w:val="000000" w:themeColor="text1"/>
          <w:spacing w:val="-1"/>
        </w:rPr>
        <w:t xml:space="preserve"> </w:t>
      </w:r>
      <w:r w:rsidRPr="001B2BCE">
        <w:rPr>
          <w:color w:val="000000" w:themeColor="text1"/>
        </w:rPr>
        <w:t>на: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9"/>
        <w:gridCol w:w="3058"/>
        <w:gridCol w:w="2596"/>
      </w:tblGrid>
      <w:tr w:rsidR="00AE400E" w:rsidRPr="001B2BCE" w14:paraId="70238521" w14:textId="77777777" w:rsidTr="001F7B53">
        <w:trPr>
          <w:trHeight w:val="340"/>
        </w:trPr>
        <w:tc>
          <w:tcPr>
            <w:tcW w:w="4269" w:type="dxa"/>
          </w:tcPr>
          <w:p w14:paraId="4A7C9B11" w14:textId="77777777" w:rsidR="00206E02" w:rsidRPr="001B2BCE" w:rsidRDefault="00385271">
            <w:pPr>
              <w:pStyle w:val="TableParagraph"/>
              <w:spacing w:before="40" w:line="280" w:lineRule="exact"/>
              <w:ind w:left="710"/>
              <w:rPr>
                <w:b/>
                <w:color w:val="000000" w:themeColor="text1"/>
                <w:sz w:val="26"/>
                <w:szCs w:val="26"/>
              </w:rPr>
            </w:pPr>
            <w:r w:rsidRPr="001B2BCE">
              <w:rPr>
                <w:b/>
                <w:color w:val="000000" w:themeColor="text1"/>
                <w:sz w:val="26"/>
                <w:szCs w:val="26"/>
              </w:rPr>
              <w:t>Групи</w:t>
            </w:r>
            <w:r w:rsidRPr="001B2BCE">
              <w:rPr>
                <w:b/>
                <w:color w:val="000000" w:themeColor="text1"/>
                <w:spacing w:val="-4"/>
                <w:sz w:val="26"/>
                <w:szCs w:val="26"/>
              </w:rPr>
              <w:t xml:space="preserve"> </w:t>
            </w:r>
            <w:r w:rsidRPr="001B2BCE">
              <w:rPr>
                <w:b/>
                <w:color w:val="000000" w:themeColor="text1"/>
                <w:sz w:val="26"/>
                <w:szCs w:val="26"/>
              </w:rPr>
              <w:t>(підгрупи)</w:t>
            </w:r>
          </w:p>
        </w:tc>
        <w:tc>
          <w:tcPr>
            <w:tcW w:w="3058" w:type="dxa"/>
          </w:tcPr>
          <w:p w14:paraId="2955A73B" w14:textId="77777777" w:rsidR="00206E02" w:rsidRPr="001B2BCE" w:rsidRDefault="00385271" w:rsidP="00381428">
            <w:pPr>
              <w:pStyle w:val="TableParagraph"/>
              <w:spacing w:before="40" w:line="280" w:lineRule="exact"/>
              <w:ind w:left="1280" w:right="1274"/>
              <w:rPr>
                <w:b/>
                <w:color w:val="000000" w:themeColor="text1"/>
                <w:sz w:val="26"/>
                <w:szCs w:val="26"/>
              </w:rPr>
            </w:pPr>
            <w:r w:rsidRPr="001B2BCE">
              <w:rPr>
                <w:b/>
                <w:color w:val="000000" w:themeColor="text1"/>
                <w:sz w:val="26"/>
                <w:szCs w:val="26"/>
              </w:rPr>
              <w:t>Так</w:t>
            </w:r>
          </w:p>
        </w:tc>
        <w:tc>
          <w:tcPr>
            <w:tcW w:w="2596" w:type="dxa"/>
          </w:tcPr>
          <w:p w14:paraId="55FD43EB" w14:textId="77777777" w:rsidR="00206E02" w:rsidRPr="001B2BCE" w:rsidRDefault="00385271" w:rsidP="00381428">
            <w:pPr>
              <w:pStyle w:val="TableParagraph"/>
              <w:spacing w:before="40" w:line="280" w:lineRule="exact"/>
              <w:ind w:right="-7"/>
              <w:jc w:val="center"/>
              <w:rPr>
                <w:b/>
                <w:color w:val="000000" w:themeColor="text1"/>
                <w:sz w:val="26"/>
                <w:szCs w:val="26"/>
              </w:rPr>
            </w:pPr>
            <w:r w:rsidRPr="001B2BCE">
              <w:rPr>
                <w:b/>
                <w:color w:val="000000" w:themeColor="text1"/>
                <w:sz w:val="26"/>
                <w:szCs w:val="26"/>
              </w:rPr>
              <w:t>Ні</w:t>
            </w:r>
          </w:p>
        </w:tc>
      </w:tr>
      <w:tr w:rsidR="00AE400E" w:rsidRPr="001B2BCE" w14:paraId="1C6ED938" w14:textId="77777777" w:rsidTr="001F7B53">
        <w:trPr>
          <w:trHeight w:val="326"/>
        </w:trPr>
        <w:tc>
          <w:tcPr>
            <w:tcW w:w="4269" w:type="dxa"/>
          </w:tcPr>
          <w:p w14:paraId="1DB73F5F" w14:textId="77777777" w:rsidR="00206E02" w:rsidRPr="001B2BCE" w:rsidRDefault="00385271">
            <w:pPr>
              <w:pStyle w:val="TableParagraph"/>
              <w:spacing w:before="21" w:line="285" w:lineRule="exact"/>
              <w:ind w:left="9"/>
              <w:rPr>
                <w:color w:val="000000" w:themeColor="text1"/>
                <w:sz w:val="26"/>
                <w:szCs w:val="26"/>
              </w:rPr>
            </w:pPr>
            <w:r w:rsidRPr="001B2BCE">
              <w:rPr>
                <w:color w:val="000000" w:themeColor="text1"/>
                <w:sz w:val="26"/>
                <w:szCs w:val="26"/>
              </w:rPr>
              <w:t>Громадяни</w:t>
            </w:r>
          </w:p>
        </w:tc>
        <w:tc>
          <w:tcPr>
            <w:tcW w:w="3058" w:type="dxa"/>
          </w:tcPr>
          <w:p w14:paraId="1A06E712" w14:textId="5241180A" w:rsidR="00206E02" w:rsidRPr="001B2BCE" w:rsidRDefault="00385271" w:rsidP="00381428">
            <w:pPr>
              <w:pStyle w:val="TableParagraph"/>
              <w:spacing w:before="1" w:line="304" w:lineRule="exact"/>
              <w:ind w:right="90"/>
              <w:jc w:val="center"/>
              <w:rPr>
                <w:color w:val="000000" w:themeColor="text1"/>
                <w:sz w:val="26"/>
                <w:szCs w:val="26"/>
              </w:rPr>
            </w:pPr>
            <w:r w:rsidRPr="001B2BCE">
              <w:rPr>
                <w:color w:val="000000" w:themeColor="text1"/>
                <w:sz w:val="26"/>
                <w:szCs w:val="26"/>
              </w:rPr>
              <w:t>+</w:t>
            </w:r>
          </w:p>
        </w:tc>
        <w:tc>
          <w:tcPr>
            <w:tcW w:w="2596" w:type="dxa"/>
          </w:tcPr>
          <w:p w14:paraId="15DB62ED" w14:textId="77777777" w:rsidR="00206E02" w:rsidRPr="001B2BCE" w:rsidRDefault="00385271" w:rsidP="00381428">
            <w:pPr>
              <w:pStyle w:val="TableParagraph"/>
              <w:spacing w:before="6"/>
              <w:ind w:right="-7"/>
              <w:jc w:val="center"/>
              <w:rPr>
                <w:color w:val="000000" w:themeColor="text1"/>
                <w:sz w:val="26"/>
                <w:szCs w:val="26"/>
              </w:rPr>
            </w:pPr>
            <w:r w:rsidRPr="001B2BCE">
              <w:rPr>
                <w:color w:val="000000" w:themeColor="text1"/>
                <w:w w:val="99"/>
                <w:sz w:val="26"/>
                <w:szCs w:val="26"/>
              </w:rPr>
              <w:t>-</w:t>
            </w:r>
          </w:p>
        </w:tc>
      </w:tr>
      <w:tr w:rsidR="00AE400E" w:rsidRPr="001B2BCE" w14:paraId="55155C59" w14:textId="77777777" w:rsidTr="001F7B53">
        <w:trPr>
          <w:trHeight w:val="316"/>
        </w:trPr>
        <w:tc>
          <w:tcPr>
            <w:tcW w:w="4269" w:type="dxa"/>
          </w:tcPr>
          <w:p w14:paraId="638FF8E2" w14:textId="77777777" w:rsidR="00206E02" w:rsidRPr="001B2BCE" w:rsidRDefault="00385271">
            <w:pPr>
              <w:pStyle w:val="TableParagraph"/>
              <w:spacing w:before="11" w:line="285" w:lineRule="exact"/>
              <w:ind w:left="9"/>
              <w:rPr>
                <w:color w:val="000000" w:themeColor="text1"/>
                <w:sz w:val="26"/>
                <w:szCs w:val="26"/>
              </w:rPr>
            </w:pPr>
            <w:r w:rsidRPr="001B2BCE">
              <w:rPr>
                <w:color w:val="000000" w:themeColor="text1"/>
                <w:sz w:val="26"/>
                <w:szCs w:val="26"/>
              </w:rPr>
              <w:t>Держава</w:t>
            </w:r>
          </w:p>
        </w:tc>
        <w:tc>
          <w:tcPr>
            <w:tcW w:w="3058" w:type="dxa"/>
          </w:tcPr>
          <w:p w14:paraId="254BD124" w14:textId="26441286" w:rsidR="00206E02" w:rsidRPr="001B2BCE" w:rsidRDefault="00385271" w:rsidP="00381428">
            <w:pPr>
              <w:pStyle w:val="TableParagraph"/>
              <w:spacing w:before="1" w:line="295" w:lineRule="exact"/>
              <w:ind w:right="90"/>
              <w:jc w:val="center"/>
              <w:rPr>
                <w:color w:val="000000" w:themeColor="text1"/>
                <w:sz w:val="26"/>
                <w:szCs w:val="26"/>
              </w:rPr>
            </w:pPr>
            <w:r w:rsidRPr="001B2BCE">
              <w:rPr>
                <w:color w:val="000000" w:themeColor="text1"/>
                <w:sz w:val="26"/>
                <w:szCs w:val="26"/>
              </w:rPr>
              <w:t>+</w:t>
            </w:r>
          </w:p>
        </w:tc>
        <w:tc>
          <w:tcPr>
            <w:tcW w:w="2596" w:type="dxa"/>
          </w:tcPr>
          <w:p w14:paraId="68A32027" w14:textId="77777777" w:rsidR="00206E02" w:rsidRPr="001B2BCE" w:rsidRDefault="00385271" w:rsidP="00381428">
            <w:pPr>
              <w:pStyle w:val="TableParagraph"/>
              <w:spacing w:before="2" w:line="295" w:lineRule="exact"/>
              <w:ind w:right="-7"/>
              <w:jc w:val="center"/>
              <w:rPr>
                <w:color w:val="000000" w:themeColor="text1"/>
                <w:sz w:val="26"/>
                <w:szCs w:val="26"/>
              </w:rPr>
            </w:pPr>
            <w:r w:rsidRPr="001B2BCE">
              <w:rPr>
                <w:color w:val="000000" w:themeColor="text1"/>
                <w:w w:val="99"/>
                <w:sz w:val="26"/>
                <w:szCs w:val="26"/>
              </w:rPr>
              <w:t>-</w:t>
            </w:r>
          </w:p>
        </w:tc>
      </w:tr>
      <w:tr w:rsidR="00AE400E" w:rsidRPr="001B2BCE" w14:paraId="2EAF2941" w14:textId="77777777" w:rsidTr="001F7B53">
        <w:trPr>
          <w:trHeight w:val="326"/>
        </w:trPr>
        <w:tc>
          <w:tcPr>
            <w:tcW w:w="4269" w:type="dxa"/>
          </w:tcPr>
          <w:p w14:paraId="2F84968E" w14:textId="77777777" w:rsidR="00206E02" w:rsidRPr="001B2BCE" w:rsidRDefault="00385271">
            <w:pPr>
              <w:pStyle w:val="TableParagraph"/>
              <w:spacing w:before="21" w:line="285" w:lineRule="exact"/>
              <w:ind w:left="9"/>
              <w:rPr>
                <w:color w:val="000000" w:themeColor="text1"/>
                <w:sz w:val="26"/>
                <w:szCs w:val="26"/>
              </w:rPr>
            </w:pPr>
            <w:r w:rsidRPr="001B2BCE">
              <w:rPr>
                <w:color w:val="000000" w:themeColor="text1"/>
                <w:sz w:val="26"/>
                <w:szCs w:val="26"/>
              </w:rPr>
              <w:t>Суб’єкти</w:t>
            </w:r>
            <w:r w:rsidRPr="001B2BCE">
              <w:rPr>
                <w:color w:val="000000" w:themeColor="text1"/>
                <w:spacing w:val="-5"/>
                <w:sz w:val="26"/>
                <w:szCs w:val="26"/>
              </w:rPr>
              <w:t xml:space="preserve"> </w:t>
            </w:r>
            <w:r w:rsidRPr="001B2BCE">
              <w:rPr>
                <w:color w:val="000000" w:themeColor="text1"/>
                <w:sz w:val="26"/>
                <w:szCs w:val="26"/>
              </w:rPr>
              <w:t>господарювання</w:t>
            </w:r>
          </w:p>
        </w:tc>
        <w:tc>
          <w:tcPr>
            <w:tcW w:w="3058" w:type="dxa"/>
          </w:tcPr>
          <w:p w14:paraId="0C907F5C" w14:textId="1C875ED2" w:rsidR="00206E02" w:rsidRPr="001B2BCE" w:rsidRDefault="00385271" w:rsidP="00381428">
            <w:pPr>
              <w:pStyle w:val="TableParagraph"/>
              <w:spacing w:before="1" w:line="304" w:lineRule="exact"/>
              <w:ind w:right="90"/>
              <w:jc w:val="center"/>
              <w:rPr>
                <w:color w:val="000000" w:themeColor="text1"/>
                <w:sz w:val="26"/>
                <w:szCs w:val="26"/>
              </w:rPr>
            </w:pPr>
            <w:r w:rsidRPr="001B2BCE">
              <w:rPr>
                <w:color w:val="000000" w:themeColor="text1"/>
                <w:sz w:val="26"/>
                <w:szCs w:val="26"/>
              </w:rPr>
              <w:t>+</w:t>
            </w:r>
          </w:p>
        </w:tc>
        <w:tc>
          <w:tcPr>
            <w:tcW w:w="2596" w:type="dxa"/>
          </w:tcPr>
          <w:p w14:paraId="1E72A1A0" w14:textId="77777777" w:rsidR="00206E02" w:rsidRPr="001B2BCE" w:rsidRDefault="00385271" w:rsidP="00381428">
            <w:pPr>
              <w:pStyle w:val="TableParagraph"/>
              <w:spacing w:before="6"/>
              <w:ind w:right="-7"/>
              <w:jc w:val="center"/>
              <w:rPr>
                <w:color w:val="000000" w:themeColor="text1"/>
                <w:sz w:val="26"/>
                <w:szCs w:val="26"/>
              </w:rPr>
            </w:pPr>
            <w:r w:rsidRPr="001B2BCE">
              <w:rPr>
                <w:color w:val="000000" w:themeColor="text1"/>
                <w:w w:val="99"/>
                <w:sz w:val="26"/>
                <w:szCs w:val="26"/>
              </w:rPr>
              <w:t>-</w:t>
            </w:r>
          </w:p>
        </w:tc>
      </w:tr>
      <w:tr w:rsidR="00AE400E" w:rsidRPr="001B2BCE" w14:paraId="506AE7C8" w14:textId="77777777" w:rsidTr="001F7B53">
        <w:trPr>
          <w:trHeight w:val="796"/>
        </w:trPr>
        <w:tc>
          <w:tcPr>
            <w:tcW w:w="4269" w:type="dxa"/>
          </w:tcPr>
          <w:p w14:paraId="10CE69F3" w14:textId="77777777" w:rsidR="00206E02" w:rsidRPr="001B2BCE" w:rsidRDefault="00385271">
            <w:pPr>
              <w:pStyle w:val="TableParagraph"/>
              <w:spacing w:before="60" w:line="266" w:lineRule="auto"/>
              <w:ind w:left="9" w:right="745"/>
              <w:rPr>
                <w:color w:val="000000" w:themeColor="text1"/>
                <w:sz w:val="26"/>
                <w:szCs w:val="26"/>
              </w:rPr>
            </w:pPr>
            <w:r w:rsidRPr="001B2BCE">
              <w:rPr>
                <w:color w:val="000000" w:themeColor="text1"/>
                <w:sz w:val="26"/>
                <w:szCs w:val="26"/>
              </w:rPr>
              <w:lastRenderedPageBreak/>
              <w:t>У</w:t>
            </w:r>
            <w:r w:rsidRPr="001B2BCE">
              <w:rPr>
                <w:color w:val="000000" w:themeColor="text1"/>
                <w:spacing w:val="-5"/>
                <w:sz w:val="26"/>
                <w:szCs w:val="26"/>
              </w:rPr>
              <w:t xml:space="preserve"> </w:t>
            </w:r>
            <w:r w:rsidRPr="001B2BCE">
              <w:rPr>
                <w:color w:val="000000" w:themeColor="text1"/>
                <w:sz w:val="26"/>
                <w:szCs w:val="26"/>
              </w:rPr>
              <w:t>тому</w:t>
            </w:r>
            <w:r w:rsidRPr="001B2BCE">
              <w:rPr>
                <w:color w:val="000000" w:themeColor="text1"/>
                <w:spacing w:val="-3"/>
                <w:sz w:val="26"/>
                <w:szCs w:val="26"/>
              </w:rPr>
              <w:t xml:space="preserve"> </w:t>
            </w:r>
            <w:r w:rsidRPr="001B2BCE">
              <w:rPr>
                <w:color w:val="000000" w:themeColor="text1"/>
                <w:sz w:val="26"/>
                <w:szCs w:val="26"/>
              </w:rPr>
              <w:t>числі</w:t>
            </w:r>
            <w:r w:rsidRPr="001B2BCE">
              <w:rPr>
                <w:color w:val="000000" w:themeColor="text1"/>
                <w:spacing w:val="-3"/>
                <w:sz w:val="26"/>
                <w:szCs w:val="26"/>
              </w:rPr>
              <w:t xml:space="preserve"> </w:t>
            </w:r>
            <w:r w:rsidRPr="001B2BCE">
              <w:rPr>
                <w:color w:val="000000" w:themeColor="text1"/>
                <w:sz w:val="26"/>
                <w:szCs w:val="26"/>
              </w:rPr>
              <w:t>суб’єкти</w:t>
            </w:r>
            <w:r w:rsidRPr="001B2BCE">
              <w:rPr>
                <w:color w:val="000000" w:themeColor="text1"/>
                <w:spacing w:val="-2"/>
                <w:sz w:val="26"/>
                <w:szCs w:val="26"/>
              </w:rPr>
              <w:t xml:space="preserve"> </w:t>
            </w:r>
            <w:r w:rsidRPr="001B2BCE">
              <w:rPr>
                <w:color w:val="000000" w:themeColor="text1"/>
                <w:sz w:val="26"/>
                <w:szCs w:val="26"/>
              </w:rPr>
              <w:t>малого</w:t>
            </w:r>
            <w:r w:rsidRPr="001B2BCE">
              <w:rPr>
                <w:color w:val="000000" w:themeColor="text1"/>
                <w:spacing w:val="-62"/>
                <w:sz w:val="26"/>
                <w:szCs w:val="26"/>
              </w:rPr>
              <w:t xml:space="preserve"> </w:t>
            </w:r>
            <w:r w:rsidRPr="001B2BCE">
              <w:rPr>
                <w:color w:val="000000" w:themeColor="text1"/>
                <w:sz w:val="26"/>
                <w:szCs w:val="26"/>
              </w:rPr>
              <w:t>підприємництва</w:t>
            </w:r>
          </w:p>
        </w:tc>
        <w:tc>
          <w:tcPr>
            <w:tcW w:w="3058" w:type="dxa"/>
          </w:tcPr>
          <w:p w14:paraId="59C33FC1" w14:textId="040F7DCE" w:rsidR="00206E02" w:rsidRPr="001B2BCE" w:rsidRDefault="00385271" w:rsidP="00381428">
            <w:pPr>
              <w:pStyle w:val="TableParagraph"/>
              <w:tabs>
                <w:tab w:val="left" w:pos="1471"/>
              </w:tabs>
              <w:spacing w:before="228"/>
              <w:ind w:right="90"/>
              <w:jc w:val="center"/>
              <w:rPr>
                <w:color w:val="000000" w:themeColor="text1"/>
                <w:sz w:val="26"/>
                <w:szCs w:val="26"/>
              </w:rPr>
            </w:pPr>
            <w:r w:rsidRPr="001B2BCE">
              <w:rPr>
                <w:color w:val="000000" w:themeColor="text1"/>
                <w:sz w:val="26"/>
                <w:szCs w:val="26"/>
              </w:rPr>
              <w:t>+</w:t>
            </w:r>
          </w:p>
        </w:tc>
        <w:tc>
          <w:tcPr>
            <w:tcW w:w="2596" w:type="dxa"/>
          </w:tcPr>
          <w:p w14:paraId="3271BCF6" w14:textId="77777777" w:rsidR="00206E02" w:rsidRPr="001B2BCE" w:rsidRDefault="00385271" w:rsidP="00381428">
            <w:pPr>
              <w:pStyle w:val="TableParagraph"/>
              <w:spacing w:before="242"/>
              <w:ind w:right="-7"/>
              <w:jc w:val="center"/>
              <w:rPr>
                <w:color w:val="000000" w:themeColor="text1"/>
                <w:sz w:val="26"/>
                <w:szCs w:val="26"/>
              </w:rPr>
            </w:pPr>
            <w:r w:rsidRPr="001B2BCE">
              <w:rPr>
                <w:color w:val="000000" w:themeColor="text1"/>
                <w:w w:val="99"/>
                <w:sz w:val="26"/>
                <w:szCs w:val="26"/>
              </w:rPr>
              <w:t>-</w:t>
            </w:r>
          </w:p>
        </w:tc>
      </w:tr>
    </w:tbl>
    <w:p w14:paraId="271D9596" w14:textId="77777777" w:rsidR="00B0697B" w:rsidRDefault="00B0697B" w:rsidP="00B0697B">
      <w:pPr>
        <w:pStyle w:val="1"/>
        <w:tabs>
          <w:tab w:val="left" w:pos="3006"/>
        </w:tabs>
        <w:spacing w:before="77"/>
        <w:ind w:left="851"/>
      </w:pPr>
      <w:bookmarkStart w:id="3" w:name="II._Цілі_державного_регулювання"/>
      <w:bookmarkEnd w:id="3"/>
    </w:p>
    <w:p w14:paraId="29049D0C" w14:textId="0716E09B" w:rsidR="00406A11" w:rsidRPr="001B2BCE" w:rsidRDefault="00B0697B" w:rsidP="00B0697B">
      <w:pPr>
        <w:pStyle w:val="1"/>
        <w:tabs>
          <w:tab w:val="left" w:pos="3006"/>
        </w:tabs>
        <w:spacing w:before="77"/>
        <w:ind w:left="851"/>
        <w:jc w:val="center"/>
      </w:pPr>
      <w:r>
        <w:t xml:space="preserve">ІІ. </w:t>
      </w:r>
      <w:r w:rsidR="00385271" w:rsidRPr="001B2BCE">
        <w:t>Цілі</w:t>
      </w:r>
      <w:r w:rsidR="00385271" w:rsidRPr="001B2BCE">
        <w:rPr>
          <w:spacing w:val="-11"/>
        </w:rPr>
        <w:t xml:space="preserve"> </w:t>
      </w:r>
      <w:r w:rsidR="00385271" w:rsidRPr="001B2BCE">
        <w:t>державного</w:t>
      </w:r>
      <w:r w:rsidR="00385271" w:rsidRPr="001B2BCE">
        <w:rPr>
          <w:spacing w:val="-10"/>
        </w:rPr>
        <w:t xml:space="preserve"> </w:t>
      </w:r>
      <w:r w:rsidR="00385271" w:rsidRPr="001B2BCE">
        <w:t>регулювання</w:t>
      </w:r>
    </w:p>
    <w:p w14:paraId="6CF54543" w14:textId="2FEE7259" w:rsidR="0050794D" w:rsidRPr="001B2BCE" w:rsidRDefault="00406A11" w:rsidP="00FB3345">
      <w:pPr>
        <w:pStyle w:val="a3"/>
        <w:spacing w:before="1" w:line="256" w:lineRule="auto"/>
        <w:ind w:right="180" w:firstLine="426"/>
        <w:jc w:val="both"/>
      </w:pPr>
      <w:r w:rsidRPr="001B2BCE">
        <w:t>Метою</w:t>
      </w:r>
      <w:r w:rsidRPr="001B2BCE">
        <w:rPr>
          <w:spacing w:val="1"/>
        </w:rPr>
        <w:t xml:space="preserve"> </w:t>
      </w:r>
      <w:r w:rsidR="0050794D" w:rsidRPr="001B2BCE">
        <w:t>державного регулювання</w:t>
      </w:r>
      <w:r w:rsidRPr="001B2BCE">
        <w:rPr>
          <w:spacing w:val="1"/>
        </w:rPr>
        <w:t xml:space="preserve"> </w:t>
      </w:r>
      <w:r w:rsidRPr="001B2BCE">
        <w:t>є</w:t>
      </w:r>
      <w:r w:rsidRPr="001B2BCE">
        <w:rPr>
          <w:spacing w:val="1"/>
        </w:rPr>
        <w:t xml:space="preserve"> </w:t>
      </w:r>
      <w:r w:rsidR="00AC2844" w:rsidRPr="001B2BCE">
        <w:t>визначення підприємства (організації) для здійснення функцій робочого органу</w:t>
      </w:r>
      <w:r w:rsidR="00AC2844" w:rsidRPr="001B2BCE">
        <w:rPr>
          <w:spacing w:val="1"/>
        </w:rPr>
        <w:t xml:space="preserve"> </w:t>
      </w:r>
      <w:r w:rsidR="00AC2844" w:rsidRPr="001B2BCE">
        <w:rPr>
          <w:spacing w:val="-4"/>
        </w:rPr>
        <w:t xml:space="preserve">обласного конкурсного комітету з підготовки та </w:t>
      </w:r>
      <w:r w:rsidR="00AC2844" w:rsidRPr="001B2BCE">
        <w:t>проведення</w:t>
      </w:r>
      <w:r w:rsidR="00AC2844" w:rsidRPr="001B2BCE">
        <w:rPr>
          <w:spacing w:val="-4"/>
        </w:rPr>
        <w:t xml:space="preserve"> </w:t>
      </w:r>
      <w:r w:rsidR="00AC2844" w:rsidRPr="001B2BCE">
        <w:t>конкурсів щодо визначення автомобільних перевізників на міжміських та приміських автобусних маршрутах загального користування,</w:t>
      </w:r>
      <w:r w:rsidR="00AC2844" w:rsidRPr="001B2BCE">
        <w:rPr>
          <w:spacing w:val="-2"/>
        </w:rPr>
        <w:t xml:space="preserve"> які</w:t>
      </w:r>
      <w:r w:rsidR="00AC2844" w:rsidRPr="001B2BCE">
        <w:rPr>
          <w:spacing w:val="-8"/>
        </w:rPr>
        <w:t xml:space="preserve"> </w:t>
      </w:r>
      <w:r w:rsidR="00AC2844" w:rsidRPr="001B2BCE">
        <w:t>не</w:t>
      </w:r>
      <w:r w:rsidR="00AC2844" w:rsidRPr="001B2BCE">
        <w:rPr>
          <w:spacing w:val="-3"/>
        </w:rPr>
        <w:t xml:space="preserve"> </w:t>
      </w:r>
      <w:r w:rsidR="00AC2844" w:rsidRPr="001B2BCE">
        <w:t>виходять</w:t>
      </w:r>
      <w:r w:rsidR="00AC2844" w:rsidRPr="001B2BCE">
        <w:rPr>
          <w:spacing w:val="-5"/>
        </w:rPr>
        <w:t xml:space="preserve"> </w:t>
      </w:r>
      <w:r w:rsidR="00AC2844" w:rsidRPr="001B2BCE">
        <w:t>за</w:t>
      </w:r>
      <w:r w:rsidR="00AC2844" w:rsidRPr="001B2BCE">
        <w:rPr>
          <w:spacing w:val="-4"/>
        </w:rPr>
        <w:t xml:space="preserve"> </w:t>
      </w:r>
      <w:r w:rsidR="00AC2844" w:rsidRPr="001B2BCE">
        <w:t>межі</w:t>
      </w:r>
      <w:r w:rsidR="00AC2844" w:rsidRPr="001B2BCE">
        <w:rPr>
          <w:spacing w:val="-3"/>
        </w:rPr>
        <w:t xml:space="preserve"> </w:t>
      </w:r>
      <w:r w:rsidR="00AC2844" w:rsidRPr="001B2BCE">
        <w:t xml:space="preserve">території області (далі – Конкурсний комітет), для </w:t>
      </w:r>
      <w:r w:rsidR="0050794D" w:rsidRPr="001B2BCE">
        <w:rPr>
          <w:spacing w:val="1"/>
        </w:rPr>
        <w:t xml:space="preserve">забезпечення якісної підготовки </w:t>
      </w:r>
      <w:r w:rsidR="00385271" w:rsidRPr="001B2BCE">
        <w:t xml:space="preserve"> матеріалів до засідання </w:t>
      </w:r>
      <w:r w:rsidR="00AC2844" w:rsidRPr="001B2BCE">
        <w:t>К</w:t>
      </w:r>
      <w:r w:rsidR="00385271" w:rsidRPr="001B2BCE">
        <w:t>онкурсного</w:t>
      </w:r>
      <w:r w:rsidR="00385271" w:rsidRPr="001B2BCE">
        <w:rPr>
          <w:spacing w:val="1"/>
        </w:rPr>
        <w:t xml:space="preserve"> </w:t>
      </w:r>
      <w:r w:rsidR="00385271" w:rsidRPr="001B2BCE">
        <w:t>комітету</w:t>
      </w:r>
      <w:r w:rsidR="0050794D" w:rsidRPr="001B2BCE">
        <w:t xml:space="preserve">. </w:t>
      </w:r>
    </w:p>
    <w:p w14:paraId="2E89D7B1" w14:textId="2024D5BB" w:rsidR="00AC2844" w:rsidRDefault="00E770F8" w:rsidP="00FB3345">
      <w:pPr>
        <w:pStyle w:val="a3"/>
        <w:spacing w:before="1" w:line="256" w:lineRule="auto"/>
        <w:ind w:right="180" w:firstLine="426"/>
        <w:jc w:val="both"/>
      </w:pPr>
      <w:r>
        <w:t>Цілями державного регулювання при цьому є:</w:t>
      </w:r>
    </w:p>
    <w:p w14:paraId="09DFBC16" w14:textId="77777777" w:rsidR="00FB3345" w:rsidRDefault="00FB3345" w:rsidP="00FB3345">
      <w:pPr>
        <w:pStyle w:val="a3"/>
        <w:numPr>
          <w:ilvl w:val="0"/>
          <w:numId w:val="7"/>
        </w:numPr>
        <w:spacing w:before="1" w:line="256" w:lineRule="auto"/>
        <w:ind w:left="709" w:right="180" w:hanging="283"/>
        <w:jc w:val="both"/>
      </w:pPr>
      <w:r>
        <w:t>В</w:t>
      </w:r>
      <w:r w:rsidR="00E770F8">
        <w:t>иконання вимог чинного законодавства</w:t>
      </w:r>
      <w:r>
        <w:t>.</w:t>
      </w:r>
    </w:p>
    <w:p w14:paraId="47C4F382" w14:textId="1D3014F2" w:rsidR="00E770F8" w:rsidRDefault="00FB3345" w:rsidP="00FB3345">
      <w:pPr>
        <w:pStyle w:val="a3"/>
        <w:numPr>
          <w:ilvl w:val="0"/>
          <w:numId w:val="7"/>
        </w:numPr>
        <w:spacing w:before="1" w:line="256" w:lineRule="auto"/>
        <w:ind w:left="0" w:right="180" w:firstLine="426"/>
        <w:jc w:val="both"/>
      </w:pPr>
      <w:r>
        <w:t>В</w:t>
      </w:r>
      <w:r w:rsidR="00E770F8">
        <w:t xml:space="preserve">становлення єдиних вимог для конкурсного відбору </w:t>
      </w:r>
      <w:r w:rsidR="00E770F8" w:rsidRPr="001B2BCE">
        <w:t>підприємств (організаці</w:t>
      </w:r>
      <w:r w:rsidR="00E770F8">
        <w:t>й</w:t>
      </w:r>
      <w:r w:rsidR="00E770F8" w:rsidRPr="001B2BCE">
        <w:t>) для здійснення функцій робочого органу</w:t>
      </w:r>
      <w:r w:rsidR="00E770F8" w:rsidRPr="00FB3345">
        <w:rPr>
          <w:spacing w:val="1"/>
        </w:rPr>
        <w:t xml:space="preserve"> </w:t>
      </w:r>
      <w:r w:rsidR="00E770F8" w:rsidRPr="001B2BCE">
        <w:t>Конкурсн</w:t>
      </w:r>
      <w:r w:rsidR="00E770F8">
        <w:t>ого</w:t>
      </w:r>
      <w:r w:rsidR="00E770F8" w:rsidRPr="001B2BCE">
        <w:t xml:space="preserve"> комітет</w:t>
      </w:r>
      <w:bookmarkStart w:id="4" w:name="III._Визначення_та_оцінка_альтернативних"/>
      <w:bookmarkEnd w:id="4"/>
      <w:r w:rsidR="00E770F8">
        <w:t>у</w:t>
      </w:r>
      <w:r>
        <w:t>.</w:t>
      </w:r>
    </w:p>
    <w:p w14:paraId="7E011546" w14:textId="75ACE324" w:rsidR="00E770F8" w:rsidRPr="001B2BCE" w:rsidRDefault="00FB3345" w:rsidP="00FB3345">
      <w:pPr>
        <w:pStyle w:val="a3"/>
        <w:numPr>
          <w:ilvl w:val="0"/>
          <w:numId w:val="7"/>
        </w:numPr>
        <w:spacing w:before="1" w:line="256" w:lineRule="auto"/>
        <w:ind w:left="0" w:right="180" w:firstLine="426"/>
        <w:jc w:val="both"/>
      </w:pPr>
      <w:r>
        <w:t>З</w:t>
      </w:r>
      <w:r w:rsidR="00E770F8">
        <w:t xml:space="preserve">абезпечення належної якості підготовки матеріалів </w:t>
      </w:r>
      <w:r w:rsidR="00E770F8" w:rsidRPr="001B2BCE">
        <w:t>до засідання Конкурсного</w:t>
      </w:r>
      <w:r w:rsidR="00E770F8" w:rsidRPr="001B2BCE">
        <w:rPr>
          <w:spacing w:val="1"/>
        </w:rPr>
        <w:t xml:space="preserve"> </w:t>
      </w:r>
      <w:r w:rsidR="00E770F8" w:rsidRPr="001B2BCE">
        <w:t xml:space="preserve">комітету. </w:t>
      </w:r>
    </w:p>
    <w:p w14:paraId="352874E6" w14:textId="29A1B25C" w:rsidR="00E770F8" w:rsidRDefault="007D1931" w:rsidP="00FB3345">
      <w:pPr>
        <w:pStyle w:val="a3"/>
        <w:spacing w:before="1" w:line="256" w:lineRule="auto"/>
        <w:ind w:right="180" w:firstLine="426"/>
        <w:jc w:val="both"/>
      </w:pPr>
      <w:r>
        <w:t xml:space="preserve">В аспекті часового виміру цілі державного регулювання безпосередньо пов’язані із строком дії вказаного регуляторного </w:t>
      </w:r>
      <w:proofErr w:type="spellStart"/>
      <w:r>
        <w:t>акта</w:t>
      </w:r>
      <w:proofErr w:type="spellEnd"/>
      <w:r>
        <w:t>, що є необмеженим з моменту набрання його чинності, із можливістю внесення до нього змін та втрати чинності у разі зміни чинного законодавства.</w:t>
      </w:r>
    </w:p>
    <w:p w14:paraId="3B442F24" w14:textId="77777777" w:rsidR="007D1931" w:rsidRPr="001B2BCE" w:rsidRDefault="007D1931" w:rsidP="007D1931">
      <w:pPr>
        <w:pStyle w:val="a3"/>
        <w:spacing w:before="1" w:line="256" w:lineRule="auto"/>
        <w:ind w:right="180" w:firstLine="567"/>
        <w:jc w:val="both"/>
      </w:pPr>
    </w:p>
    <w:p w14:paraId="2E11FBCA" w14:textId="08271D9E" w:rsidR="00206E02" w:rsidRPr="001B2BCE" w:rsidRDefault="00323602" w:rsidP="00323602">
      <w:pPr>
        <w:pStyle w:val="1"/>
        <w:ind w:left="993"/>
      </w:pPr>
      <w:r>
        <w:t xml:space="preserve">ІІІ. </w:t>
      </w:r>
      <w:r w:rsidR="00385271" w:rsidRPr="001B2BCE">
        <w:t>Визначення</w:t>
      </w:r>
      <w:r w:rsidR="00385271" w:rsidRPr="001B2BCE">
        <w:rPr>
          <w:spacing w:val="-7"/>
        </w:rPr>
        <w:t xml:space="preserve"> </w:t>
      </w:r>
      <w:r w:rsidR="00385271" w:rsidRPr="001B2BCE">
        <w:t>та</w:t>
      </w:r>
      <w:r w:rsidR="00385271" w:rsidRPr="001B2BCE">
        <w:rPr>
          <w:spacing w:val="-5"/>
        </w:rPr>
        <w:t xml:space="preserve"> </w:t>
      </w:r>
      <w:r w:rsidR="00385271" w:rsidRPr="001B2BCE">
        <w:t>оцінка</w:t>
      </w:r>
      <w:r w:rsidR="00385271" w:rsidRPr="001B2BCE">
        <w:rPr>
          <w:spacing w:val="-5"/>
        </w:rPr>
        <w:t xml:space="preserve"> </w:t>
      </w:r>
      <w:r w:rsidR="00385271" w:rsidRPr="001B2BCE">
        <w:t>альтернативних</w:t>
      </w:r>
      <w:r w:rsidR="00385271" w:rsidRPr="001B2BCE">
        <w:rPr>
          <w:spacing w:val="-10"/>
        </w:rPr>
        <w:t xml:space="preserve"> </w:t>
      </w:r>
      <w:r w:rsidR="00385271" w:rsidRPr="001B2BCE">
        <w:t>способів</w:t>
      </w:r>
      <w:r w:rsidR="00385271" w:rsidRPr="001B2BCE">
        <w:rPr>
          <w:spacing w:val="-5"/>
        </w:rPr>
        <w:t xml:space="preserve"> </w:t>
      </w:r>
      <w:r w:rsidR="00385271" w:rsidRPr="001B2BCE">
        <w:t>досягнення</w:t>
      </w:r>
      <w:r w:rsidR="00385271" w:rsidRPr="001B2BCE">
        <w:rPr>
          <w:spacing w:val="-6"/>
        </w:rPr>
        <w:t xml:space="preserve"> </w:t>
      </w:r>
      <w:r w:rsidR="00385271" w:rsidRPr="001B2BCE">
        <w:t>цілей</w:t>
      </w:r>
      <w:r w:rsidR="00AE400E" w:rsidRPr="001B2BCE">
        <w:t>.</w:t>
      </w:r>
    </w:p>
    <w:p w14:paraId="7932F7E2" w14:textId="77777777" w:rsidR="00206E02" w:rsidRPr="00323602" w:rsidRDefault="00206E02">
      <w:pPr>
        <w:pStyle w:val="a3"/>
        <w:spacing w:before="1"/>
      </w:pPr>
    </w:p>
    <w:p w14:paraId="0C81286F" w14:textId="7222EA43" w:rsidR="00323602" w:rsidRPr="00323602" w:rsidRDefault="00385271" w:rsidP="00FB3345">
      <w:pPr>
        <w:pStyle w:val="1"/>
        <w:numPr>
          <w:ilvl w:val="0"/>
          <w:numId w:val="5"/>
        </w:numPr>
        <w:spacing w:before="1"/>
        <w:ind w:left="709" w:hanging="283"/>
        <w:rPr>
          <w:b w:val="0"/>
          <w:bCs w:val="0"/>
        </w:rPr>
      </w:pPr>
      <w:r w:rsidRPr="00323602">
        <w:rPr>
          <w:b w:val="0"/>
          <w:bCs w:val="0"/>
        </w:rPr>
        <w:t>Визначення</w:t>
      </w:r>
      <w:r w:rsidRPr="00323602">
        <w:rPr>
          <w:b w:val="0"/>
          <w:bCs w:val="0"/>
          <w:spacing w:val="-6"/>
        </w:rPr>
        <w:t xml:space="preserve"> </w:t>
      </w:r>
      <w:r w:rsidRPr="00323602">
        <w:rPr>
          <w:b w:val="0"/>
          <w:bCs w:val="0"/>
        </w:rPr>
        <w:t>альтернативних</w:t>
      </w:r>
      <w:r w:rsidRPr="00323602">
        <w:rPr>
          <w:b w:val="0"/>
          <w:bCs w:val="0"/>
          <w:spacing w:val="-9"/>
        </w:rPr>
        <w:t xml:space="preserve"> </w:t>
      </w:r>
      <w:r w:rsidRPr="00323602">
        <w:rPr>
          <w:b w:val="0"/>
          <w:bCs w:val="0"/>
        </w:rPr>
        <w:t>способів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804"/>
      </w:tblGrid>
      <w:tr w:rsidR="00206E02" w:rsidRPr="001B2BCE" w14:paraId="7365A0FE" w14:textId="77777777" w:rsidTr="001F7B53">
        <w:trPr>
          <w:trHeight w:val="340"/>
        </w:trPr>
        <w:tc>
          <w:tcPr>
            <w:tcW w:w="2977" w:type="dxa"/>
          </w:tcPr>
          <w:p w14:paraId="032A0ECF" w14:textId="77777777" w:rsidR="00206E02" w:rsidRPr="001B2BCE" w:rsidRDefault="00385271">
            <w:pPr>
              <w:pStyle w:val="TableParagraph"/>
              <w:spacing w:before="35" w:line="285" w:lineRule="exact"/>
              <w:ind w:left="9"/>
              <w:rPr>
                <w:sz w:val="26"/>
                <w:szCs w:val="26"/>
              </w:rPr>
            </w:pPr>
            <w:r w:rsidRPr="001B2BCE">
              <w:rPr>
                <w:sz w:val="26"/>
                <w:szCs w:val="26"/>
              </w:rPr>
              <w:t>Вид</w:t>
            </w:r>
            <w:r w:rsidRPr="001B2BCE">
              <w:rPr>
                <w:spacing w:val="-1"/>
                <w:sz w:val="26"/>
                <w:szCs w:val="26"/>
              </w:rPr>
              <w:t xml:space="preserve"> </w:t>
            </w:r>
            <w:r w:rsidRPr="001B2BCE">
              <w:rPr>
                <w:sz w:val="26"/>
                <w:szCs w:val="26"/>
              </w:rPr>
              <w:t>альтернативи</w:t>
            </w:r>
          </w:p>
        </w:tc>
        <w:tc>
          <w:tcPr>
            <w:tcW w:w="6804" w:type="dxa"/>
          </w:tcPr>
          <w:p w14:paraId="7F86D9FC" w14:textId="77777777" w:rsidR="00206E02" w:rsidRPr="001B2BCE" w:rsidRDefault="00385271" w:rsidP="002F105D">
            <w:pPr>
              <w:pStyle w:val="TableParagraph"/>
              <w:spacing w:before="35" w:line="285" w:lineRule="exact"/>
              <w:rPr>
                <w:sz w:val="26"/>
                <w:szCs w:val="26"/>
              </w:rPr>
            </w:pPr>
            <w:r w:rsidRPr="001B2BCE">
              <w:rPr>
                <w:sz w:val="26"/>
                <w:szCs w:val="26"/>
              </w:rPr>
              <w:t>Опис</w:t>
            </w:r>
            <w:r w:rsidRPr="001B2BCE">
              <w:rPr>
                <w:spacing w:val="-2"/>
                <w:sz w:val="26"/>
                <w:szCs w:val="26"/>
              </w:rPr>
              <w:t xml:space="preserve"> </w:t>
            </w:r>
            <w:r w:rsidRPr="001B2BCE">
              <w:rPr>
                <w:sz w:val="26"/>
                <w:szCs w:val="26"/>
              </w:rPr>
              <w:t>альтернативи</w:t>
            </w:r>
          </w:p>
        </w:tc>
      </w:tr>
      <w:tr w:rsidR="00206E02" w:rsidRPr="001B2BCE" w14:paraId="6E6DF518" w14:textId="77777777" w:rsidTr="001F7B53">
        <w:trPr>
          <w:trHeight w:val="1727"/>
        </w:trPr>
        <w:tc>
          <w:tcPr>
            <w:tcW w:w="2977" w:type="dxa"/>
          </w:tcPr>
          <w:p w14:paraId="401791F1" w14:textId="13577791" w:rsidR="008C18CB" w:rsidRPr="00323602" w:rsidRDefault="00385271" w:rsidP="008C18CB">
            <w:pPr>
              <w:pStyle w:val="TableParagraph"/>
              <w:spacing w:line="291" w:lineRule="exact"/>
              <w:ind w:left="9"/>
              <w:rPr>
                <w:sz w:val="26"/>
                <w:szCs w:val="26"/>
              </w:rPr>
            </w:pPr>
            <w:r w:rsidRPr="00323602">
              <w:rPr>
                <w:sz w:val="26"/>
                <w:szCs w:val="26"/>
              </w:rPr>
              <w:t>Альтернатива</w:t>
            </w:r>
            <w:r w:rsidRPr="00323602">
              <w:rPr>
                <w:spacing w:val="-1"/>
                <w:sz w:val="26"/>
                <w:szCs w:val="26"/>
              </w:rPr>
              <w:t xml:space="preserve"> </w:t>
            </w:r>
            <w:r w:rsidRPr="00323602">
              <w:rPr>
                <w:sz w:val="26"/>
                <w:szCs w:val="26"/>
              </w:rPr>
              <w:t>1</w:t>
            </w:r>
          </w:p>
          <w:p w14:paraId="0F5333F9" w14:textId="6AF119FF" w:rsidR="00206E02" w:rsidRPr="001B2BCE" w:rsidRDefault="00385271">
            <w:pPr>
              <w:pStyle w:val="TableParagraph"/>
              <w:spacing w:before="28" w:line="261" w:lineRule="auto"/>
              <w:ind w:left="9" w:right="149"/>
              <w:rPr>
                <w:sz w:val="26"/>
                <w:szCs w:val="26"/>
              </w:rPr>
            </w:pPr>
            <w:r w:rsidRPr="001B2BCE">
              <w:rPr>
                <w:sz w:val="26"/>
                <w:szCs w:val="26"/>
              </w:rPr>
              <w:t>Не приймати регуляторний</w:t>
            </w:r>
            <w:r w:rsidR="000B1565" w:rsidRPr="001B2BCE">
              <w:rPr>
                <w:sz w:val="26"/>
                <w:szCs w:val="26"/>
              </w:rPr>
              <w:t xml:space="preserve"> </w:t>
            </w:r>
            <w:r w:rsidRPr="001B2BCE">
              <w:rPr>
                <w:spacing w:val="-62"/>
                <w:sz w:val="26"/>
                <w:szCs w:val="26"/>
              </w:rPr>
              <w:t xml:space="preserve"> </w:t>
            </w:r>
            <w:r w:rsidRPr="001B2BCE">
              <w:rPr>
                <w:sz w:val="26"/>
                <w:szCs w:val="26"/>
              </w:rPr>
              <w:t>акт</w:t>
            </w:r>
          </w:p>
        </w:tc>
        <w:tc>
          <w:tcPr>
            <w:tcW w:w="6804" w:type="dxa"/>
          </w:tcPr>
          <w:p w14:paraId="14C897A3" w14:textId="357121E0" w:rsidR="00206E02" w:rsidRPr="001B2BCE" w:rsidRDefault="009C0F9D" w:rsidP="002F105D">
            <w:pPr>
              <w:pStyle w:val="TableParagraph"/>
              <w:spacing w:before="12" w:line="259" w:lineRule="auto"/>
              <w:ind w:left="7" w:right="221"/>
              <w:jc w:val="both"/>
              <w:rPr>
                <w:sz w:val="26"/>
                <w:szCs w:val="26"/>
              </w:rPr>
            </w:pPr>
            <w:r w:rsidRPr="001B2BCE">
              <w:rPr>
                <w:sz w:val="26"/>
                <w:szCs w:val="26"/>
              </w:rPr>
              <w:t>Не прийняття вказаного регуляторного акту призведе до не виконання</w:t>
            </w:r>
            <w:r w:rsidR="00385271" w:rsidRPr="001B2BCE">
              <w:rPr>
                <w:spacing w:val="-4"/>
                <w:sz w:val="26"/>
                <w:szCs w:val="26"/>
              </w:rPr>
              <w:t xml:space="preserve"> </w:t>
            </w:r>
            <w:r w:rsidR="00385271" w:rsidRPr="001B2BCE">
              <w:rPr>
                <w:sz w:val="26"/>
                <w:szCs w:val="26"/>
              </w:rPr>
              <w:t>чинн</w:t>
            </w:r>
            <w:r w:rsidRPr="001B2BCE">
              <w:rPr>
                <w:sz w:val="26"/>
                <w:szCs w:val="26"/>
              </w:rPr>
              <w:t>ого</w:t>
            </w:r>
            <w:r w:rsidR="000B1565" w:rsidRPr="001B2BCE">
              <w:rPr>
                <w:sz w:val="26"/>
                <w:szCs w:val="26"/>
              </w:rPr>
              <w:t xml:space="preserve"> </w:t>
            </w:r>
            <w:r w:rsidR="00385271" w:rsidRPr="001B2BCE">
              <w:rPr>
                <w:sz w:val="26"/>
                <w:szCs w:val="26"/>
              </w:rPr>
              <w:t>законодавств</w:t>
            </w:r>
            <w:r w:rsidRPr="001B2BCE">
              <w:rPr>
                <w:sz w:val="26"/>
                <w:szCs w:val="26"/>
              </w:rPr>
              <w:t>а</w:t>
            </w:r>
            <w:r w:rsidR="00385271" w:rsidRPr="001B2BCE">
              <w:rPr>
                <w:sz w:val="26"/>
                <w:szCs w:val="26"/>
              </w:rPr>
              <w:t>,</w:t>
            </w:r>
            <w:r w:rsidR="000B1565" w:rsidRPr="001B2BCE">
              <w:rPr>
                <w:sz w:val="26"/>
                <w:szCs w:val="26"/>
              </w:rPr>
              <w:t xml:space="preserve"> </w:t>
            </w:r>
            <w:r w:rsidR="00385271" w:rsidRPr="001B2BCE">
              <w:rPr>
                <w:sz w:val="26"/>
                <w:szCs w:val="26"/>
              </w:rPr>
              <w:t>яким</w:t>
            </w:r>
            <w:r w:rsidR="000B1565" w:rsidRPr="001B2BCE">
              <w:rPr>
                <w:spacing w:val="1"/>
                <w:sz w:val="26"/>
                <w:szCs w:val="26"/>
              </w:rPr>
              <w:t xml:space="preserve"> </w:t>
            </w:r>
            <w:r w:rsidR="00385271" w:rsidRPr="001B2BCE">
              <w:rPr>
                <w:sz w:val="26"/>
                <w:szCs w:val="26"/>
              </w:rPr>
              <w:t>передбачено</w:t>
            </w:r>
            <w:r w:rsidR="00385271" w:rsidRPr="001B2BCE">
              <w:rPr>
                <w:spacing w:val="1"/>
                <w:sz w:val="26"/>
                <w:szCs w:val="26"/>
              </w:rPr>
              <w:t xml:space="preserve"> </w:t>
            </w:r>
            <w:r w:rsidR="00385271" w:rsidRPr="001B2BCE">
              <w:rPr>
                <w:sz w:val="26"/>
                <w:szCs w:val="26"/>
              </w:rPr>
              <w:t>залучення</w:t>
            </w:r>
            <w:r w:rsidR="00385271" w:rsidRPr="001B2BCE">
              <w:rPr>
                <w:spacing w:val="1"/>
                <w:sz w:val="26"/>
                <w:szCs w:val="26"/>
              </w:rPr>
              <w:t xml:space="preserve"> </w:t>
            </w:r>
            <w:r w:rsidR="00385271" w:rsidRPr="001B2BCE">
              <w:rPr>
                <w:sz w:val="26"/>
                <w:szCs w:val="26"/>
              </w:rPr>
              <w:t>підприємства</w:t>
            </w:r>
            <w:r w:rsidRPr="001B2BCE">
              <w:rPr>
                <w:sz w:val="26"/>
                <w:szCs w:val="26"/>
              </w:rPr>
              <w:t xml:space="preserve"> (організації)</w:t>
            </w:r>
            <w:r w:rsidR="00385271" w:rsidRPr="001B2BCE">
              <w:rPr>
                <w:spacing w:val="1"/>
                <w:sz w:val="26"/>
                <w:szCs w:val="26"/>
              </w:rPr>
              <w:t xml:space="preserve"> </w:t>
            </w:r>
            <w:r w:rsidR="00385271" w:rsidRPr="001B2BCE">
              <w:rPr>
                <w:sz w:val="26"/>
                <w:szCs w:val="26"/>
              </w:rPr>
              <w:t>для</w:t>
            </w:r>
            <w:r w:rsidR="00385271" w:rsidRPr="001B2BCE">
              <w:rPr>
                <w:spacing w:val="-62"/>
                <w:sz w:val="26"/>
                <w:szCs w:val="26"/>
              </w:rPr>
              <w:t xml:space="preserve"> </w:t>
            </w:r>
            <w:r w:rsidR="00385271" w:rsidRPr="001B2BCE">
              <w:rPr>
                <w:sz w:val="26"/>
                <w:szCs w:val="26"/>
              </w:rPr>
              <w:t>здійснення</w:t>
            </w:r>
            <w:r w:rsidR="00385271" w:rsidRPr="001B2BCE">
              <w:rPr>
                <w:spacing w:val="23"/>
                <w:sz w:val="26"/>
                <w:szCs w:val="26"/>
              </w:rPr>
              <w:t xml:space="preserve"> </w:t>
            </w:r>
            <w:r w:rsidR="00385271" w:rsidRPr="001B2BCE">
              <w:rPr>
                <w:sz w:val="26"/>
                <w:szCs w:val="26"/>
              </w:rPr>
              <w:t>функцій</w:t>
            </w:r>
            <w:r w:rsidR="00385271" w:rsidRPr="001B2BCE">
              <w:rPr>
                <w:spacing w:val="23"/>
                <w:sz w:val="26"/>
                <w:szCs w:val="26"/>
              </w:rPr>
              <w:t xml:space="preserve"> </w:t>
            </w:r>
            <w:r w:rsidR="00385271" w:rsidRPr="001B2BCE">
              <w:rPr>
                <w:sz w:val="26"/>
                <w:szCs w:val="26"/>
              </w:rPr>
              <w:t>робочого</w:t>
            </w:r>
            <w:r w:rsidR="00385271" w:rsidRPr="001B2BCE">
              <w:rPr>
                <w:spacing w:val="22"/>
                <w:sz w:val="26"/>
                <w:szCs w:val="26"/>
              </w:rPr>
              <w:t xml:space="preserve"> </w:t>
            </w:r>
            <w:r w:rsidR="00385271" w:rsidRPr="001B2BCE">
              <w:rPr>
                <w:sz w:val="26"/>
                <w:szCs w:val="26"/>
              </w:rPr>
              <w:t>органу</w:t>
            </w:r>
            <w:r w:rsidRPr="001B2BCE">
              <w:rPr>
                <w:sz w:val="26"/>
                <w:szCs w:val="26"/>
              </w:rPr>
              <w:t xml:space="preserve"> </w:t>
            </w:r>
            <w:r w:rsidR="00482DED" w:rsidRPr="001B2BCE">
              <w:rPr>
                <w:sz w:val="26"/>
                <w:szCs w:val="26"/>
              </w:rPr>
              <w:t>Конкурсного комітету на конкурсних засадах, відповідно до умов Конкурсу визначених організатором</w:t>
            </w:r>
            <w:r w:rsidR="008C18CB" w:rsidRPr="001B2BCE">
              <w:rPr>
                <w:sz w:val="26"/>
                <w:szCs w:val="26"/>
              </w:rPr>
              <w:t>.</w:t>
            </w:r>
          </w:p>
        </w:tc>
      </w:tr>
      <w:tr w:rsidR="00206E02" w:rsidRPr="001B2BCE" w14:paraId="5E250DAD" w14:textId="77777777" w:rsidTr="001F7B53">
        <w:trPr>
          <w:trHeight w:val="1287"/>
        </w:trPr>
        <w:tc>
          <w:tcPr>
            <w:tcW w:w="2977" w:type="dxa"/>
          </w:tcPr>
          <w:p w14:paraId="26431757" w14:textId="1D92AF73" w:rsidR="008C18CB" w:rsidRPr="00323602" w:rsidRDefault="00385271" w:rsidP="008C18CB">
            <w:pPr>
              <w:pStyle w:val="TableParagraph"/>
              <w:spacing w:before="40"/>
              <w:ind w:left="9"/>
              <w:jc w:val="both"/>
              <w:rPr>
                <w:sz w:val="26"/>
                <w:szCs w:val="26"/>
              </w:rPr>
            </w:pPr>
            <w:r w:rsidRPr="00323602">
              <w:rPr>
                <w:sz w:val="26"/>
                <w:szCs w:val="26"/>
              </w:rPr>
              <w:t>Альтернатива</w:t>
            </w:r>
            <w:r w:rsidRPr="00323602">
              <w:rPr>
                <w:spacing w:val="-1"/>
                <w:sz w:val="26"/>
                <w:szCs w:val="26"/>
              </w:rPr>
              <w:t xml:space="preserve"> </w:t>
            </w:r>
            <w:r w:rsidRPr="00323602">
              <w:rPr>
                <w:sz w:val="26"/>
                <w:szCs w:val="26"/>
              </w:rPr>
              <w:t>2</w:t>
            </w:r>
          </w:p>
          <w:p w14:paraId="0445CC84" w14:textId="2B66D777" w:rsidR="00206E02" w:rsidRPr="001B2BCE" w:rsidRDefault="00385271" w:rsidP="000B1565">
            <w:pPr>
              <w:pStyle w:val="TableParagraph"/>
              <w:spacing w:before="23" w:line="259" w:lineRule="auto"/>
              <w:ind w:left="9" w:right="115"/>
              <w:jc w:val="both"/>
              <w:rPr>
                <w:sz w:val="26"/>
                <w:szCs w:val="26"/>
              </w:rPr>
            </w:pPr>
            <w:r w:rsidRPr="001B2BCE">
              <w:rPr>
                <w:sz w:val="26"/>
                <w:szCs w:val="26"/>
              </w:rPr>
              <w:t>Прийняття</w:t>
            </w:r>
            <w:r w:rsidRPr="001B2BCE">
              <w:rPr>
                <w:spacing w:val="-3"/>
                <w:sz w:val="26"/>
                <w:szCs w:val="26"/>
              </w:rPr>
              <w:t xml:space="preserve"> </w:t>
            </w:r>
            <w:r w:rsidR="00F70C90" w:rsidRPr="001B2BCE">
              <w:rPr>
                <w:spacing w:val="-4"/>
                <w:sz w:val="26"/>
                <w:szCs w:val="26"/>
              </w:rPr>
              <w:t xml:space="preserve">регуляторного </w:t>
            </w:r>
            <w:r w:rsidRPr="001B2BCE">
              <w:rPr>
                <w:sz w:val="26"/>
                <w:szCs w:val="26"/>
              </w:rPr>
              <w:t>акту</w:t>
            </w:r>
          </w:p>
        </w:tc>
        <w:tc>
          <w:tcPr>
            <w:tcW w:w="6804" w:type="dxa"/>
          </w:tcPr>
          <w:p w14:paraId="04C39483" w14:textId="1E4AD566" w:rsidR="00F70C90" w:rsidRPr="001B2BCE" w:rsidRDefault="00482DED" w:rsidP="002F105D">
            <w:pPr>
              <w:pStyle w:val="TableParagraph"/>
              <w:spacing w:line="259" w:lineRule="auto"/>
              <w:ind w:left="7" w:right="274"/>
              <w:jc w:val="both"/>
              <w:rPr>
                <w:sz w:val="26"/>
                <w:szCs w:val="26"/>
              </w:rPr>
            </w:pPr>
            <w:r w:rsidRPr="001B2BCE">
              <w:rPr>
                <w:sz w:val="26"/>
                <w:szCs w:val="26"/>
              </w:rPr>
              <w:t xml:space="preserve">Прийняття вказаного регуляторного акту дозволить </w:t>
            </w:r>
            <w:r w:rsidR="00385271" w:rsidRPr="001B2BCE">
              <w:rPr>
                <w:sz w:val="26"/>
                <w:szCs w:val="26"/>
              </w:rPr>
              <w:t>належним</w:t>
            </w:r>
            <w:r w:rsidR="00385271" w:rsidRPr="001B2BCE">
              <w:rPr>
                <w:spacing w:val="1"/>
                <w:sz w:val="26"/>
                <w:szCs w:val="26"/>
              </w:rPr>
              <w:t xml:space="preserve"> </w:t>
            </w:r>
            <w:r w:rsidR="00385271" w:rsidRPr="001B2BCE">
              <w:rPr>
                <w:sz w:val="26"/>
                <w:szCs w:val="26"/>
              </w:rPr>
              <w:t>чином</w:t>
            </w:r>
            <w:r w:rsidR="00385271" w:rsidRPr="001B2BCE">
              <w:rPr>
                <w:spacing w:val="-62"/>
                <w:sz w:val="26"/>
                <w:szCs w:val="26"/>
              </w:rPr>
              <w:t xml:space="preserve"> </w:t>
            </w:r>
            <w:r w:rsidR="00385271" w:rsidRPr="001B2BCE">
              <w:rPr>
                <w:sz w:val="26"/>
                <w:szCs w:val="26"/>
              </w:rPr>
              <w:t>організувати</w:t>
            </w:r>
            <w:r w:rsidR="00385271" w:rsidRPr="001B2BCE">
              <w:rPr>
                <w:spacing w:val="1"/>
                <w:sz w:val="26"/>
                <w:szCs w:val="26"/>
              </w:rPr>
              <w:t xml:space="preserve"> </w:t>
            </w:r>
            <w:r w:rsidR="00385271" w:rsidRPr="001B2BCE">
              <w:rPr>
                <w:sz w:val="26"/>
                <w:szCs w:val="26"/>
              </w:rPr>
              <w:t>проведення</w:t>
            </w:r>
            <w:r w:rsidR="00385271" w:rsidRPr="001B2BCE">
              <w:rPr>
                <w:spacing w:val="1"/>
                <w:sz w:val="26"/>
                <w:szCs w:val="26"/>
              </w:rPr>
              <w:t xml:space="preserve"> </w:t>
            </w:r>
            <w:r w:rsidR="00385271" w:rsidRPr="001B2BCE">
              <w:rPr>
                <w:sz w:val="26"/>
                <w:szCs w:val="26"/>
              </w:rPr>
              <w:t>Конкурсу</w:t>
            </w:r>
            <w:r w:rsidRPr="001B2BCE">
              <w:rPr>
                <w:sz w:val="26"/>
                <w:szCs w:val="26"/>
              </w:rPr>
              <w:t xml:space="preserve"> та визначити підприємства (організації) для здійснення функцій робочого органу Конкурсного комітету</w:t>
            </w:r>
            <w:r w:rsidR="00385271" w:rsidRPr="001B2BCE">
              <w:rPr>
                <w:sz w:val="26"/>
                <w:szCs w:val="26"/>
              </w:rPr>
              <w:t>.</w:t>
            </w:r>
          </w:p>
        </w:tc>
      </w:tr>
    </w:tbl>
    <w:p w14:paraId="3356E8D7" w14:textId="5D369CFC" w:rsidR="00206E02" w:rsidRDefault="00323602" w:rsidP="00381428">
      <w:pPr>
        <w:pStyle w:val="a3"/>
        <w:ind w:firstLine="335"/>
        <w:rPr>
          <w:bCs/>
        </w:rPr>
      </w:pPr>
      <w:r w:rsidRPr="00323602">
        <w:rPr>
          <w:bCs/>
        </w:rPr>
        <w:t xml:space="preserve">Таким чином, </w:t>
      </w:r>
      <w:r>
        <w:rPr>
          <w:bCs/>
        </w:rPr>
        <w:t xml:space="preserve">Альтернатива 2 є прийнятним і єдиним </w:t>
      </w:r>
      <w:r w:rsidR="00BD01C0">
        <w:rPr>
          <w:bCs/>
        </w:rPr>
        <w:t>способом досягнення</w:t>
      </w:r>
      <w:r w:rsidR="00381428">
        <w:rPr>
          <w:bCs/>
        </w:rPr>
        <w:t xml:space="preserve"> з</w:t>
      </w:r>
      <w:r w:rsidR="00BD01C0">
        <w:rPr>
          <w:bCs/>
        </w:rPr>
        <w:t>азначених цілей.</w:t>
      </w:r>
    </w:p>
    <w:p w14:paraId="3FA6F784" w14:textId="77777777" w:rsidR="00BD01C0" w:rsidRPr="00BD01C0" w:rsidRDefault="00BD01C0">
      <w:pPr>
        <w:pStyle w:val="a3"/>
      </w:pPr>
    </w:p>
    <w:p w14:paraId="70E2CF9C" w14:textId="59CDDA13" w:rsidR="00D56B1B" w:rsidRPr="00BD01C0" w:rsidRDefault="00385271" w:rsidP="006C38EC">
      <w:pPr>
        <w:pStyle w:val="1"/>
        <w:numPr>
          <w:ilvl w:val="0"/>
          <w:numId w:val="5"/>
        </w:numPr>
        <w:tabs>
          <w:tab w:val="left" w:pos="851"/>
        </w:tabs>
        <w:spacing w:before="59" w:line="259" w:lineRule="auto"/>
        <w:ind w:left="335" w:right="815" w:firstLine="91"/>
        <w:rPr>
          <w:b w:val="0"/>
          <w:bCs w:val="0"/>
        </w:rPr>
      </w:pPr>
      <w:bookmarkStart w:id="5" w:name="2._Оцінка_вибраних_альтернативних_способ"/>
      <w:bookmarkEnd w:id="5"/>
      <w:r w:rsidRPr="00BD01C0">
        <w:rPr>
          <w:b w:val="0"/>
          <w:bCs w:val="0"/>
        </w:rPr>
        <w:t>Оцінка</w:t>
      </w:r>
      <w:r w:rsidRPr="00BD01C0">
        <w:rPr>
          <w:b w:val="0"/>
          <w:bCs w:val="0"/>
          <w:spacing w:val="-5"/>
        </w:rPr>
        <w:t xml:space="preserve"> </w:t>
      </w:r>
      <w:r w:rsidRPr="00BD01C0">
        <w:rPr>
          <w:b w:val="0"/>
          <w:bCs w:val="0"/>
        </w:rPr>
        <w:t>вибраних</w:t>
      </w:r>
      <w:r w:rsidRPr="00BD01C0">
        <w:rPr>
          <w:b w:val="0"/>
          <w:bCs w:val="0"/>
          <w:spacing w:val="-8"/>
        </w:rPr>
        <w:t xml:space="preserve"> </w:t>
      </w:r>
      <w:r w:rsidRPr="00BD01C0">
        <w:rPr>
          <w:b w:val="0"/>
          <w:bCs w:val="0"/>
        </w:rPr>
        <w:t>альтернативних</w:t>
      </w:r>
      <w:r w:rsidRPr="00BD01C0">
        <w:rPr>
          <w:b w:val="0"/>
          <w:bCs w:val="0"/>
          <w:spacing w:val="-9"/>
        </w:rPr>
        <w:t xml:space="preserve"> </w:t>
      </w:r>
      <w:r w:rsidRPr="00BD01C0">
        <w:rPr>
          <w:b w:val="0"/>
          <w:bCs w:val="0"/>
        </w:rPr>
        <w:t>способів</w:t>
      </w:r>
      <w:r w:rsidRPr="00BD01C0">
        <w:rPr>
          <w:b w:val="0"/>
          <w:bCs w:val="0"/>
          <w:spacing w:val="-4"/>
        </w:rPr>
        <w:t xml:space="preserve"> </w:t>
      </w:r>
      <w:r w:rsidRPr="00BD01C0">
        <w:rPr>
          <w:b w:val="0"/>
          <w:bCs w:val="0"/>
        </w:rPr>
        <w:t>досягнення</w:t>
      </w:r>
      <w:r w:rsidRPr="00BD01C0">
        <w:rPr>
          <w:b w:val="0"/>
          <w:bCs w:val="0"/>
          <w:spacing w:val="-5"/>
        </w:rPr>
        <w:t xml:space="preserve"> </w:t>
      </w:r>
      <w:r w:rsidRPr="00BD01C0">
        <w:rPr>
          <w:b w:val="0"/>
          <w:bCs w:val="0"/>
        </w:rPr>
        <w:t>цілей.</w:t>
      </w:r>
    </w:p>
    <w:p w14:paraId="56144A1A" w14:textId="0D3E0E22" w:rsidR="00482DED" w:rsidRPr="00BD01C0" w:rsidRDefault="00385271" w:rsidP="00FB3345">
      <w:pPr>
        <w:pStyle w:val="1"/>
        <w:tabs>
          <w:tab w:val="left" w:pos="1301"/>
        </w:tabs>
        <w:spacing w:before="59" w:line="259" w:lineRule="auto"/>
        <w:ind w:left="709" w:right="815" w:hanging="142"/>
        <w:rPr>
          <w:b w:val="0"/>
          <w:bCs w:val="0"/>
        </w:rPr>
      </w:pPr>
      <w:r w:rsidRPr="00BD01C0">
        <w:rPr>
          <w:b w:val="0"/>
          <w:bCs w:val="0"/>
        </w:rPr>
        <w:t>Оцінка</w:t>
      </w:r>
      <w:r w:rsidR="00551D0E" w:rsidRPr="00BD01C0">
        <w:rPr>
          <w:b w:val="0"/>
          <w:bCs w:val="0"/>
        </w:rPr>
        <w:t xml:space="preserve"> </w:t>
      </w:r>
      <w:r w:rsidRPr="00BD01C0">
        <w:rPr>
          <w:b w:val="0"/>
          <w:bCs w:val="0"/>
          <w:spacing w:val="-62"/>
        </w:rPr>
        <w:t xml:space="preserve"> </w:t>
      </w:r>
      <w:r w:rsidRPr="00BD01C0">
        <w:rPr>
          <w:b w:val="0"/>
          <w:bCs w:val="0"/>
        </w:rPr>
        <w:t>впливу на</w:t>
      </w:r>
      <w:r w:rsidRPr="00BD01C0">
        <w:rPr>
          <w:b w:val="0"/>
          <w:bCs w:val="0"/>
          <w:spacing w:val="1"/>
        </w:rPr>
        <w:t xml:space="preserve"> </w:t>
      </w:r>
      <w:r w:rsidRPr="00BD01C0">
        <w:rPr>
          <w:b w:val="0"/>
          <w:bCs w:val="0"/>
        </w:rPr>
        <w:t>сферу</w:t>
      </w:r>
      <w:r w:rsidRPr="00BD01C0">
        <w:rPr>
          <w:b w:val="0"/>
          <w:bCs w:val="0"/>
          <w:spacing w:val="1"/>
        </w:rPr>
        <w:t xml:space="preserve"> </w:t>
      </w:r>
      <w:r w:rsidRPr="00BD01C0">
        <w:rPr>
          <w:b w:val="0"/>
          <w:bCs w:val="0"/>
        </w:rPr>
        <w:t>інтересів держави</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253"/>
        <w:gridCol w:w="3260"/>
      </w:tblGrid>
      <w:tr w:rsidR="00206E02" w:rsidRPr="001B2BCE" w14:paraId="60FCCAC3" w14:textId="77777777" w:rsidTr="00236793">
        <w:trPr>
          <w:trHeight w:val="335"/>
        </w:trPr>
        <w:tc>
          <w:tcPr>
            <w:tcW w:w="2268" w:type="dxa"/>
          </w:tcPr>
          <w:p w14:paraId="7340DCDF" w14:textId="77777777" w:rsidR="00206E02" w:rsidRPr="001B2BCE" w:rsidRDefault="00385271">
            <w:pPr>
              <w:pStyle w:val="TableParagraph"/>
              <w:spacing w:before="26" w:line="290" w:lineRule="exact"/>
              <w:ind w:left="14"/>
              <w:rPr>
                <w:sz w:val="26"/>
                <w:szCs w:val="26"/>
              </w:rPr>
            </w:pPr>
            <w:r w:rsidRPr="001B2BCE">
              <w:rPr>
                <w:sz w:val="26"/>
                <w:szCs w:val="26"/>
              </w:rPr>
              <w:t>Вид</w:t>
            </w:r>
            <w:r w:rsidRPr="001B2BCE">
              <w:rPr>
                <w:spacing w:val="-1"/>
                <w:sz w:val="26"/>
                <w:szCs w:val="26"/>
              </w:rPr>
              <w:t xml:space="preserve"> </w:t>
            </w:r>
            <w:r w:rsidRPr="001B2BCE">
              <w:rPr>
                <w:sz w:val="26"/>
                <w:szCs w:val="26"/>
              </w:rPr>
              <w:t>альтернативи</w:t>
            </w:r>
          </w:p>
        </w:tc>
        <w:tc>
          <w:tcPr>
            <w:tcW w:w="4253" w:type="dxa"/>
          </w:tcPr>
          <w:p w14:paraId="1A665D96" w14:textId="77777777" w:rsidR="00206E02" w:rsidRPr="001B2BCE" w:rsidRDefault="00385271" w:rsidP="002F105D">
            <w:pPr>
              <w:pStyle w:val="TableParagraph"/>
              <w:spacing w:before="26" w:line="290" w:lineRule="exact"/>
              <w:rPr>
                <w:sz w:val="26"/>
                <w:szCs w:val="26"/>
              </w:rPr>
            </w:pPr>
            <w:r w:rsidRPr="001B2BCE">
              <w:rPr>
                <w:sz w:val="26"/>
                <w:szCs w:val="26"/>
              </w:rPr>
              <w:t>Вигоди</w:t>
            </w:r>
          </w:p>
        </w:tc>
        <w:tc>
          <w:tcPr>
            <w:tcW w:w="3260" w:type="dxa"/>
          </w:tcPr>
          <w:p w14:paraId="6420FFA8" w14:textId="77777777" w:rsidR="00206E02" w:rsidRPr="001B2BCE" w:rsidRDefault="00385271" w:rsidP="002F105D">
            <w:pPr>
              <w:pStyle w:val="TableParagraph"/>
              <w:spacing w:before="26" w:line="290" w:lineRule="exact"/>
              <w:ind w:right="1047"/>
              <w:rPr>
                <w:sz w:val="26"/>
                <w:szCs w:val="26"/>
              </w:rPr>
            </w:pPr>
            <w:r w:rsidRPr="001B2BCE">
              <w:rPr>
                <w:sz w:val="26"/>
                <w:szCs w:val="26"/>
              </w:rPr>
              <w:t>Витрати</w:t>
            </w:r>
          </w:p>
        </w:tc>
      </w:tr>
      <w:tr w:rsidR="00206E02" w:rsidRPr="001B2BCE" w14:paraId="257776F1" w14:textId="77777777" w:rsidTr="00236793">
        <w:trPr>
          <w:trHeight w:val="632"/>
        </w:trPr>
        <w:tc>
          <w:tcPr>
            <w:tcW w:w="2268" w:type="dxa"/>
          </w:tcPr>
          <w:p w14:paraId="38C025F7" w14:textId="55F4CFD7" w:rsidR="00482DED" w:rsidRPr="001B2BCE" w:rsidRDefault="00385271" w:rsidP="00482DED">
            <w:pPr>
              <w:pStyle w:val="TableParagraph"/>
              <w:spacing w:before="1" w:line="254" w:lineRule="auto"/>
              <w:ind w:left="14" w:right="181"/>
              <w:rPr>
                <w:sz w:val="26"/>
                <w:szCs w:val="26"/>
              </w:rPr>
            </w:pPr>
            <w:r w:rsidRPr="001B2BCE">
              <w:rPr>
                <w:sz w:val="26"/>
                <w:szCs w:val="26"/>
              </w:rPr>
              <w:t>Альтернатива</w:t>
            </w:r>
            <w:r w:rsidRPr="001B2BCE">
              <w:rPr>
                <w:spacing w:val="1"/>
                <w:sz w:val="26"/>
                <w:szCs w:val="26"/>
              </w:rPr>
              <w:t xml:space="preserve"> </w:t>
            </w:r>
            <w:r w:rsidRPr="001B2BCE">
              <w:rPr>
                <w:sz w:val="26"/>
                <w:szCs w:val="26"/>
              </w:rPr>
              <w:t xml:space="preserve">1 </w:t>
            </w:r>
          </w:p>
          <w:p w14:paraId="3E7D4DF8" w14:textId="4D02B090" w:rsidR="00206E02" w:rsidRPr="001B2BCE" w:rsidRDefault="00206E02">
            <w:pPr>
              <w:pStyle w:val="TableParagraph"/>
              <w:spacing w:before="4"/>
              <w:ind w:left="14"/>
              <w:rPr>
                <w:sz w:val="26"/>
                <w:szCs w:val="26"/>
              </w:rPr>
            </w:pPr>
          </w:p>
        </w:tc>
        <w:tc>
          <w:tcPr>
            <w:tcW w:w="4253" w:type="dxa"/>
          </w:tcPr>
          <w:p w14:paraId="6FF3B861" w14:textId="77777777" w:rsidR="00206E02" w:rsidRPr="001B2BCE" w:rsidRDefault="00385271" w:rsidP="002F105D">
            <w:pPr>
              <w:pStyle w:val="TableParagraph"/>
              <w:ind w:right="1560"/>
              <w:rPr>
                <w:sz w:val="26"/>
                <w:szCs w:val="26"/>
              </w:rPr>
            </w:pPr>
            <w:r w:rsidRPr="001B2BCE">
              <w:rPr>
                <w:sz w:val="26"/>
                <w:szCs w:val="26"/>
              </w:rPr>
              <w:t>Відсутні</w:t>
            </w:r>
          </w:p>
        </w:tc>
        <w:tc>
          <w:tcPr>
            <w:tcW w:w="3260" w:type="dxa"/>
          </w:tcPr>
          <w:p w14:paraId="78294D8F" w14:textId="77777777" w:rsidR="006C38EC" w:rsidRDefault="00385271" w:rsidP="002F105D">
            <w:pPr>
              <w:pStyle w:val="TableParagraph"/>
              <w:spacing w:line="259" w:lineRule="auto"/>
              <w:ind w:right="341"/>
              <w:rPr>
                <w:spacing w:val="-62"/>
                <w:sz w:val="26"/>
                <w:szCs w:val="26"/>
              </w:rPr>
            </w:pPr>
            <w:r w:rsidRPr="001B2BCE">
              <w:rPr>
                <w:sz w:val="26"/>
                <w:szCs w:val="26"/>
              </w:rPr>
              <w:t>Не</w:t>
            </w:r>
            <w:r w:rsidRPr="001B2BCE">
              <w:rPr>
                <w:spacing w:val="-7"/>
                <w:sz w:val="26"/>
                <w:szCs w:val="26"/>
              </w:rPr>
              <w:t xml:space="preserve"> </w:t>
            </w:r>
            <w:r w:rsidRPr="001B2BCE">
              <w:rPr>
                <w:sz w:val="26"/>
                <w:szCs w:val="26"/>
              </w:rPr>
              <w:t>потребує</w:t>
            </w:r>
            <w:r w:rsidR="003E67C3" w:rsidRPr="001B2BCE">
              <w:rPr>
                <w:spacing w:val="-8"/>
                <w:sz w:val="26"/>
                <w:szCs w:val="26"/>
              </w:rPr>
              <w:t xml:space="preserve"> </w:t>
            </w:r>
            <w:r w:rsidRPr="001B2BCE">
              <w:rPr>
                <w:sz w:val="26"/>
                <w:szCs w:val="26"/>
              </w:rPr>
              <w:t>додаткових</w:t>
            </w:r>
            <w:r w:rsidR="006C38EC">
              <w:rPr>
                <w:spacing w:val="-62"/>
                <w:sz w:val="26"/>
                <w:szCs w:val="26"/>
              </w:rPr>
              <w:t xml:space="preserve">   </w:t>
            </w:r>
          </w:p>
          <w:p w14:paraId="73F552D4" w14:textId="6D73379C" w:rsidR="00206E02" w:rsidRPr="001B2BCE" w:rsidRDefault="003E67C3" w:rsidP="002F105D">
            <w:pPr>
              <w:pStyle w:val="TableParagraph"/>
              <w:spacing w:line="259" w:lineRule="auto"/>
              <w:ind w:right="341"/>
              <w:rPr>
                <w:spacing w:val="-62"/>
                <w:sz w:val="26"/>
                <w:szCs w:val="26"/>
              </w:rPr>
            </w:pPr>
            <w:r w:rsidRPr="001B2BCE">
              <w:rPr>
                <w:spacing w:val="-62"/>
                <w:sz w:val="26"/>
                <w:szCs w:val="26"/>
              </w:rPr>
              <w:t xml:space="preserve">    </w:t>
            </w:r>
            <w:r w:rsidR="00385271" w:rsidRPr="001B2BCE">
              <w:rPr>
                <w:sz w:val="26"/>
                <w:szCs w:val="26"/>
              </w:rPr>
              <w:t>витрат</w:t>
            </w:r>
          </w:p>
        </w:tc>
      </w:tr>
      <w:tr w:rsidR="00206E02" w:rsidRPr="001B2BCE" w14:paraId="65E370F4" w14:textId="77777777" w:rsidTr="00236793">
        <w:trPr>
          <w:trHeight w:val="1266"/>
        </w:trPr>
        <w:tc>
          <w:tcPr>
            <w:tcW w:w="2268" w:type="dxa"/>
          </w:tcPr>
          <w:p w14:paraId="731AD2FD" w14:textId="14C9316B" w:rsidR="00431278" w:rsidRPr="001B2BCE" w:rsidRDefault="00385271" w:rsidP="00431278">
            <w:pPr>
              <w:pStyle w:val="TableParagraph"/>
              <w:spacing w:before="21" w:line="259" w:lineRule="auto"/>
              <w:ind w:left="14" w:right="137"/>
              <w:rPr>
                <w:sz w:val="26"/>
                <w:szCs w:val="26"/>
              </w:rPr>
            </w:pPr>
            <w:r w:rsidRPr="001B2BCE">
              <w:rPr>
                <w:sz w:val="26"/>
                <w:szCs w:val="26"/>
              </w:rPr>
              <w:lastRenderedPageBreak/>
              <w:t>Альтернатива</w:t>
            </w:r>
            <w:r w:rsidRPr="001B2BCE">
              <w:rPr>
                <w:spacing w:val="-5"/>
                <w:sz w:val="26"/>
                <w:szCs w:val="26"/>
              </w:rPr>
              <w:t xml:space="preserve"> </w:t>
            </w:r>
            <w:r w:rsidRPr="001B2BCE">
              <w:rPr>
                <w:sz w:val="26"/>
                <w:szCs w:val="26"/>
              </w:rPr>
              <w:t>2</w:t>
            </w:r>
            <w:r w:rsidRPr="001B2BCE">
              <w:rPr>
                <w:spacing w:val="-5"/>
                <w:sz w:val="26"/>
                <w:szCs w:val="26"/>
              </w:rPr>
              <w:t xml:space="preserve"> </w:t>
            </w:r>
          </w:p>
          <w:p w14:paraId="34513FCF" w14:textId="4729A2EA" w:rsidR="00206E02" w:rsidRPr="001B2BCE" w:rsidRDefault="00206E02">
            <w:pPr>
              <w:pStyle w:val="TableParagraph"/>
              <w:ind w:left="-25"/>
              <w:rPr>
                <w:sz w:val="26"/>
                <w:szCs w:val="26"/>
              </w:rPr>
            </w:pPr>
          </w:p>
        </w:tc>
        <w:tc>
          <w:tcPr>
            <w:tcW w:w="4253" w:type="dxa"/>
          </w:tcPr>
          <w:p w14:paraId="29B69354" w14:textId="77777777" w:rsidR="00206E02" w:rsidRDefault="00BD01C0" w:rsidP="002F105D">
            <w:pPr>
              <w:pStyle w:val="TableParagraph"/>
              <w:tabs>
                <w:tab w:val="left" w:pos="1520"/>
                <w:tab w:val="left" w:pos="1654"/>
                <w:tab w:val="left" w:pos="2049"/>
                <w:tab w:val="left" w:pos="2079"/>
                <w:tab w:val="left" w:pos="2304"/>
                <w:tab w:val="left" w:pos="2777"/>
                <w:tab w:val="left" w:pos="2913"/>
              </w:tabs>
              <w:spacing w:before="23" w:line="259" w:lineRule="auto"/>
              <w:ind w:right="136"/>
              <w:rPr>
                <w:sz w:val="26"/>
                <w:szCs w:val="26"/>
              </w:rPr>
            </w:pPr>
            <w:r>
              <w:rPr>
                <w:sz w:val="26"/>
                <w:szCs w:val="26"/>
              </w:rPr>
              <w:t xml:space="preserve">Забезпечення виконання вимог чинного законодавства у сфері пасажирських перевезень автомобільним транспортом. </w:t>
            </w:r>
          </w:p>
          <w:p w14:paraId="6AD62E52" w14:textId="77777777" w:rsidR="00BD01C0" w:rsidRDefault="00BD01C0" w:rsidP="002F105D">
            <w:pPr>
              <w:pStyle w:val="TableParagraph"/>
              <w:tabs>
                <w:tab w:val="left" w:pos="1520"/>
                <w:tab w:val="left" w:pos="1654"/>
                <w:tab w:val="left" w:pos="2049"/>
                <w:tab w:val="left" w:pos="2079"/>
                <w:tab w:val="left" w:pos="2304"/>
                <w:tab w:val="left" w:pos="2777"/>
                <w:tab w:val="left" w:pos="2913"/>
              </w:tabs>
              <w:spacing w:before="23" w:line="259" w:lineRule="auto"/>
              <w:ind w:right="136"/>
              <w:rPr>
                <w:sz w:val="26"/>
                <w:szCs w:val="26"/>
              </w:rPr>
            </w:pPr>
            <w:r>
              <w:rPr>
                <w:sz w:val="26"/>
                <w:szCs w:val="26"/>
              </w:rPr>
              <w:t>Узгодження інтересів бізнесу та держави.</w:t>
            </w:r>
          </w:p>
          <w:p w14:paraId="77D472E1" w14:textId="7B03DD3D" w:rsidR="00BD01C0" w:rsidRPr="001B2BCE" w:rsidRDefault="00BD01C0" w:rsidP="002F105D">
            <w:pPr>
              <w:pStyle w:val="TableParagraph"/>
              <w:tabs>
                <w:tab w:val="left" w:pos="1520"/>
                <w:tab w:val="left" w:pos="1654"/>
                <w:tab w:val="left" w:pos="2049"/>
                <w:tab w:val="left" w:pos="2079"/>
                <w:tab w:val="left" w:pos="2304"/>
                <w:tab w:val="left" w:pos="2777"/>
                <w:tab w:val="left" w:pos="2913"/>
              </w:tabs>
              <w:spacing w:before="23" w:line="259" w:lineRule="auto"/>
              <w:ind w:right="136"/>
              <w:rPr>
                <w:sz w:val="26"/>
                <w:szCs w:val="26"/>
              </w:rPr>
            </w:pPr>
            <w:r>
              <w:rPr>
                <w:sz w:val="26"/>
                <w:szCs w:val="26"/>
              </w:rPr>
              <w:t>Забезпечення прозорості умов та порядку</w:t>
            </w:r>
            <w:r w:rsidR="00236793" w:rsidRPr="00236793">
              <w:rPr>
                <w:sz w:val="26"/>
                <w:szCs w:val="26"/>
                <w:lang w:val="ru-RU"/>
              </w:rPr>
              <w:t xml:space="preserve"> </w:t>
            </w:r>
            <w:r w:rsidR="00236793">
              <w:rPr>
                <w:sz w:val="26"/>
                <w:szCs w:val="26"/>
              </w:rPr>
              <w:t>набуття права на здійснення функцій робочого органу при проведенні конкурсу з перевезення пасажирів.</w:t>
            </w:r>
            <w:r>
              <w:rPr>
                <w:sz w:val="26"/>
                <w:szCs w:val="26"/>
              </w:rPr>
              <w:t xml:space="preserve"> </w:t>
            </w:r>
          </w:p>
        </w:tc>
        <w:tc>
          <w:tcPr>
            <w:tcW w:w="3260" w:type="dxa"/>
          </w:tcPr>
          <w:p w14:paraId="7E50F75D" w14:textId="77777777" w:rsidR="00206E02" w:rsidRDefault="00236793" w:rsidP="002F105D">
            <w:pPr>
              <w:pStyle w:val="TableParagraph"/>
              <w:spacing w:line="259" w:lineRule="auto"/>
              <w:ind w:right="341"/>
              <w:rPr>
                <w:sz w:val="26"/>
                <w:szCs w:val="26"/>
              </w:rPr>
            </w:pPr>
            <w:r>
              <w:rPr>
                <w:sz w:val="26"/>
                <w:szCs w:val="26"/>
              </w:rPr>
              <w:t>Час на оприлюднення оголошення та матеріалів до нього, підготовка та проведення конкурсу.</w:t>
            </w:r>
          </w:p>
          <w:p w14:paraId="2C481F3F" w14:textId="2D05A847" w:rsidR="00236793" w:rsidRPr="001B2BCE" w:rsidRDefault="00236793" w:rsidP="002F105D">
            <w:pPr>
              <w:pStyle w:val="TableParagraph"/>
              <w:spacing w:line="259" w:lineRule="auto"/>
              <w:ind w:right="341"/>
              <w:rPr>
                <w:sz w:val="26"/>
                <w:szCs w:val="26"/>
              </w:rPr>
            </w:pPr>
            <w:r>
              <w:rPr>
                <w:sz w:val="26"/>
                <w:szCs w:val="26"/>
              </w:rPr>
              <w:t xml:space="preserve">Витрати часу на проведення конкурсу, підготовку та укладання договору на виконання функцій робочого органу становитимуть 8 год. та </w:t>
            </w:r>
            <w:r w:rsidR="00AC4C60">
              <w:rPr>
                <w:sz w:val="26"/>
                <w:szCs w:val="26"/>
              </w:rPr>
              <w:t>571</w:t>
            </w:r>
            <w:r>
              <w:rPr>
                <w:sz w:val="26"/>
                <w:szCs w:val="26"/>
              </w:rPr>
              <w:t>,</w:t>
            </w:r>
            <w:r w:rsidR="00745088">
              <w:rPr>
                <w:sz w:val="26"/>
                <w:szCs w:val="26"/>
              </w:rPr>
              <w:t>12</w:t>
            </w:r>
            <w:r>
              <w:rPr>
                <w:sz w:val="26"/>
                <w:szCs w:val="26"/>
              </w:rPr>
              <w:t xml:space="preserve"> грн.</w:t>
            </w:r>
          </w:p>
        </w:tc>
      </w:tr>
    </w:tbl>
    <w:p w14:paraId="61711BE7" w14:textId="77777777" w:rsidR="00206E02" w:rsidRPr="001B2BCE" w:rsidRDefault="00206E02">
      <w:pPr>
        <w:pStyle w:val="a3"/>
        <w:spacing w:before="2"/>
        <w:rPr>
          <w:b/>
        </w:rPr>
      </w:pPr>
    </w:p>
    <w:p w14:paraId="4B484FE6" w14:textId="1CC6AF41" w:rsidR="00206E02" w:rsidRPr="00FB3345" w:rsidRDefault="00385271" w:rsidP="00FB3345">
      <w:pPr>
        <w:pStyle w:val="a3"/>
        <w:spacing w:after="12"/>
        <w:ind w:left="1027" w:hanging="460"/>
      </w:pPr>
      <w:r w:rsidRPr="00FB3345">
        <w:t>Оцінка</w:t>
      </w:r>
      <w:r w:rsidRPr="00FB3345">
        <w:rPr>
          <w:spacing w:val="-2"/>
        </w:rPr>
        <w:t xml:space="preserve"> </w:t>
      </w:r>
      <w:r w:rsidRPr="00FB3345">
        <w:t>впливу</w:t>
      </w:r>
      <w:r w:rsidRPr="00FB3345">
        <w:rPr>
          <w:spacing w:val="-3"/>
        </w:rPr>
        <w:t xml:space="preserve"> </w:t>
      </w:r>
      <w:r w:rsidRPr="00FB3345">
        <w:t>на</w:t>
      </w:r>
      <w:r w:rsidRPr="00FB3345">
        <w:rPr>
          <w:spacing w:val="-7"/>
        </w:rPr>
        <w:t xml:space="preserve"> </w:t>
      </w:r>
      <w:r w:rsidRPr="00FB3345">
        <w:t>сферу</w:t>
      </w:r>
      <w:r w:rsidRPr="00FB3345">
        <w:rPr>
          <w:spacing w:val="-2"/>
        </w:rPr>
        <w:t xml:space="preserve"> </w:t>
      </w:r>
      <w:r w:rsidRPr="00FB3345">
        <w:t>інтересів</w:t>
      </w:r>
      <w:r w:rsidRPr="00FB3345">
        <w:rPr>
          <w:spacing w:val="-4"/>
        </w:rPr>
        <w:t xml:space="preserve"> </w:t>
      </w:r>
      <w:r w:rsidRPr="00FB3345">
        <w:t>громадян</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962"/>
        <w:gridCol w:w="2551"/>
      </w:tblGrid>
      <w:tr w:rsidR="00206E02" w:rsidRPr="001B2BCE" w14:paraId="3CB4C440" w14:textId="77777777" w:rsidTr="00074154">
        <w:trPr>
          <w:trHeight w:val="335"/>
        </w:trPr>
        <w:tc>
          <w:tcPr>
            <w:tcW w:w="2268" w:type="dxa"/>
          </w:tcPr>
          <w:p w14:paraId="302E025F" w14:textId="77777777" w:rsidR="00206E02" w:rsidRPr="001B2BCE" w:rsidRDefault="00385271" w:rsidP="002F105D">
            <w:pPr>
              <w:pStyle w:val="TableParagraph"/>
              <w:spacing w:before="26" w:line="290" w:lineRule="exact"/>
              <w:rPr>
                <w:sz w:val="26"/>
                <w:szCs w:val="26"/>
              </w:rPr>
            </w:pPr>
            <w:r w:rsidRPr="001B2BCE">
              <w:rPr>
                <w:sz w:val="26"/>
                <w:szCs w:val="26"/>
              </w:rPr>
              <w:t>Вид</w:t>
            </w:r>
            <w:r w:rsidRPr="001B2BCE">
              <w:rPr>
                <w:spacing w:val="-1"/>
                <w:sz w:val="26"/>
                <w:szCs w:val="26"/>
              </w:rPr>
              <w:t xml:space="preserve"> </w:t>
            </w:r>
            <w:r w:rsidRPr="001B2BCE">
              <w:rPr>
                <w:sz w:val="26"/>
                <w:szCs w:val="26"/>
              </w:rPr>
              <w:t>альтернативи</w:t>
            </w:r>
          </w:p>
        </w:tc>
        <w:tc>
          <w:tcPr>
            <w:tcW w:w="4962" w:type="dxa"/>
          </w:tcPr>
          <w:p w14:paraId="701DCBDA" w14:textId="77777777" w:rsidR="00206E02" w:rsidRPr="001B2BCE" w:rsidRDefault="00385271" w:rsidP="002F105D">
            <w:pPr>
              <w:pStyle w:val="TableParagraph"/>
              <w:spacing w:before="26" w:line="290" w:lineRule="exact"/>
              <w:ind w:right="1223"/>
              <w:rPr>
                <w:sz w:val="26"/>
                <w:szCs w:val="26"/>
              </w:rPr>
            </w:pPr>
            <w:r w:rsidRPr="001B2BCE">
              <w:rPr>
                <w:sz w:val="26"/>
                <w:szCs w:val="26"/>
              </w:rPr>
              <w:t>Вигоди</w:t>
            </w:r>
          </w:p>
        </w:tc>
        <w:tc>
          <w:tcPr>
            <w:tcW w:w="2551" w:type="dxa"/>
          </w:tcPr>
          <w:p w14:paraId="42226620" w14:textId="77777777" w:rsidR="00206E02" w:rsidRPr="001B2BCE" w:rsidRDefault="00385271" w:rsidP="002F105D">
            <w:pPr>
              <w:pStyle w:val="TableParagraph"/>
              <w:spacing w:before="26" w:line="290" w:lineRule="exact"/>
              <w:rPr>
                <w:sz w:val="26"/>
                <w:szCs w:val="26"/>
              </w:rPr>
            </w:pPr>
            <w:r w:rsidRPr="001B2BCE">
              <w:rPr>
                <w:sz w:val="26"/>
                <w:szCs w:val="26"/>
              </w:rPr>
              <w:t>Витрати</w:t>
            </w:r>
          </w:p>
        </w:tc>
      </w:tr>
      <w:tr w:rsidR="00206E02" w:rsidRPr="001B2BCE" w14:paraId="16FCDC51" w14:textId="77777777" w:rsidTr="00074154">
        <w:trPr>
          <w:trHeight w:val="663"/>
        </w:trPr>
        <w:tc>
          <w:tcPr>
            <w:tcW w:w="2268" w:type="dxa"/>
          </w:tcPr>
          <w:p w14:paraId="1E99F7D1" w14:textId="0E2D9313" w:rsidR="00206E02" w:rsidRPr="001B2BCE" w:rsidRDefault="00385271">
            <w:pPr>
              <w:pStyle w:val="TableParagraph"/>
              <w:tabs>
                <w:tab w:val="left" w:pos="2183"/>
                <w:tab w:val="left" w:pos="2946"/>
              </w:tabs>
              <w:spacing w:line="320" w:lineRule="atLeast"/>
              <w:ind w:left="9"/>
              <w:rPr>
                <w:sz w:val="26"/>
                <w:szCs w:val="26"/>
              </w:rPr>
            </w:pPr>
            <w:r w:rsidRPr="001B2BCE">
              <w:rPr>
                <w:sz w:val="26"/>
                <w:szCs w:val="26"/>
              </w:rPr>
              <w:t>Альтернатива</w:t>
            </w:r>
            <w:r w:rsidR="002F105D" w:rsidRPr="001B2BCE">
              <w:rPr>
                <w:sz w:val="26"/>
                <w:szCs w:val="26"/>
              </w:rPr>
              <w:t xml:space="preserve"> </w:t>
            </w:r>
            <w:r w:rsidRPr="001B2BCE">
              <w:rPr>
                <w:sz w:val="26"/>
                <w:szCs w:val="26"/>
              </w:rPr>
              <w:t>1</w:t>
            </w:r>
            <w:r w:rsidRPr="001B2BCE">
              <w:rPr>
                <w:sz w:val="26"/>
                <w:szCs w:val="26"/>
              </w:rPr>
              <w:tab/>
            </w:r>
          </w:p>
        </w:tc>
        <w:tc>
          <w:tcPr>
            <w:tcW w:w="4962" w:type="dxa"/>
          </w:tcPr>
          <w:p w14:paraId="032F0661" w14:textId="77777777" w:rsidR="00206E02" w:rsidRPr="001B2BCE" w:rsidRDefault="00385271" w:rsidP="002F105D">
            <w:pPr>
              <w:pStyle w:val="TableParagraph"/>
              <w:ind w:right="1223"/>
              <w:rPr>
                <w:sz w:val="26"/>
                <w:szCs w:val="26"/>
              </w:rPr>
            </w:pPr>
            <w:r w:rsidRPr="001B2BCE">
              <w:rPr>
                <w:sz w:val="26"/>
                <w:szCs w:val="26"/>
              </w:rPr>
              <w:t>Відсутні</w:t>
            </w:r>
          </w:p>
        </w:tc>
        <w:tc>
          <w:tcPr>
            <w:tcW w:w="2551" w:type="dxa"/>
          </w:tcPr>
          <w:p w14:paraId="3190B1AC" w14:textId="453BD50C" w:rsidR="00206E02" w:rsidRPr="001B2BCE" w:rsidRDefault="00385271" w:rsidP="002F105D">
            <w:pPr>
              <w:pStyle w:val="TableParagraph"/>
              <w:spacing w:line="320" w:lineRule="atLeast"/>
              <w:ind w:right="228"/>
              <w:rPr>
                <w:sz w:val="26"/>
                <w:szCs w:val="26"/>
              </w:rPr>
            </w:pPr>
            <w:r w:rsidRPr="001B2BCE">
              <w:rPr>
                <w:sz w:val="26"/>
                <w:szCs w:val="26"/>
              </w:rPr>
              <w:t>Не</w:t>
            </w:r>
            <w:r w:rsidRPr="001B2BCE">
              <w:rPr>
                <w:spacing w:val="-7"/>
                <w:sz w:val="26"/>
                <w:szCs w:val="26"/>
              </w:rPr>
              <w:t xml:space="preserve"> </w:t>
            </w:r>
            <w:r w:rsidRPr="001B2BCE">
              <w:rPr>
                <w:sz w:val="26"/>
                <w:szCs w:val="26"/>
              </w:rPr>
              <w:t>потребує</w:t>
            </w:r>
            <w:r w:rsidRPr="001B2BCE">
              <w:rPr>
                <w:spacing w:val="-8"/>
                <w:sz w:val="26"/>
                <w:szCs w:val="26"/>
              </w:rPr>
              <w:t xml:space="preserve"> </w:t>
            </w:r>
            <w:r w:rsidRPr="001B2BCE">
              <w:rPr>
                <w:sz w:val="26"/>
                <w:szCs w:val="26"/>
              </w:rPr>
              <w:t>додаткових</w:t>
            </w:r>
            <w:r w:rsidR="002F105D" w:rsidRPr="001B2BCE">
              <w:rPr>
                <w:sz w:val="26"/>
                <w:szCs w:val="26"/>
              </w:rPr>
              <w:t xml:space="preserve"> </w:t>
            </w:r>
            <w:r w:rsidRPr="001B2BCE">
              <w:rPr>
                <w:spacing w:val="-62"/>
                <w:sz w:val="26"/>
                <w:szCs w:val="26"/>
              </w:rPr>
              <w:t xml:space="preserve"> </w:t>
            </w:r>
            <w:r w:rsidRPr="001B2BCE">
              <w:rPr>
                <w:sz w:val="26"/>
                <w:szCs w:val="26"/>
              </w:rPr>
              <w:t>витрат</w:t>
            </w:r>
          </w:p>
        </w:tc>
      </w:tr>
      <w:tr w:rsidR="00206E02" w:rsidRPr="001B2BCE" w14:paraId="09500C74" w14:textId="77777777" w:rsidTr="00074154">
        <w:trPr>
          <w:trHeight w:val="1623"/>
        </w:trPr>
        <w:tc>
          <w:tcPr>
            <w:tcW w:w="2268" w:type="dxa"/>
          </w:tcPr>
          <w:p w14:paraId="051E44DD" w14:textId="64F01971" w:rsidR="002F105D" w:rsidRPr="001B2BCE" w:rsidRDefault="00385271" w:rsidP="002F105D">
            <w:pPr>
              <w:pStyle w:val="TableParagraph"/>
              <w:tabs>
                <w:tab w:val="left" w:pos="1199"/>
                <w:tab w:val="left" w:pos="1680"/>
                <w:tab w:val="left" w:pos="1872"/>
                <w:tab w:val="left" w:pos="2106"/>
                <w:tab w:val="left" w:pos="2192"/>
                <w:tab w:val="left" w:pos="3181"/>
              </w:tabs>
              <w:spacing w:line="259" w:lineRule="auto"/>
              <w:ind w:left="9" w:right="-15"/>
              <w:rPr>
                <w:sz w:val="26"/>
                <w:szCs w:val="26"/>
              </w:rPr>
            </w:pPr>
            <w:r w:rsidRPr="001B2BCE">
              <w:rPr>
                <w:sz w:val="26"/>
                <w:szCs w:val="26"/>
              </w:rPr>
              <w:t>Альтернатива</w:t>
            </w:r>
            <w:r w:rsidRPr="001B2BCE">
              <w:rPr>
                <w:spacing w:val="53"/>
                <w:sz w:val="26"/>
                <w:szCs w:val="26"/>
              </w:rPr>
              <w:t xml:space="preserve"> </w:t>
            </w:r>
            <w:r w:rsidRPr="001B2BCE">
              <w:rPr>
                <w:sz w:val="26"/>
                <w:szCs w:val="26"/>
              </w:rPr>
              <w:t>2</w:t>
            </w:r>
            <w:r w:rsidRPr="001B2BCE">
              <w:rPr>
                <w:spacing w:val="47"/>
                <w:sz w:val="26"/>
                <w:szCs w:val="26"/>
              </w:rPr>
              <w:t xml:space="preserve"> </w:t>
            </w:r>
          </w:p>
          <w:p w14:paraId="75449857" w14:textId="056FFB53" w:rsidR="00206E02" w:rsidRPr="001B2BCE" w:rsidRDefault="00206E02">
            <w:pPr>
              <w:pStyle w:val="TableParagraph"/>
              <w:spacing w:before="1"/>
              <w:ind w:left="-5"/>
              <w:rPr>
                <w:sz w:val="26"/>
                <w:szCs w:val="26"/>
              </w:rPr>
            </w:pPr>
          </w:p>
        </w:tc>
        <w:tc>
          <w:tcPr>
            <w:tcW w:w="4962" w:type="dxa"/>
          </w:tcPr>
          <w:p w14:paraId="19546F58" w14:textId="06F4573F" w:rsidR="00206E02" w:rsidRPr="001B2BCE" w:rsidRDefault="00074154" w:rsidP="007A773F">
            <w:pPr>
              <w:pStyle w:val="TableParagraph"/>
              <w:tabs>
                <w:tab w:val="left" w:pos="2529"/>
              </w:tabs>
              <w:spacing w:line="259" w:lineRule="auto"/>
              <w:ind w:left="9" w:right="229"/>
              <w:rPr>
                <w:sz w:val="26"/>
                <w:szCs w:val="26"/>
              </w:rPr>
            </w:pPr>
            <w:r>
              <w:rPr>
                <w:sz w:val="26"/>
                <w:szCs w:val="26"/>
              </w:rPr>
              <w:t>Інтереси громадян прямо не зачіпаються. В подальшому очікується підвищення</w:t>
            </w:r>
            <w:r w:rsidR="007A773F" w:rsidRPr="001B2BCE">
              <w:rPr>
                <w:sz w:val="26"/>
                <w:szCs w:val="26"/>
              </w:rPr>
              <w:t xml:space="preserve"> як</w:t>
            </w:r>
            <w:r>
              <w:rPr>
                <w:sz w:val="26"/>
                <w:szCs w:val="26"/>
              </w:rPr>
              <w:t>о</w:t>
            </w:r>
            <w:r w:rsidR="007A773F" w:rsidRPr="001B2BCE">
              <w:rPr>
                <w:sz w:val="26"/>
                <w:szCs w:val="26"/>
              </w:rPr>
              <w:t>с</w:t>
            </w:r>
            <w:r>
              <w:rPr>
                <w:sz w:val="26"/>
                <w:szCs w:val="26"/>
              </w:rPr>
              <w:t>ті</w:t>
            </w:r>
            <w:r w:rsidR="007A773F" w:rsidRPr="001B2BCE">
              <w:rPr>
                <w:sz w:val="26"/>
                <w:szCs w:val="26"/>
              </w:rPr>
              <w:t xml:space="preserve"> послуг з перевезення пасажирів та </w:t>
            </w:r>
            <w:r>
              <w:rPr>
                <w:sz w:val="26"/>
                <w:szCs w:val="26"/>
              </w:rPr>
              <w:t>забезпечення транспортної доступності жителів населених пунктів області.</w:t>
            </w:r>
          </w:p>
        </w:tc>
        <w:tc>
          <w:tcPr>
            <w:tcW w:w="2551" w:type="dxa"/>
          </w:tcPr>
          <w:p w14:paraId="007A6275" w14:textId="6D655688" w:rsidR="00206E02" w:rsidRPr="001B2BCE" w:rsidRDefault="00385271" w:rsidP="002F105D">
            <w:pPr>
              <w:pStyle w:val="TableParagraph"/>
              <w:spacing w:line="261" w:lineRule="auto"/>
              <w:ind w:right="228"/>
              <w:rPr>
                <w:sz w:val="26"/>
                <w:szCs w:val="26"/>
              </w:rPr>
            </w:pPr>
            <w:r w:rsidRPr="001B2BCE">
              <w:rPr>
                <w:sz w:val="26"/>
                <w:szCs w:val="26"/>
              </w:rPr>
              <w:t>Не</w:t>
            </w:r>
            <w:r w:rsidRPr="001B2BCE">
              <w:rPr>
                <w:spacing w:val="-7"/>
                <w:sz w:val="26"/>
                <w:szCs w:val="26"/>
              </w:rPr>
              <w:t xml:space="preserve"> </w:t>
            </w:r>
            <w:r w:rsidRPr="001B2BCE">
              <w:rPr>
                <w:sz w:val="26"/>
                <w:szCs w:val="26"/>
              </w:rPr>
              <w:t>потребує</w:t>
            </w:r>
            <w:r w:rsidRPr="001B2BCE">
              <w:rPr>
                <w:spacing w:val="-8"/>
                <w:sz w:val="26"/>
                <w:szCs w:val="26"/>
              </w:rPr>
              <w:t xml:space="preserve"> </w:t>
            </w:r>
            <w:r w:rsidRPr="001B2BCE">
              <w:rPr>
                <w:sz w:val="26"/>
                <w:szCs w:val="26"/>
              </w:rPr>
              <w:t>додаткових</w:t>
            </w:r>
            <w:r w:rsidR="002F105D" w:rsidRPr="001B2BCE">
              <w:rPr>
                <w:sz w:val="26"/>
                <w:szCs w:val="26"/>
              </w:rPr>
              <w:t xml:space="preserve"> </w:t>
            </w:r>
            <w:r w:rsidRPr="001B2BCE">
              <w:rPr>
                <w:spacing w:val="-62"/>
                <w:sz w:val="26"/>
                <w:szCs w:val="26"/>
              </w:rPr>
              <w:t xml:space="preserve"> </w:t>
            </w:r>
            <w:r w:rsidRPr="001B2BCE">
              <w:rPr>
                <w:sz w:val="26"/>
                <w:szCs w:val="26"/>
              </w:rPr>
              <w:t>витрат</w:t>
            </w:r>
          </w:p>
          <w:p w14:paraId="721FC63E" w14:textId="77777777" w:rsidR="00206E02" w:rsidRPr="001B2BCE" w:rsidRDefault="00206E02">
            <w:pPr>
              <w:pStyle w:val="TableParagraph"/>
              <w:rPr>
                <w:sz w:val="26"/>
                <w:szCs w:val="26"/>
              </w:rPr>
            </w:pPr>
          </w:p>
          <w:p w14:paraId="48052B04" w14:textId="252BEB3F" w:rsidR="00206E02" w:rsidRPr="001B2BCE" w:rsidRDefault="00206E02">
            <w:pPr>
              <w:pStyle w:val="TableParagraph"/>
              <w:spacing w:before="179"/>
              <w:ind w:right="340"/>
              <w:jc w:val="right"/>
              <w:rPr>
                <w:sz w:val="26"/>
                <w:szCs w:val="26"/>
              </w:rPr>
            </w:pPr>
          </w:p>
        </w:tc>
      </w:tr>
    </w:tbl>
    <w:p w14:paraId="5EFA6301" w14:textId="77777777" w:rsidR="00206E02" w:rsidRPr="001B2BCE" w:rsidRDefault="00206E02">
      <w:pPr>
        <w:pStyle w:val="a3"/>
        <w:spacing w:before="2"/>
      </w:pPr>
    </w:p>
    <w:p w14:paraId="46B5054A" w14:textId="112D9556" w:rsidR="00206E02" w:rsidRPr="00FB3345" w:rsidRDefault="00385271" w:rsidP="00FB3345">
      <w:pPr>
        <w:pStyle w:val="a3"/>
        <w:spacing w:after="12"/>
        <w:ind w:left="6804" w:right="418" w:hanging="6237"/>
      </w:pPr>
      <w:r w:rsidRPr="00FB3345">
        <w:t>Оцінка</w:t>
      </w:r>
      <w:r w:rsidRPr="00FB3345">
        <w:rPr>
          <w:spacing w:val="-2"/>
        </w:rPr>
        <w:t xml:space="preserve"> </w:t>
      </w:r>
      <w:r w:rsidRPr="00FB3345">
        <w:t>впливу</w:t>
      </w:r>
      <w:r w:rsidRPr="00FB3345">
        <w:rPr>
          <w:spacing w:val="-3"/>
        </w:rPr>
        <w:t xml:space="preserve"> </w:t>
      </w:r>
      <w:r w:rsidRPr="00FB3345">
        <w:t>на</w:t>
      </w:r>
      <w:r w:rsidRPr="00FB3345">
        <w:rPr>
          <w:spacing w:val="-7"/>
        </w:rPr>
        <w:t xml:space="preserve"> </w:t>
      </w:r>
      <w:r w:rsidRPr="00FB3345">
        <w:t>сферу</w:t>
      </w:r>
      <w:r w:rsidRPr="00FB3345">
        <w:rPr>
          <w:spacing w:val="-2"/>
        </w:rPr>
        <w:t xml:space="preserve"> </w:t>
      </w:r>
      <w:r w:rsidRPr="00FB3345">
        <w:t>інтересів</w:t>
      </w:r>
      <w:r w:rsidRPr="00FB3345">
        <w:rPr>
          <w:spacing w:val="-5"/>
        </w:rPr>
        <w:t xml:space="preserve"> </w:t>
      </w:r>
      <w:r w:rsidRPr="00FB3345">
        <w:t>суб’єктів</w:t>
      </w:r>
      <w:r w:rsidR="002371AE" w:rsidRPr="00FB3345">
        <w:t xml:space="preserve"> госп</w:t>
      </w:r>
      <w:r w:rsidR="002371AE" w:rsidRPr="00FB3345">
        <w:rPr>
          <w:spacing w:val="-5"/>
        </w:rPr>
        <w:t>одарювання</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17"/>
        <w:gridCol w:w="1276"/>
        <w:gridCol w:w="1134"/>
        <w:gridCol w:w="1276"/>
        <w:gridCol w:w="1984"/>
      </w:tblGrid>
      <w:tr w:rsidR="00206E02" w:rsidRPr="001B2BCE" w14:paraId="0C947E38" w14:textId="77777777" w:rsidTr="001F7B53">
        <w:trPr>
          <w:trHeight w:val="350"/>
        </w:trPr>
        <w:tc>
          <w:tcPr>
            <w:tcW w:w="2694" w:type="dxa"/>
          </w:tcPr>
          <w:p w14:paraId="2998BF40" w14:textId="77777777" w:rsidR="00206E02" w:rsidRPr="001B2BCE" w:rsidRDefault="00385271" w:rsidP="002371AE">
            <w:pPr>
              <w:pStyle w:val="TableParagraph"/>
              <w:spacing w:before="40" w:line="290" w:lineRule="exact"/>
              <w:rPr>
                <w:sz w:val="26"/>
                <w:szCs w:val="26"/>
              </w:rPr>
            </w:pPr>
            <w:r w:rsidRPr="001B2BCE">
              <w:rPr>
                <w:sz w:val="26"/>
                <w:szCs w:val="26"/>
              </w:rPr>
              <w:t>Показник</w:t>
            </w:r>
          </w:p>
        </w:tc>
        <w:tc>
          <w:tcPr>
            <w:tcW w:w="1417" w:type="dxa"/>
          </w:tcPr>
          <w:p w14:paraId="63EDCC25" w14:textId="77777777" w:rsidR="00206E02" w:rsidRPr="001B2BCE" w:rsidRDefault="00385271" w:rsidP="002371AE">
            <w:pPr>
              <w:pStyle w:val="TableParagraph"/>
              <w:spacing w:before="40" w:line="290" w:lineRule="exact"/>
              <w:ind w:right="229"/>
              <w:rPr>
                <w:sz w:val="26"/>
                <w:szCs w:val="26"/>
              </w:rPr>
            </w:pPr>
            <w:r w:rsidRPr="001B2BCE">
              <w:rPr>
                <w:sz w:val="26"/>
                <w:szCs w:val="26"/>
              </w:rPr>
              <w:t>Великі</w:t>
            </w:r>
          </w:p>
        </w:tc>
        <w:tc>
          <w:tcPr>
            <w:tcW w:w="1276" w:type="dxa"/>
          </w:tcPr>
          <w:p w14:paraId="34BD95BD" w14:textId="77777777" w:rsidR="00206E02" w:rsidRPr="001B2BCE" w:rsidRDefault="00385271" w:rsidP="002371AE">
            <w:pPr>
              <w:pStyle w:val="TableParagraph"/>
              <w:spacing w:before="40" w:line="290" w:lineRule="exact"/>
              <w:ind w:right="239"/>
              <w:rPr>
                <w:sz w:val="26"/>
                <w:szCs w:val="26"/>
              </w:rPr>
            </w:pPr>
            <w:r w:rsidRPr="001B2BCE">
              <w:rPr>
                <w:sz w:val="26"/>
                <w:szCs w:val="26"/>
              </w:rPr>
              <w:t>Середні</w:t>
            </w:r>
          </w:p>
        </w:tc>
        <w:tc>
          <w:tcPr>
            <w:tcW w:w="1134" w:type="dxa"/>
          </w:tcPr>
          <w:p w14:paraId="68263585" w14:textId="77777777" w:rsidR="00206E02" w:rsidRPr="001B2BCE" w:rsidRDefault="00385271" w:rsidP="002371AE">
            <w:pPr>
              <w:pStyle w:val="TableParagraph"/>
              <w:spacing w:before="40" w:line="290" w:lineRule="exact"/>
              <w:ind w:right="403"/>
              <w:rPr>
                <w:sz w:val="26"/>
                <w:szCs w:val="26"/>
              </w:rPr>
            </w:pPr>
            <w:r w:rsidRPr="001B2BCE">
              <w:rPr>
                <w:sz w:val="26"/>
                <w:szCs w:val="26"/>
              </w:rPr>
              <w:t>Малі</w:t>
            </w:r>
          </w:p>
        </w:tc>
        <w:tc>
          <w:tcPr>
            <w:tcW w:w="1276" w:type="dxa"/>
          </w:tcPr>
          <w:p w14:paraId="1CE0228F" w14:textId="77777777" w:rsidR="00206E02" w:rsidRPr="001B2BCE" w:rsidRDefault="00385271" w:rsidP="002371AE">
            <w:pPr>
              <w:pStyle w:val="TableParagraph"/>
              <w:spacing w:before="40" w:line="290" w:lineRule="exact"/>
              <w:ind w:right="332"/>
              <w:rPr>
                <w:sz w:val="26"/>
                <w:szCs w:val="26"/>
              </w:rPr>
            </w:pPr>
            <w:r w:rsidRPr="001B2BCE">
              <w:rPr>
                <w:sz w:val="26"/>
                <w:szCs w:val="26"/>
              </w:rPr>
              <w:t>Мікро</w:t>
            </w:r>
          </w:p>
        </w:tc>
        <w:tc>
          <w:tcPr>
            <w:tcW w:w="1984" w:type="dxa"/>
          </w:tcPr>
          <w:p w14:paraId="5D9A895C" w14:textId="77777777" w:rsidR="00206E02" w:rsidRPr="001B2BCE" w:rsidRDefault="00385271">
            <w:pPr>
              <w:pStyle w:val="TableParagraph"/>
              <w:spacing w:before="40" w:line="290" w:lineRule="exact"/>
              <w:ind w:left="345" w:right="349"/>
              <w:jc w:val="center"/>
              <w:rPr>
                <w:sz w:val="26"/>
                <w:szCs w:val="26"/>
              </w:rPr>
            </w:pPr>
            <w:r w:rsidRPr="001B2BCE">
              <w:rPr>
                <w:sz w:val="26"/>
                <w:szCs w:val="26"/>
              </w:rPr>
              <w:t>Разом</w:t>
            </w:r>
          </w:p>
        </w:tc>
      </w:tr>
      <w:tr w:rsidR="00206E02" w:rsidRPr="001B2BCE" w14:paraId="1866B2CE" w14:textId="77777777" w:rsidTr="001F7B53">
        <w:trPr>
          <w:trHeight w:val="1588"/>
        </w:trPr>
        <w:tc>
          <w:tcPr>
            <w:tcW w:w="2694" w:type="dxa"/>
          </w:tcPr>
          <w:p w14:paraId="37BADE1F" w14:textId="47A8ABA8" w:rsidR="00206E02" w:rsidRPr="001B2BCE" w:rsidRDefault="00385271">
            <w:pPr>
              <w:pStyle w:val="TableParagraph"/>
              <w:tabs>
                <w:tab w:val="left" w:pos="1747"/>
                <w:tab w:val="left" w:pos="2463"/>
              </w:tabs>
              <w:spacing w:before="131" w:line="261" w:lineRule="auto"/>
              <w:ind w:left="14" w:right="160"/>
              <w:rPr>
                <w:sz w:val="26"/>
                <w:szCs w:val="26"/>
              </w:rPr>
            </w:pPr>
            <w:r w:rsidRPr="001B2BCE">
              <w:rPr>
                <w:sz w:val="26"/>
                <w:szCs w:val="26"/>
              </w:rPr>
              <w:t>Кількість</w:t>
            </w:r>
            <w:r w:rsidR="002371AE" w:rsidRPr="001B2BCE">
              <w:rPr>
                <w:sz w:val="26"/>
                <w:szCs w:val="26"/>
              </w:rPr>
              <w:t xml:space="preserve"> </w:t>
            </w:r>
            <w:r w:rsidRPr="001B2BCE">
              <w:rPr>
                <w:sz w:val="26"/>
                <w:szCs w:val="26"/>
              </w:rPr>
              <w:t>суб’єктів</w:t>
            </w:r>
            <w:r w:rsidRPr="001B2BCE">
              <w:rPr>
                <w:spacing w:val="-62"/>
                <w:sz w:val="26"/>
                <w:szCs w:val="26"/>
              </w:rPr>
              <w:t xml:space="preserve"> </w:t>
            </w:r>
            <w:r w:rsidRPr="001B2BCE">
              <w:rPr>
                <w:sz w:val="26"/>
                <w:szCs w:val="26"/>
              </w:rPr>
              <w:t>господарювання,</w:t>
            </w:r>
            <w:r w:rsidRPr="001B2BCE">
              <w:rPr>
                <w:spacing w:val="2"/>
                <w:sz w:val="26"/>
                <w:szCs w:val="26"/>
              </w:rPr>
              <w:t xml:space="preserve"> </w:t>
            </w:r>
            <w:r w:rsidRPr="001B2BCE">
              <w:rPr>
                <w:sz w:val="26"/>
                <w:szCs w:val="26"/>
              </w:rPr>
              <w:t>що</w:t>
            </w:r>
            <w:r w:rsidRPr="001B2BCE">
              <w:rPr>
                <w:spacing w:val="1"/>
                <w:sz w:val="26"/>
                <w:szCs w:val="26"/>
              </w:rPr>
              <w:t xml:space="preserve"> </w:t>
            </w:r>
            <w:r w:rsidRPr="001B2BCE">
              <w:rPr>
                <w:sz w:val="26"/>
                <w:szCs w:val="26"/>
              </w:rPr>
              <w:t>підпадають</w:t>
            </w:r>
            <w:r w:rsidR="002371AE" w:rsidRPr="001B2BCE">
              <w:rPr>
                <w:sz w:val="26"/>
                <w:szCs w:val="26"/>
              </w:rPr>
              <w:t xml:space="preserve"> </w:t>
            </w:r>
            <w:r w:rsidRPr="001B2BCE">
              <w:rPr>
                <w:spacing w:val="-2"/>
                <w:sz w:val="26"/>
                <w:szCs w:val="26"/>
              </w:rPr>
              <w:t>під</w:t>
            </w:r>
            <w:r w:rsidRPr="001B2BCE">
              <w:rPr>
                <w:spacing w:val="-62"/>
                <w:sz w:val="26"/>
                <w:szCs w:val="26"/>
              </w:rPr>
              <w:t xml:space="preserve"> </w:t>
            </w:r>
            <w:r w:rsidRPr="001B2BCE">
              <w:rPr>
                <w:sz w:val="26"/>
                <w:szCs w:val="26"/>
              </w:rPr>
              <w:t>регулювання,</w:t>
            </w:r>
            <w:r w:rsidRPr="001B2BCE">
              <w:rPr>
                <w:spacing w:val="1"/>
                <w:sz w:val="26"/>
                <w:szCs w:val="26"/>
              </w:rPr>
              <w:t xml:space="preserve"> </w:t>
            </w:r>
            <w:r w:rsidRPr="001B2BCE">
              <w:rPr>
                <w:sz w:val="26"/>
                <w:szCs w:val="26"/>
              </w:rPr>
              <w:t>одиниць</w:t>
            </w:r>
          </w:p>
        </w:tc>
        <w:tc>
          <w:tcPr>
            <w:tcW w:w="1417" w:type="dxa"/>
            <w:tcBorders>
              <w:right w:val="single" w:sz="4" w:space="0" w:color="auto"/>
            </w:tcBorders>
          </w:tcPr>
          <w:p w14:paraId="16E81272" w14:textId="77777777" w:rsidR="00206E02" w:rsidRPr="001B2BCE" w:rsidRDefault="00206E02">
            <w:pPr>
              <w:pStyle w:val="TableParagraph"/>
              <w:rPr>
                <w:sz w:val="26"/>
                <w:szCs w:val="26"/>
              </w:rPr>
            </w:pPr>
          </w:p>
          <w:p w14:paraId="60186851" w14:textId="77777777" w:rsidR="00206E02" w:rsidRPr="001B2BCE" w:rsidRDefault="00206E02">
            <w:pPr>
              <w:pStyle w:val="TableParagraph"/>
              <w:spacing w:before="3"/>
              <w:rPr>
                <w:sz w:val="26"/>
                <w:szCs w:val="26"/>
              </w:rPr>
            </w:pPr>
          </w:p>
          <w:p w14:paraId="2366E184" w14:textId="77777777" w:rsidR="00206E02" w:rsidRPr="001B2BCE" w:rsidRDefault="00385271">
            <w:pPr>
              <w:pStyle w:val="TableParagraph"/>
              <w:ind w:left="12"/>
              <w:jc w:val="center"/>
              <w:rPr>
                <w:sz w:val="26"/>
                <w:szCs w:val="26"/>
              </w:rPr>
            </w:pPr>
            <w:r w:rsidRPr="001B2BCE">
              <w:rPr>
                <w:w w:val="99"/>
                <w:sz w:val="26"/>
                <w:szCs w:val="26"/>
              </w:rPr>
              <w:t>—</w:t>
            </w:r>
          </w:p>
        </w:tc>
        <w:tc>
          <w:tcPr>
            <w:tcW w:w="1276" w:type="dxa"/>
            <w:tcBorders>
              <w:left w:val="single" w:sz="4" w:space="0" w:color="auto"/>
            </w:tcBorders>
          </w:tcPr>
          <w:p w14:paraId="3CE6429F" w14:textId="77777777" w:rsidR="00206E02" w:rsidRPr="001B2BCE" w:rsidRDefault="00206E02">
            <w:pPr>
              <w:pStyle w:val="TableParagraph"/>
              <w:rPr>
                <w:sz w:val="26"/>
                <w:szCs w:val="26"/>
              </w:rPr>
            </w:pPr>
          </w:p>
          <w:p w14:paraId="6896940B" w14:textId="77777777" w:rsidR="00206E02" w:rsidRPr="001B2BCE" w:rsidRDefault="00206E02">
            <w:pPr>
              <w:pStyle w:val="TableParagraph"/>
              <w:spacing w:before="3"/>
              <w:rPr>
                <w:sz w:val="26"/>
                <w:szCs w:val="26"/>
              </w:rPr>
            </w:pPr>
          </w:p>
          <w:p w14:paraId="73BA525E" w14:textId="77777777" w:rsidR="00206E02" w:rsidRPr="001B2BCE" w:rsidRDefault="00385271">
            <w:pPr>
              <w:pStyle w:val="TableParagraph"/>
              <w:ind w:left="16"/>
              <w:jc w:val="center"/>
              <w:rPr>
                <w:sz w:val="26"/>
                <w:szCs w:val="26"/>
              </w:rPr>
            </w:pPr>
            <w:r w:rsidRPr="001B2BCE">
              <w:rPr>
                <w:w w:val="99"/>
                <w:sz w:val="26"/>
                <w:szCs w:val="26"/>
              </w:rPr>
              <w:t>—</w:t>
            </w:r>
          </w:p>
        </w:tc>
        <w:tc>
          <w:tcPr>
            <w:tcW w:w="1134" w:type="dxa"/>
            <w:tcBorders>
              <w:right w:val="single" w:sz="4" w:space="0" w:color="auto"/>
            </w:tcBorders>
          </w:tcPr>
          <w:p w14:paraId="4DF6E153" w14:textId="77777777" w:rsidR="00206E02" w:rsidRPr="001B2BCE" w:rsidRDefault="00206E02">
            <w:pPr>
              <w:pStyle w:val="TableParagraph"/>
              <w:rPr>
                <w:sz w:val="26"/>
                <w:szCs w:val="26"/>
              </w:rPr>
            </w:pPr>
          </w:p>
          <w:p w14:paraId="132F0CB0" w14:textId="77777777" w:rsidR="00206E02" w:rsidRPr="001B2BCE" w:rsidRDefault="00206E02">
            <w:pPr>
              <w:pStyle w:val="TableParagraph"/>
              <w:spacing w:before="3"/>
              <w:rPr>
                <w:sz w:val="26"/>
                <w:szCs w:val="26"/>
              </w:rPr>
            </w:pPr>
          </w:p>
          <w:p w14:paraId="0F06861F" w14:textId="41F78862" w:rsidR="00206E02" w:rsidRPr="001B2BCE" w:rsidRDefault="00381428">
            <w:pPr>
              <w:pStyle w:val="TableParagraph"/>
              <w:ind w:left="11"/>
              <w:jc w:val="center"/>
              <w:rPr>
                <w:sz w:val="26"/>
                <w:szCs w:val="26"/>
              </w:rPr>
            </w:pPr>
            <w:r>
              <w:rPr>
                <w:w w:val="99"/>
                <w:sz w:val="26"/>
                <w:szCs w:val="26"/>
              </w:rPr>
              <w:t>2</w:t>
            </w:r>
          </w:p>
        </w:tc>
        <w:tc>
          <w:tcPr>
            <w:tcW w:w="1276" w:type="dxa"/>
            <w:tcBorders>
              <w:left w:val="single" w:sz="4" w:space="0" w:color="auto"/>
            </w:tcBorders>
          </w:tcPr>
          <w:p w14:paraId="0853FFFF" w14:textId="77777777" w:rsidR="00206E02" w:rsidRPr="001B2BCE" w:rsidRDefault="00206E02">
            <w:pPr>
              <w:pStyle w:val="TableParagraph"/>
              <w:rPr>
                <w:sz w:val="26"/>
                <w:szCs w:val="26"/>
              </w:rPr>
            </w:pPr>
          </w:p>
          <w:p w14:paraId="19909DF9" w14:textId="77777777" w:rsidR="00206E02" w:rsidRPr="001B2BCE" w:rsidRDefault="00206E02">
            <w:pPr>
              <w:pStyle w:val="TableParagraph"/>
              <w:spacing w:before="3"/>
              <w:rPr>
                <w:sz w:val="26"/>
                <w:szCs w:val="26"/>
              </w:rPr>
            </w:pPr>
          </w:p>
          <w:p w14:paraId="5C09261B" w14:textId="77777777" w:rsidR="00206E02" w:rsidRPr="001B2BCE" w:rsidRDefault="00385271">
            <w:pPr>
              <w:pStyle w:val="TableParagraph"/>
              <w:ind w:left="14"/>
              <w:jc w:val="center"/>
              <w:rPr>
                <w:sz w:val="26"/>
                <w:szCs w:val="26"/>
              </w:rPr>
            </w:pPr>
            <w:r w:rsidRPr="001B2BCE">
              <w:rPr>
                <w:w w:val="99"/>
                <w:sz w:val="26"/>
                <w:szCs w:val="26"/>
              </w:rPr>
              <w:t>—</w:t>
            </w:r>
          </w:p>
        </w:tc>
        <w:tc>
          <w:tcPr>
            <w:tcW w:w="1984" w:type="dxa"/>
          </w:tcPr>
          <w:p w14:paraId="6607D30A" w14:textId="77777777" w:rsidR="00206E02" w:rsidRPr="001B2BCE" w:rsidRDefault="00206E02">
            <w:pPr>
              <w:pStyle w:val="TableParagraph"/>
              <w:rPr>
                <w:sz w:val="26"/>
                <w:szCs w:val="26"/>
              </w:rPr>
            </w:pPr>
          </w:p>
          <w:p w14:paraId="553822CA" w14:textId="77777777" w:rsidR="00206E02" w:rsidRPr="001B2BCE" w:rsidRDefault="00206E02">
            <w:pPr>
              <w:pStyle w:val="TableParagraph"/>
              <w:spacing w:before="3"/>
              <w:rPr>
                <w:sz w:val="26"/>
                <w:szCs w:val="26"/>
              </w:rPr>
            </w:pPr>
          </w:p>
          <w:p w14:paraId="659B7865" w14:textId="0B19E60A" w:rsidR="00206E02" w:rsidRPr="001B2BCE" w:rsidRDefault="00381428">
            <w:pPr>
              <w:pStyle w:val="TableParagraph"/>
              <w:ind w:right="81"/>
              <w:jc w:val="center"/>
              <w:rPr>
                <w:sz w:val="26"/>
                <w:szCs w:val="26"/>
              </w:rPr>
            </w:pPr>
            <w:r>
              <w:rPr>
                <w:w w:val="99"/>
                <w:sz w:val="26"/>
                <w:szCs w:val="26"/>
              </w:rPr>
              <w:t>2</w:t>
            </w:r>
          </w:p>
        </w:tc>
      </w:tr>
      <w:tr w:rsidR="002371AE" w:rsidRPr="001B2BCE" w14:paraId="6F19E22C" w14:textId="77777777" w:rsidTr="001F7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2"/>
        </w:trPr>
        <w:tc>
          <w:tcPr>
            <w:tcW w:w="2694" w:type="dxa"/>
            <w:tcBorders>
              <w:left w:val="single" w:sz="4" w:space="0" w:color="auto"/>
              <w:bottom w:val="single" w:sz="4" w:space="0" w:color="auto"/>
              <w:right w:val="single" w:sz="4" w:space="0" w:color="auto"/>
            </w:tcBorders>
          </w:tcPr>
          <w:p w14:paraId="358C48C7" w14:textId="77777777" w:rsidR="002371AE" w:rsidRPr="001B2BCE" w:rsidRDefault="002371AE" w:rsidP="00BF7417">
            <w:pPr>
              <w:pStyle w:val="TableParagraph"/>
              <w:spacing w:line="291" w:lineRule="exact"/>
              <w:ind w:left="9"/>
              <w:rPr>
                <w:sz w:val="26"/>
                <w:szCs w:val="26"/>
              </w:rPr>
            </w:pPr>
            <w:r w:rsidRPr="001B2BCE">
              <w:rPr>
                <w:sz w:val="26"/>
                <w:szCs w:val="26"/>
              </w:rPr>
              <w:t>Питома</w:t>
            </w:r>
            <w:r w:rsidRPr="001B2BCE">
              <w:rPr>
                <w:spacing w:val="-1"/>
                <w:sz w:val="26"/>
                <w:szCs w:val="26"/>
              </w:rPr>
              <w:t xml:space="preserve"> </w:t>
            </w:r>
            <w:r w:rsidRPr="001B2BCE">
              <w:rPr>
                <w:sz w:val="26"/>
                <w:szCs w:val="26"/>
              </w:rPr>
              <w:t>вага</w:t>
            </w:r>
            <w:r w:rsidRPr="001B2BCE">
              <w:rPr>
                <w:spacing w:val="-1"/>
                <w:sz w:val="26"/>
                <w:szCs w:val="26"/>
              </w:rPr>
              <w:t xml:space="preserve"> </w:t>
            </w:r>
            <w:r w:rsidRPr="001B2BCE">
              <w:rPr>
                <w:sz w:val="26"/>
                <w:szCs w:val="26"/>
              </w:rPr>
              <w:t>групи у</w:t>
            </w:r>
          </w:p>
          <w:p w14:paraId="61D0C48C" w14:textId="77777777" w:rsidR="002371AE" w:rsidRPr="001B2BCE" w:rsidRDefault="002371AE" w:rsidP="00BF7417">
            <w:pPr>
              <w:pStyle w:val="TableParagraph"/>
              <w:tabs>
                <w:tab w:val="left" w:pos="1685"/>
              </w:tabs>
              <w:spacing w:before="18" w:line="254" w:lineRule="auto"/>
              <w:ind w:left="9" w:right="212"/>
              <w:rPr>
                <w:sz w:val="26"/>
                <w:szCs w:val="26"/>
              </w:rPr>
            </w:pPr>
            <w:r w:rsidRPr="001B2BCE">
              <w:rPr>
                <w:sz w:val="26"/>
                <w:szCs w:val="26"/>
              </w:rPr>
              <w:t xml:space="preserve">загальній </w:t>
            </w:r>
            <w:r w:rsidRPr="001B2BCE">
              <w:rPr>
                <w:spacing w:val="-1"/>
                <w:sz w:val="26"/>
                <w:szCs w:val="26"/>
              </w:rPr>
              <w:t>кількості,</w:t>
            </w:r>
            <w:r w:rsidRPr="001B2BCE">
              <w:rPr>
                <w:spacing w:val="-62"/>
                <w:sz w:val="26"/>
                <w:szCs w:val="26"/>
              </w:rPr>
              <w:t xml:space="preserve"> </w:t>
            </w:r>
            <w:r w:rsidRPr="001B2BCE">
              <w:rPr>
                <w:sz w:val="26"/>
                <w:szCs w:val="26"/>
              </w:rPr>
              <w:t>відсотків</w:t>
            </w:r>
          </w:p>
          <w:p w14:paraId="211108ED" w14:textId="77777777" w:rsidR="002371AE" w:rsidRPr="001B2BCE" w:rsidRDefault="002371AE" w:rsidP="00BF7417">
            <w:pPr>
              <w:pStyle w:val="TableParagraph"/>
              <w:spacing w:before="6" w:line="191" w:lineRule="exact"/>
              <w:ind w:left="-20"/>
              <w:rPr>
                <w:sz w:val="26"/>
                <w:szCs w:val="26"/>
              </w:rPr>
            </w:pPr>
            <w:r w:rsidRPr="001B2BCE">
              <w:rPr>
                <w:sz w:val="26"/>
                <w:szCs w:val="26"/>
              </w:rPr>
              <w:t xml:space="preserve"> </w:t>
            </w:r>
          </w:p>
        </w:tc>
        <w:tc>
          <w:tcPr>
            <w:tcW w:w="1417" w:type="dxa"/>
            <w:tcBorders>
              <w:left w:val="single" w:sz="4" w:space="0" w:color="auto"/>
              <w:bottom w:val="single" w:sz="4" w:space="0" w:color="auto"/>
              <w:right w:val="single" w:sz="4" w:space="0" w:color="auto"/>
            </w:tcBorders>
          </w:tcPr>
          <w:p w14:paraId="25902C50" w14:textId="77777777" w:rsidR="002371AE" w:rsidRPr="001B2BCE" w:rsidRDefault="002371AE" w:rsidP="00BF7417">
            <w:pPr>
              <w:pStyle w:val="TableParagraph"/>
              <w:spacing w:before="8"/>
              <w:rPr>
                <w:sz w:val="26"/>
                <w:szCs w:val="26"/>
              </w:rPr>
            </w:pPr>
          </w:p>
          <w:p w14:paraId="2700C617" w14:textId="77777777" w:rsidR="002371AE" w:rsidRPr="001B2BCE" w:rsidRDefault="002371AE" w:rsidP="00BF7417">
            <w:pPr>
              <w:pStyle w:val="TableParagraph"/>
              <w:ind w:left="2"/>
              <w:jc w:val="center"/>
              <w:rPr>
                <w:sz w:val="26"/>
                <w:szCs w:val="26"/>
              </w:rPr>
            </w:pPr>
            <w:r w:rsidRPr="001B2BCE">
              <w:rPr>
                <w:w w:val="172"/>
                <w:sz w:val="26"/>
                <w:szCs w:val="26"/>
              </w:rPr>
              <w:t>—</w:t>
            </w:r>
          </w:p>
        </w:tc>
        <w:tc>
          <w:tcPr>
            <w:tcW w:w="1276" w:type="dxa"/>
            <w:tcBorders>
              <w:left w:val="single" w:sz="4" w:space="0" w:color="auto"/>
              <w:bottom w:val="single" w:sz="4" w:space="0" w:color="auto"/>
              <w:right w:val="single" w:sz="4" w:space="0" w:color="auto"/>
            </w:tcBorders>
          </w:tcPr>
          <w:p w14:paraId="63BC2FB4" w14:textId="77777777" w:rsidR="002371AE" w:rsidRPr="001B2BCE" w:rsidRDefault="002371AE" w:rsidP="00BF7417">
            <w:pPr>
              <w:pStyle w:val="TableParagraph"/>
              <w:spacing w:before="8"/>
              <w:rPr>
                <w:sz w:val="26"/>
                <w:szCs w:val="26"/>
              </w:rPr>
            </w:pPr>
          </w:p>
          <w:p w14:paraId="457EF3F1" w14:textId="77777777" w:rsidR="002371AE" w:rsidRPr="001B2BCE" w:rsidRDefault="002371AE" w:rsidP="00BF7417">
            <w:pPr>
              <w:pStyle w:val="TableParagraph"/>
              <w:ind w:left="6"/>
              <w:jc w:val="center"/>
              <w:rPr>
                <w:sz w:val="26"/>
                <w:szCs w:val="26"/>
              </w:rPr>
            </w:pPr>
            <w:r w:rsidRPr="001B2BCE">
              <w:rPr>
                <w:w w:val="172"/>
                <w:sz w:val="26"/>
                <w:szCs w:val="26"/>
              </w:rPr>
              <w:t>—</w:t>
            </w:r>
          </w:p>
        </w:tc>
        <w:tc>
          <w:tcPr>
            <w:tcW w:w="1134" w:type="dxa"/>
            <w:tcBorders>
              <w:left w:val="single" w:sz="4" w:space="0" w:color="auto"/>
              <w:bottom w:val="single" w:sz="4" w:space="0" w:color="auto"/>
              <w:right w:val="single" w:sz="4" w:space="0" w:color="auto"/>
            </w:tcBorders>
          </w:tcPr>
          <w:p w14:paraId="6BE137D1" w14:textId="77777777" w:rsidR="00074154" w:rsidRDefault="00074154" w:rsidP="00074154">
            <w:pPr>
              <w:pStyle w:val="TableParagraph"/>
              <w:spacing w:before="8"/>
              <w:jc w:val="center"/>
              <w:rPr>
                <w:sz w:val="26"/>
                <w:szCs w:val="26"/>
              </w:rPr>
            </w:pPr>
          </w:p>
          <w:p w14:paraId="32613F71" w14:textId="1021630A" w:rsidR="002371AE" w:rsidRPr="001B2BCE" w:rsidRDefault="00074154" w:rsidP="00074154">
            <w:pPr>
              <w:pStyle w:val="TableParagraph"/>
              <w:spacing w:before="8"/>
              <w:jc w:val="center"/>
              <w:rPr>
                <w:sz w:val="26"/>
                <w:szCs w:val="26"/>
              </w:rPr>
            </w:pPr>
            <w:r>
              <w:rPr>
                <w:sz w:val="26"/>
                <w:szCs w:val="26"/>
              </w:rPr>
              <w:t>100</w:t>
            </w:r>
          </w:p>
          <w:p w14:paraId="57CB9230" w14:textId="2DE04770" w:rsidR="002371AE" w:rsidRPr="00074154" w:rsidRDefault="002371AE" w:rsidP="00BF7417">
            <w:pPr>
              <w:pStyle w:val="TableParagraph"/>
              <w:ind w:left="6"/>
              <w:jc w:val="center"/>
              <w:rPr>
                <w:sz w:val="26"/>
                <w:szCs w:val="26"/>
              </w:rPr>
            </w:pPr>
          </w:p>
        </w:tc>
        <w:tc>
          <w:tcPr>
            <w:tcW w:w="1276" w:type="dxa"/>
            <w:tcBorders>
              <w:left w:val="single" w:sz="4" w:space="0" w:color="auto"/>
              <w:bottom w:val="single" w:sz="4" w:space="0" w:color="auto"/>
              <w:right w:val="single" w:sz="4" w:space="0" w:color="auto"/>
            </w:tcBorders>
          </w:tcPr>
          <w:p w14:paraId="37B427DC" w14:textId="77777777" w:rsidR="002371AE" w:rsidRPr="001B2BCE" w:rsidRDefault="002371AE" w:rsidP="00BF7417">
            <w:pPr>
              <w:pStyle w:val="TableParagraph"/>
              <w:spacing w:before="8"/>
              <w:rPr>
                <w:sz w:val="26"/>
                <w:szCs w:val="26"/>
              </w:rPr>
            </w:pPr>
          </w:p>
          <w:p w14:paraId="1569F665" w14:textId="77777777" w:rsidR="002371AE" w:rsidRPr="001B2BCE" w:rsidRDefault="002371AE" w:rsidP="00BF7417">
            <w:pPr>
              <w:pStyle w:val="TableParagraph"/>
              <w:ind w:left="5"/>
              <w:jc w:val="center"/>
              <w:rPr>
                <w:sz w:val="26"/>
                <w:szCs w:val="26"/>
              </w:rPr>
            </w:pPr>
            <w:r w:rsidRPr="001B2BCE">
              <w:rPr>
                <w:w w:val="172"/>
                <w:sz w:val="26"/>
                <w:szCs w:val="26"/>
              </w:rPr>
              <w:t>—</w:t>
            </w:r>
          </w:p>
        </w:tc>
        <w:tc>
          <w:tcPr>
            <w:tcW w:w="1984" w:type="dxa"/>
            <w:tcBorders>
              <w:left w:val="single" w:sz="4" w:space="0" w:color="auto"/>
              <w:bottom w:val="single" w:sz="4" w:space="0" w:color="auto"/>
              <w:right w:val="single" w:sz="4" w:space="0" w:color="auto"/>
            </w:tcBorders>
          </w:tcPr>
          <w:p w14:paraId="4F227FC9" w14:textId="77777777" w:rsidR="00074154" w:rsidRDefault="00074154" w:rsidP="00074154">
            <w:pPr>
              <w:pStyle w:val="TableParagraph"/>
              <w:spacing w:before="8"/>
              <w:jc w:val="center"/>
              <w:rPr>
                <w:sz w:val="26"/>
                <w:szCs w:val="26"/>
              </w:rPr>
            </w:pPr>
          </w:p>
          <w:p w14:paraId="1D1E4182" w14:textId="2750503A" w:rsidR="002371AE" w:rsidRDefault="00074154" w:rsidP="00074154">
            <w:pPr>
              <w:pStyle w:val="TableParagraph"/>
              <w:spacing w:before="8"/>
              <w:jc w:val="center"/>
              <w:rPr>
                <w:sz w:val="26"/>
                <w:szCs w:val="26"/>
              </w:rPr>
            </w:pPr>
            <w:r>
              <w:rPr>
                <w:sz w:val="26"/>
                <w:szCs w:val="26"/>
              </w:rPr>
              <w:t>х</w:t>
            </w:r>
          </w:p>
          <w:p w14:paraId="2F66E531" w14:textId="77777777" w:rsidR="00074154" w:rsidRPr="001B2BCE" w:rsidRDefault="00074154" w:rsidP="00074154">
            <w:pPr>
              <w:pStyle w:val="TableParagraph"/>
              <w:spacing w:before="8"/>
              <w:jc w:val="center"/>
              <w:rPr>
                <w:sz w:val="26"/>
                <w:szCs w:val="26"/>
              </w:rPr>
            </w:pPr>
          </w:p>
          <w:p w14:paraId="2CC3D046" w14:textId="5A09189D" w:rsidR="002371AE" w:rsidRPr="001B2BCE" w:rsidRDefault="002371AE" w:rsidP="00BF7417">
            <w:pPr>
              <w:pStyle w:val="TableParagraph"/>
              <w:ind w:right="89"/>
              <w:jc w:val="center"/>
              <w:rPr>
                <w:sz w:val="26"/>
                <w:szCs w:val="26"/>
              </w:rPr>
            </w:pPr>
          </w:p>
        </w:tc>
      </w:tr>
    </w:tbl>
    <w:p w14:paraId="7E60D051" w14:textId="4408F6C8" w:rsidR="00206E02" w:rsidRPr="00074154" w:rsidRDefault="00074154" w:rsidP="00FB01AE">
      <w:pPr>
        <w:pStyle w:val="a3"/>
        <w:spacing w:before="10"/>
        <w:ind w:firstLine="567"/>
        <w:jc w:val="both"/>
        <w:rPr>
          <w:i/>
          <w:iCs/>
        </w:rPr>
      </w:pPr>
      <w:r>
        <w:rPr>
          <w:i/>
          <w:iCs/>
        </w:rPr>
        <w:t>Примітка: дія даного регуляторного акту поширюється на підприємства (організації) незалежно від їх видів та організаційних форм, що здійснюють свою діяльність на території України, за умови, що вони відповідають вимогам, визначеним статтею 44 Закону України «Про автомобільний транспорт», а саме, мають фахівців та досвід роботи не  менше трьох років з питань організації пасажирських перевезень.</w:t>
      </w:r>
    </w:p>
    <w:p w14:paraId="35A37665" w14:textId="03223993" w:rsidR="00074154" w:rsidRDefault="008639DF" w:rsidP="00FB01AE">
      <w:pPr>
        <w:pStyle w:val="a3"/>
        <w:spacing w:before="10"/>
        <w:ind w:firstLine="567"/>
        <w:jc w:val="both"/>
        <w:rPr>
          <w:i/>
          <w:iCs/>
        </w:rPr>
      </w:pPr>
      <w:r w:rsidRPr="008639DF">
        <w:rPr>
          <w:i/>
          <w:iCs/>
        </w:rPr>
        <w:t xml:space="preserve">Практика проведених за останні роки конкурсів з визначення </w:t>
      </w:r>
      <w:r>
        <w:rPr>
          <w:i/>
          <w:iCs/>
        </w:rPr>
        <w:t>підприємства (організації) для здійснення функцій робочого органу по області свідчить про те, що учасником було два підприємства</w:t>
      </w:r>
      <w:r w:rsidRPr="005F5957">
        <w:rPr>
          <w:i/>
          <w:iCs/>
        </w:rPr>
        <w:t xml:space="preserve">. </w:t>
      </w:r>
      <w:r>
        <w:rPr>
          <w:i/>
          <w:iCs/>
        </w:rPr>
        <w:t>За результатами проведеного моніторингу з’ясовано, що окрім наявності на ринку надання відповідних послуг підприємств</w:t>
      </w:r>
      <w:r w:rsidR="00591DC3">
        <w:rPr>
          <w:i/>
          <w:iCs/>
        </w:rPr>
        <w:t>, які були учасниками даного конкурсу,</w:t>
      </w:r>
      <w:r>
        <w:rPr>
          <w:i/>
          <w:iCs/>
        </w:rPr>
        <w:t xml:space="preserve"> наявні також інші. Таким чином, існує імовірність участі у конкурсі інших підприємства (організації).</w:t>
      </w:r>
    </w:p>
    <w:p w14:paraId="53077C17" w14:textId="77777777" w:rsidR="00591DC3" w:rsidRPr="008639DF" w:rsidRDefault="00591DC3" w:rsidP="00FB01AE">
      <w:pPr>
        <w:pStyle w:val="a3"/>
        <w:spacing w:before="10"/>
        <w:ind w:firstLine="567"/>
        <w:jc w:val="both"/>
        <w:rPr>
          <w:i/>
          <w:iCs/>
        </w:rPr>
      </w:pPr>
    </w:p>
    <w:p w14:paraId="721ADA36" w14:textId="77777777" w:rsidR="00074154" w:rsidRPr="001B2BCE" w:rsidRDefault="00074154">
      <w:pPr>
        <w:pStyle w:val="a3"/>
        <w:spacing w:before="10"/>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387"/>
        <w:gridCol w:w="2126"/>
      </w:tblGrid>
      <w:tr w:rsidR="00206E02" w:rsidRPr="001B2BCE" w14:paraId="5AA47616" w14:textId="77777777" w:rsidTr="001F7B53">
        <w:trPr>
          <w:trHeight w:val="335"/>
        </w:trPr>
        <w:tc>
          <w:tcPr>
            <w:tcW w:w="2268" w:type="dxa"/>
          </w:tcPr>
          <w:p w14:paraId="6324AA2F" w14:textId="77777777" w:rsidR="00206E02" w:rsidRPr="001B2BCE" w:rsidRDefault="00385271">
            <w:pPr>
              <w:pStyle w:val="TableParagraph"/>
              <w:spacing w:before="26" w:line="290" w:lineRule="exact"/>
              <w:ind w:left="9"/>
              <w:rPr>
                <w:sz w:val="26"/>
                <w:szCs w:val="26"/>
              </w:rPr>
            </w:pPr>
            <w:r w:rsidRPr="001B2BCE">
              <w:rPr>
                <w:sz w:val="26"/>
                <w:szCs w:val="26"/>
              </w:rPr>
              <w:lastRenderedPageBreak/>
              <w:t>Вид</w:t>
            </w:r>
            <w:r w:rsidRPr="001B2BCE">
              <w:rPr>
                <w:spacing w:val="-1"/>
                <w:sz w:val="26"/>
                <w:szCs w:val="26"/>
              </w:rPr>
              <w:t xml:space="preserve"> </w:t>
            </w:r>
            <w:r w:rsidRPr="001B2BCE">
              <w:rPr>
                <w:sz w:val="26"/>
                <w:szCs w:val="26"/>
              </w:rPr>
              <w:t>альтернативи</w:t>
            </w:r>
          </w:p>
        </w:tc>
        <w:tc>
          <w:tcPr>
            <w:tcW w:w="5387" w:type="dxa"/>
          </w:tcPr>
          <w:p w14:paraId="10A1C989" w14:textId="77777777" w:rsidR="00206E02" w:rsidRPr="001B2BCE" w:rsidRDefault="00385271" w:rsidP="002371AE">
            <w:pPr>
              <w:pStyle w:val="TableParagraph"/>
              <w:spacing w:before="26" w:line="290" w:lineRule="exact"/>
              <w:ind w:right="1409"/>
              <w:rPr>
                <w:sz w:val="26"/>
                <w:szCs w:val="26"/>
              </w:rPr>
            </w:pPr>
            <w:r w:rsidRPr="001B2BCE">
              <w:rPr>
                <w:sz w:val="26"/>
                <w:szCs w:val="26"/>
              </w:rPr>
              <w:t>Вигоди</w:t>
            </w:r>
          </w:p>
        </w:tc>
        <w:tc>
          <w:tcPr>
            <w:tcW w:w="2126" w:type="dxa"/>
          </w:tcPr>
          <w:p w14:paraId="29BD34EF" w14:textId="77777777" w:rsidR="00206E02" w:rsidRPr="001B2BCE" w:rsidRDefault="00385271" w:rsidP="002371AE">
            <w:pPr>
              <w:pStyle w:val="TableParagraph"/>
              <w:spacing w:before="26" w:line="290" w:lineRule="exact"/>
              <w:ind w:right="1104"/>
              <w:rPr>
                <w:sz w:val="26"/>
                <w:szCs w:val="26"/>
              </w:rPr>
            </w:pPr>
            <w:r w:rsidRPr="001B2BCE">
              <w:rPr>
                <w:sz w:val="26"/>
                <w:szCs w:val="26"/>
              </w:rPr>
              <w:t>Витрати</w:t>
            </w:r>
          </w:p>
        </w:tc>
      </w:tr>
      <w:tr w:rsidR="00206E02" w:rsidRPr="001B2BCE" w14:paraId="6C9739FB" w14:textId="77777777" w:rsidTr="001F7B53">
        <w:trPr>
          <w:trHeight w:val="632"/>
        </w:trPr>
        <w:tc>
          <w:tcPr>
            <w:tcW w:w="2268" w:type="dxa"/>
          </w:tcPr>
          <w:p w14:paraId="72530BD9" w14:textId="77777777" w:rsidR="00206E02" w:rsidRPr="001B2BCE" w:rsidRDefault="00385271" w:rsidP="007A773F">
            <w:pPr>
              <w:pStyle w:val="TableParagraph"/>
              <w:ind w:left="9"/>
              <w:rPr>
                <w:sz w:val="26"/>
                <w:szCs w:val="26"/>
              </w:rPr>
            </w:pPr>
            <w:r w:rsidRPr="001B2BCE">
              <w:rPr>
                <w:sz w:val="26"/>
                <w:szCs w:val="26"/>
              </w:rPr>
              <w:t>Альтернатива</w:t>
            </w:r>
            <w:r w:rsidRPr="001B2BCE">
              <w:rPr>
                <w:spacing w:val="-1"/>
                <w:sz w:val="26"/>
                <w:szCs w:val="26"/>
              </w:rPr>
              <w:t xml:space="preserve"> </w:t>
            </w:r>
            <w:r w:rsidRPr="001B2BCE">
              <w:rPr>
                <w:sz w:val="26"/>
                <w:szCs w:val="26"/>
              </w:rPr>
              <w:t>1</w:t>
            </w:r>
          </w:p>
          <w:p w14:paraId="7F30127C" w14:textId="79E82E63" w:rsidR="00206E02" w:rsidRPr="001B2BCE" w:rsidRDefault="00206E02">
            <w:pPr>
              <w:pStyle w:val="TableParagraph"/>
              <w:spacing w:before="3"/>
              <w:ind w:left="9"/>
              <w:rPr>
                <w:sz w:val="26"/>
                <w:szCs w:val="26"/>
              </w:rPr>
            </w:pPr>
          </w:p>
        </w:tc>
        <w:tc>
          <w:tcPr>
            <w:tcW w:w="5387" w:type="dxa"/>
          </w:tcPr>
          <w:p w14:paraId="72421C66" w14:textId="77777777" w:rsidR="00206E02" w:rsidRPr="001B2BCE" w:rsidRDefault="00385271" w:rsidP="002371AE">
            <w:pPr>
              <w:pStyle w:val="TableParagraph"/>
              <w:spacing w:line="291" w:lineRule="exact"/>
              <w:ind w:right="1409"/>
              <w:rPr>
                <w:sz w:val="26"/>
                <w:szCs w:val="26"/>
              </w:rPr>
            </w:pPr>
            <w:r w:rsidRPr="001B2BCE">
              <w:rPr>
                <w:sz w:val="26"/>
                <w:szCs w:val="26"/>
              </w:rPr>
              <w:t>Відсутні</w:t>
            </w:r>
          </w:p>
        </w:tc>
        <w:tc>
          <w:tcPr>
            <w:tcW w:w="2126" w:type="dxa"/>
          </w:tcPr>
          <w:p w14:paraId="0F207E3A" w14:textId="1D0F9587" w:rsidR="00206E02" w:rsidRPr="001B2BCE" w:rsidRDefault="00385271" w:rsidP="002371AE">
            <w:pPr>
              <w:pStyle w:val="TableParagraph"/>
              <w:spacing w:line="259" w:lineRule="auto"/>
              <w:ind w:right="226"/>
              <w:rPr>
                <w:sz w:val="26"/>
                <w:szCs w:val="26"/>
              </w:rPr>
            </w:pPr>
            <w:r w:rsidRPr="001B2BCE">
              <w:rPr>
                <w:sz w:val="26"/>
                <w:szCs w:val="26"/>
              </w:rPr>
              <w:t>Не</w:t>
            </w:r>
            <w:r w:rsidRPr="001B2BCE">
              <w:rPr>
                <w:spacing w:val="-7"/>
                <w:sz w:val="26"/>
                <w:szCs w:val="26"/>
              </w:rPr>
              <w:t xml:space="preserve"> </w:t>
            </w:r>
            <w:r w:rsidRPr="001B2BCE">
              <w:rPr>
                <w:sz w:val="26"/>
                <w:szCs w:val="26"/>
              </w:rPr>
              <w:t>потребує</w:t>
            </w:r>
            <w:r w:rsidRPr="001B2BCE">
              <w:rPr>
                <w:spacing w:val="-8"/>
                <w:sz w:val="26"/>
                <w:szCs w:val="26"/>
              </w:rPr>
              <w:t xml:space="preserve"> </w:t>
            </w:r>
            <w:r w:rsidRPr="001B2BCE">
              <w:rPr>
                <w:sz w:val="26"/>
                <w:szCs w:val="26"/>
              </w:rPr>
              <w:t>додаткових</w:t>
            </w:r>
            <w:r w:rsidR="002371AE" w:rsidRPr="001B2BCE">
              <w:rPr>
                <w:sz w:val="26"/>
                <w:szCs w:val="26"/>
              </w:rPr>
              <w:t xml:space="preserve"> </w:t>
            </w:r>
            <w:r w:rsidRPr="001B2BCE">
              <w:rPr>
                <w:spacing w:val="-62"/>
                <w:sz w:val="26"/>
                <w:szCs w:val="26"/>
              </w:rPr>
              <w:t xml:space="preserve"> </w:t>
            </w:r>
            <w:r w:rsidRPr="001B2BCE">
              <w:rPr>
                <w:sz w:val="26"/>
                <w:szCs w:val="26"/>
              </w:rPr>
              <w:t>витрат</w:t>
            </w:r>
          </w:p>
        </w:tc>
      </w:tr>
      <w:tr w:rsidR="00206E02" w:rsidRPr="001B2BCE" w14:paraId="7E31C1CD" w14:textId="77777777" w:rsidTr="008639DF">
        <w:trPr>
          <w:trHeight w:val="1842"/>
        </w:trPr>
        <w:tc>
          <w:tcPr>
            <w:tcW w:w="2268" w:type="dxa"/>
          </w:tcPr>
          <w:p w14:paraId="36ABD902" w14:textId="4A43227D" w:rsidR="00206E02" w:rsidRPr="001B2BCE" w:rsidRDefault="00385271" w:rsidP="002371AE">
            <w:pPr>
              <w:pStyle w:val="TableParagraph"/>
              <w:spacing w:before="1" w:line="259" w:lineRule="auto"/>
              <w:ind w:left="9" w:right="211"/>
              <w:rPr>
                <w:sz w:val="26"/>
                <w:szCs w:val="26"/>
              </w:rPr>
            </w:pPr>
            <w:r w:rsidRPr="001B2BCE">
              <w:rPr>
                <w:sz w:val="26"/>
                <w:szCs w:val="26"/>
              </w:rPr>
              <w:t>Альтернатива</w:t>
            </w:r>
            <w:r w:rsidRPr="001B2BCE">
              <w:rPr>
                <w:spacing w:val="1"/>
                <w:sz w:val="26"/>
                <w:szCs w:val="26"/>
              </w:rPr>
              <w:t xml:space="preserve"> </w:t>
            </w:r>
            <w:r w:rsidRPr="001B2BCE">
              <w:rPr>
                <w:sz w:val="26"/>
                <w:szCs w:val="26"/>
              </w:rPr>
              <w:t>2</w:t>
            </w:r>
          </w:p>
        </w:tc>
        <w:tc>
          <w:tcPr>
            <w:tcW w:w="5387" w:type="dxa"/>
          </w:tcPr>
          <w:p w14:paraId="79B0F412" w14:textId="0814FF04" w:rsidR="00206E02" w:rsidRPr="001B2BCE" w:rsidRDefault="008271F4" w:rsidP="008271F4">
            <w:pPr>
              <w:pStyle w:val="a3"/>
              <w:spacing w:before="1" w:line="256" w:lineRule="auto"/>
              <w:ind w:right="180"/>
              <w:jc w:val="both"/>
            </w:pPr>
            <w:r w:rsidRPr="001B2BCE">
              <w:t>С</w:t>
            </w:r>
            <w:r w:rsidR="00385271" w:rsidRPr="001B2BCE">
              <w:t>уб’єкт</w:t>
            </w:r>
            <w:r w:rsidRPr="001B2BCE">
              <w:t>и</w:t>
            </w:r>
            <w:r w:rsidR="007A773F" w:rsidRPr="001B2BCE">
              <w:rPr>
                <w:spacing w:val="24"/>
              </w:rPr>
              <w:t xml:space="preserve"> </w:t>
            </w:r>
            <w:r w:rsidR="00385271" w:rsidRPr="001B2BCE">
              <w:t>господарювання</w:t>
            </w:r>
            <w:r w:rsidRPr="001B2BCE">
              <w:t xml:space="preserve"> матимуть можливість набувати право на участь в конкурсі з визначення підприємства (організації) для здійснення функцій робочого органу</w:t>
            </w:r>
            <w:r w:rsidRPr="001B2BCE">
              <w:rPr>
                <w:spacing w:val="1"/>
              </w:rPr>
              <w:t xml:space="preserve"> К</w:t>
            </w:r>
            <w:r w:rsidRPr="001B2BCE">
              <w:rPr>
                <w:spacing w:val="-4"/>
              </w:rPr>
              <w:t>онкурсного комітету</w:t>
            </w:r>
            <w:r w:rsidRPr="001B2BCE">
              <w:t>, на конкурентних засадах та чітко визначених умовах</w:t>
            </w:r>
          </w:p>
        </w:tc>
        <w:tc>
          <w:tcPr>
            <w:tcW w:w="2126" w:type="dxa"/>
          </w:tcPr>
          <w:p w14:paraId="14904848" w14:textId="5B47CD79" w:rsidR="00206E02" w:rsidRPr="001B2BCE" w:rsidRDefault="00D710CC" w:rsidP="008271F4">
            <w:pPr>
              <w:pStyle w:val="TableParagraph"/>
              <w:spacing w:line="259" w:lineRule="auto"/>
              <w:ind w:right="226"/>
              <w:rPr>
                <w:spacing w:val="-62"/>
                <w:sz w:val="26"/>
                <w:szCs w:val="26"/>
              </w:rPr>
            </w:pPr>
            <w:r>
              <w:rPr>
                <w:sz w:val="26"/>
                <w:szCs w:val="26"/>
              </w:rPr>
              <w:t>Витрати часу на оформлення пакету документів на участь у конкурсі, становить 8 год</w:t>
            </w:r>
            <w:r w:rsidR="00833B8D">
              <w:rPr>
                <w:sz w:val="26"/>
                <w:szCs w:val="26"/>
              </w:rPr>
              <w:t>.</w:t>
            </w:r>
            <w:r>
              <w:rPr>
                <w:sz w:val="26"/>
                <w:szCs w:val="26"/>
              </w:rPr>
              <w:t xml:space="preserve"> та 3</w:t>
            </w:r>
            <w:r w:rsidR="00AC4C60">
              <w:rPr>
                <w:sz w:val="26"/>
                <w:szCs w:val="26"/>
              </w:rPr>
              <w:t>19</w:t>
            </w:r>
            <w:r>
              <w:rPr>
                <w:sz w:val="26"/>
                <w:szCs w:val="26"/>
              </w:rPr>
              <w:t>,</w:t>
            </w:r>
            <w:r w:rsidR="00AC4C60">
              <w:rPr>
                <w:sz w:val="26"/>
                <w:szCs w:val="26"/>
              </w:rPr>
              <w:t>04</w:t>
            </w:r>
            <w:r>
              <w:rPr>
                <w:sz w:val="26"/>
                <w:szCs w:val="26"/>
              </w:rPr>
              <w:t xml:space="preserve"> грн.</w:t>
            </w:r>
          </w:p>
        </w:tc>
      </w:tr>
    </w:tbl>
    <w:p w14:paraId="55E4D8E5" w14:textId="77777777" w:rsidR="00206E02" w:rsidRPr="001B2BCE" w:rsidRDefault="00206E02">
      <w:pPr>
        <w:pStyle w:val="a3"/>
        <w:spacing w:before="11"/>
      </w:pPr>
    </w:p>
    <w:p w14:paraId="48402083" w14:textId="5685B847" w:rsidR="001B2BCE" w:rsidRDefault="009211A7" w:rsidP="009211A7">
      <w:pPr>
        <w:pStyle w:val="1"/>
        <w:tabs>
          <w:tab w:val="left" w:pos="1273"/>
        </w:tabs>
        <w:spacing w:line="259" w:lineRule="auto"/>
        <w:ind w:right="-7"/>
        <w:jc w:val="center"/>
      </w:pPr>
      <w:r>
        <w:rPr>
          <w:lang w:val="en-US"/>
        </w:rPr>
        <w:t>IV</w:t>
      </w:r>
      <w:r w:rsidRPr="009211A7">
        <w:rPr>
          <w:lang w:val="ru-RU"/>
        </w:rPr>
        <w:t xml:space="preserve">. </w:t>
      </w:r>
      <w:r w:rsidR="00385271" w:rsidRPr="001B2BCE">
        <w:t>Вибір</w:t>
      </w:r>
      <w:r w:rsidR="00385271" w:rsidRPr="001B2BCE">
        <w:rPr>
          <w:spacing w:val="-9"/>
        </w:rPr>
        <w:t xml:space="preserve"> </w:t>
      </w:r>
      <w:r w:rsidR="00385271" w:rsidRPr="001B2BCE">
        <w:t>найбільш</w:t>
      </w:r>
      <w:r w:rsidR="00385271" w:rsidRPr="001B2BCE">
        <w:rPr>
          <w:spacing w:val="-8"/>
        </w:rPr>
        <w:t xml:space="preserve"> </w:t>
      </w:r>
      <w:r w:rsidR="00385271" w:rsidRPr="001B2BCE">
        <w:t>оптимального</w:t>
      </w:r>
      <w:r w:rsidR="00385271" w:rsidRPr="001B2BCE">
        <w:rPr>
          <w:spacing w:val="-9"/>
        </w:rPr>
        <w:t xml:space="preserve"> </w:t>
      </w:r>
      <w:r w:rsidR="00385271" w:rsidRPr="001B2BCE">
        <w:t>альтернативного</w:t>
      </w:r>
      <w:r w:rsidR="00385271" w:rsidRPr="001B2BCE">
        <w:rPr>
          <w:spacing w:val="-9"/>
        </w:rPr>
        <w:t xml:space="preserve"> </w:t>
      </w:r>
      <w:r w:rsidR="00385271" w:rsidRPr="001B2BCE">
        <w:t>способу</w:t>
      </w:r>
    </w:p>
    <w:p w14:paraId="0B2D93C0" w14:textId="73D1874A" w:rsidR="00206E02" w:rsidRPr="001B2BCE" w:rsidRDefault="008271F4" w:rsidP="001B2BCE">
      <w:pPr>
        <w:pStyle w:val="1"/>
        <w:tabs>
          <w:tab w:val="left" w:pos="1273"/>
        </w:tabs>
        <w:spacing w:line="259" w:lineRule="auto"/>
        <w:ind w:left="849" w:right="-7"/>
        <w:jc w:val="center"/>
      </w:pPr>
      <w:r w:rsidRPr="001B2BCE">
        <w:rPr>
          <w:spacing w:val="-4"/>
        </w:rPr>
        <w:t>д</w:t>
      </w:r>
      <w:r w:rsidR="00385271" w:rsidRPr="001B2BCE">
        <w:t>осягнення</w:t>
      </w:r>
      <w:r w:rsidR="00385271" w:rsidRPr="001B2BCE">
        <w:rPr>
          <w:spacing w:val="-62"/>
        </w:rPr>
        <w:t xml:space="preserve"> </w:t>
      </w:r>
      <w:r w:rsidRPr="001B2BCE">
        <w:rPr>
          <w:spacing w:val="-62"/>
        </w:rPr>
        <w:t xml:space="preserve">  </w:t>
      </w:r>
      <w:r w:rsidRPr="001B2BCE">
        <w:t xml:space="preserve"> </w:t>
      </w:r>
      <w:r w:rsidR="00385271" w:rsidRPr="001B2BCE">
        <w:t>цілей</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92"/>
        <w:gridCol w:w="1984"/>
        <w:gridCol w:w="905"/>
        <w:gridCol w:w="1080"/>
        <w:gridCol w:w="567"/>
        <w:gridCol w:w="2126"/>
      </w:tblGrid>
      <w:tr w:rsidR="00206E02" w:rsidRPr="001B2BCE" w14:paraId="711E1160" w14:textId="77777777" w:rsidTr="001F7B53">
        <w:trPr>
          <w:trHeight w:val="1082"/>
        </w:trPr>
        <w:tc>
          <w:tcPr>
            <w:tcW w:w="3119" w:type="dxa"/>
            <w:gridSpan w:val="2"/>
          </w:tcPr>
          <w:p w14:paraId="6E89DC7A" w14:textId="24CB6A9D" w:rsidR="00206E02" w:rsidRPr="001B2BCE" w:rsidRDefault="00385271" w:rsidP="00D33402">
            <w:pPr>
              <w:pStyle w:val="TableParagraph"/>
              <w:tabs>
                <w:tab w:val="left" w:pos="1775"/>
              </w:tabs>
              <w:spacing w:line="259" w:lineRule="auto"/>
              <w:ind w:left="9" w:right="136"/>
              <w:jc w:val="both"/>
              <w:rPr>
                <w:sz w:val="26"/>
                <w:szCs w:val="26"/>
              </w:rPr>
            </w:pPr>
            <w:r w:rsidRPr="001B2BCE">
              <w:rPr>
                <w:sz w:val="26"/>
                <w:szCs w:val="26"/>
              </w:rPr>
              <w:t>Рейтинг</w:t>
            </w:r>
            <w:r w:rsidR="008271F4" w:rsidRPr="001B2BCE">
              <w:rPr>
                <w:sz w:val="26"/>
                <w:szCs w:val="26"/>
              </w:rPr>
              <w:t xml:space="preserve"> р</w:t>
            </w:r>
            <w:r w:rsidRPr="001B2BCE">
              <w:rPr>
                <w:sz w:val="26"/>
                <w:szCs w:val="26"/>
              </w:rPr>
              <w:t>езультативності</w:t>
            </w:r>
            <w:r w:rsidRPr="001B2BCE">
              <w:rPr>
                <w:spacing w:val="-63"/>
                <w:sz w:val="26"/>
                <w:szCs w:val="26"/>
              </w:rPr>
              <w:t xml:space="preserve"> </w:t>
            </w:r>
            <w:r w:rsidRPr="001B2BCE">
              <w:rPr>
                <w:sz w:val="26"/>
                <w:szCs w:val="26"/>
              </w:rPr>
              <w:t>(досягнення</w:t>
            </w:r>
            <w:r w:rsidRPr="001B2BCE">
              <w:rPr>
                <w:spacing w:val="1"/>
                <w:sz w:val="26"/>
                <w:szCs w:val="26"/>
              </w:rPr>
              <w:t xml:space="preserve"> </w:t>
            </w:r>
            <w:r w:rsidRPr="001B2BCE">
              <w:rPr>
                <w:sz w:val="26"/>
                <w:szCs w:val="26"/>
              </w:rPr>
              <w:t>цілей</w:t>
            </w:r>
            <w:r w:rsidRPr="001B2BCE">
              <w:rPr>
                <w:spacing w:val="1"/>
                <w:sz w:val="26"/>
                <w:szCs w:val="26"/>
              </w:rPr>
              <w:t xml:space="preserve"> </w:t>
            </w:r>
            <w:r w:rsidRPr="001B2BCE">
              <w:rPr>
                <w:sz w:val="26"/>
                <w:szCs w:val="26"/>
              </w:rPr>
              <w:t>під</w:t>
            </w:r>
            <w:r w:rsidRPr="001B2BCE">
              <w:rPr>
                <w:spacing w:val="1"/>
                <w:sz w:val="26"/>
                <w:szCs w:val="26"/>
              </w:rPr>
              <w:t xml:space="preserve"> </w:t>
            </w:r>
            <w:r w:rsidRPr="001B2BCE">
              <w:rPr>
                <w:sz w:val="26"/>
                <w:szCs w:val="26"/>
              </w:rPr>
              <w:t>час</w:t>
            </w:r>
            <w:r w:rsidRPr="001B2BCE">
              <w:rPr>
                <w:spacing w:val="1"/>
                <w:sz w:val="26"/>
                <w:szCs w:val="26"/>
              </w:rPr>
              <w:t xml:space="preserve"> </w:t>
            </w:r>
            <w:r w:rsidRPr="001B2BCE">
              <w:rPr>
                <w:sz w:val="26"/>
                <w:szCs w:val="26"/>
              </w:rPr>
              <w:t>вирішення</w:t>
            </w:r>
            <w:r w:rsidRPr="001B2BCE">
              <w:rPr>
                <w:spacing w:val="1"/>
                <w:sz w:val="26"/>
                <w:szCs w:val="26"/>
              </w:rPr>
              <w:t xml:space="preserve"> </w:t>
            </w:r>
            <w:r w:rsidRPr="001B2BCE">
              <w:rPr>
                <w:sz w:val="26"/>
                <w:szCs w:val="26"/>
              </w:rPr>
              <w:t>проблеми)</w:t>
            </w:r>
          </w:p>
        </w:tc>
        <w:tc>
          <w:tcPr>
            <w:tcW w:w="2889" w:type="dxa"/>
            <w:gridSpan w:val="2"/>
          </w:tcPr>
          <w:p w14:paraId="39DC2936" w14:textId="52D037E0" w:rsidR="00206E02" w:rsidRPr="001B2BCE" w:rsidRDefault="00385271" w:rsidP="00D33402">
            <w:pPr>
              <w:pStyle w:val="TableParagraph"/>
              <w:spacing w:line="259" w:lineRule="auto"/>
              <w:ind w:left="81" w:right="78"/>
              <w:rPr>
                <w:sz w:val="26"/>
                <w:szCs w:val="26"/>
              </w:rPr>
            </w:pPr>
            <w:r w:rsidRPr="001B2BCE">
              <w:rPr>
                <w:sz w:val="26"/>
                <w:szCs w:val="26"/>
              </w:rPr>
              <w:t>Бал</w:t>
            </w:r>
            <w:r w:rsidRPr="001B2BCE">
              <w:rPr>
                <w:spacing w:val="-3"/>
                <w:sz w:val="26"/>
                <w:szCs w:val="26"/>
              </w:rPr>
              <w:t xml:space="preserve"> </w:t>
            </w:r>
            <w:r w:rsidRPr="001B2BCE">
              <w:rPr>
                <w:sz w:val="26"/>
                <w:szCs w:val="26"/>
              </w:rPr>
              <w:t>результативності</w:t>
            </w:r>
            <w:r w:rsidRPr="001B2BCE">
              <w:rPr>
                <w:spacing w:val="-8"/>
                <w:sz w:val="26"/>
                <w:szCs w:val="26"/>
              </w:rPr>
              <w:t xml:space="preserve"> </w:t>
            </w:r>
            <w:r w:rsidRPr="001B2BCE">
              <w:rPr>
                <w:sz w:val="26"/>
                <w:szCs w:val="26"/>
              </w:rPr>
              <w:t>(за</w:t>
            </w:r>
            <w:r w:rsidR="00D33402" w:rsidRPr="001B2BCE">
              <w:rPr>
                <w:sz w:val="26"/>
                <w:szCs w:val="26"/>
              </w:rPr>
              <w:t xml:space="preserve"> </w:t>
            </w:r>
            <w:r w:rsidRPr="001B2BCE">
              <w:rPr>
                <w:spacing w:val="-62"/>
                <w:sz w:val="26"/>
                <w:szCs w:val="26"/>
              </w:rPr>
              <w:t xml:space="preserve"> </w:t>
            </w:r>
            <w:r w:rsidRPr="001B2BCE">
              <w:rPr>
                <w:sz w:val="26"/>
                <w:szCs w:val="26"/>
              </w:rPr>
              <w:t>чотирибальною</w:t>
            </w:r>
          </w:p>
          <w:p w14:paraId="4E25BDE1" w14:textId="77777777" w:rsidR="00206E02" w:rsidRPr="001B2BCE" w:rsidRDefault="00385271" w:rsidP="00D33402">
            <w:pPr>
              <w:pStyle w:val="TableParagraph"/>
              <w:spacing w:line="296" w:lineRule="exact"/>
              <w:ind w:right="78" w:firstLine="80"/>
              <w:rPr>
                <w:sz w:val="26"/>
                <w:szCs w:val="26"/>
              </w:rPr>
            </w:pPr>
            <w:r w:rsidRPr="001B2BCE">
              <w:rPr>
                <w:sz w:val="26"/>
                <w:szCs w:val="26"/>
              </w:rPr>
              <w:t>системою</w:t>
            </w:r>
            <w:r w:rsidRPr="001B2BCE">
              <w:rPr>
                <w:spacing w:val="-5"/>
                <w:sz w:val="26"/>
                <w:szCs w:val="26"/>
              </w:rPr>
              <w:t xml:space="preserve"> </w:t>
            </w:r>
            <w:r w:rsidRPr="001B2BCE">
              <w:rPr>
                <w:sz w:val="26"/>
                <w:szCs w:val="26"/>
              </w:rPr>
              <w:t>оцінки)</w:t>
            </w:r>
          </w:p>
        </w:tc>
        <w:tc>
          <w:tcPr>
            <w:tcW w:w="3773" w:type="dxa"/>
            <w:gridSpan w:val="3"/>
          </w:tcPr>
          <w:p w14:paraId="20F1A39A" w14:textId="77777777" w:rsidR="00206E02" w:rsidRPr="001B2BCE" w:rsidRDefault="00385271" w:rsidP="00D33402">
            <w:pPr>
              <w:pStyle w:val="TableParagraph"/>
              <w:spacing w:line="259" w:lineRule="auto"/>
              <w:ind w:right="61"/>
              <w:rPr>
                <w:sz w:val="26"/>
                <w:szCs w:val="26"/>
              </w:rPr>
            </w:pPr>
            <w:r w:rsidRPr="001B2BCE">
              <w:rPr>
                <w:sz w:val="26"/>
                <w:szCs w:val="26"/>
              </w:rPr>
              <w:t>Коментарі</w:t>
            </w:r>
            <w:r w:rsidRPr="001B2BCE">
              <w:rPr>
                <w:spacing w:val="-6"/>
                <w:sz w:val="26"/>
                <w:szCs w:val="26"/>
              </w:rPr>
              <w:t xml:space="preserve"> </w:t>
            </w:r>
            <w:r w:rsidRPr="001B2BCE">
              <w:rPr>
                <w:sz w:val="26"/>
                <w:szCs w:val="26"/>
              </w:rPr>
              <w:t>щодо</w:t>
            </w:r>
            <w:r w:rsidRPr="001B2BCE">
              <w:rPr>
                <w:spacing w:val="-5"/>
                <w:sz w:val="26"/>
                <w:szCs w:val="26"/>
              </w:rPr>
              <w:t xml:space="preserve"> </w:t>
            </w:r>
            <w:r w:rsidRPr="001B2BCE">
              <w:rPr>
                <w:sz w:val="26"/>
                <w:szCs w:val="26"/>
              </w:rPr>
              <w:t>присвоєння</w:t>
            </w:r>
            <w:r w:rsidRPr="001B2BCE">
              <w:rPr>
                <w:spacing w:val="-62"/>
                <w:sz w:val="26"/>
                <w:szCs w:val="26"/>
              </w:rPr>
              <w:t xml:space="preserve"> </w:t>
            </w:r>
            <w:r w:rsidRPr="001B2BCE">
              <w:rPr>
                <w:sz w:val="26"/>
                <w:szCs w:val="26"/>
              </w:rPr>
              <w:t>відповідного</w:t>
            </w:r>
            <w:r w:rsidRPr="001B2BCE">
              <w:rPr>
                <w:spacing w:val="-1"/>
                <w:sz w:val="26"/>
                <w:szCs w:val="26"/>
              </w:rPr>
              <w:t xml:space="preserve"> </w:t>
            </w:r>
            <w:r w:rsidRPr="001B2BCE">
              <w:rPr>
                <w:sz w:val="26"/>
                <w:szCs w:val="26"/>
              </w:rPr>
              <w:t>балу</w:t>
            </w:r>
          </w:p>
        </w:tc>
      </w:tr>
      <w:tr w:rsidR="00206E02" w:rsidRPr="001B2BCE" w14:paraId="466427DA" w14:textId="77777777" w:rsidTr="001F7B53">
        <w:trPr>
          <w:trHeight w:val="553"/>
        </w:trPr>
        <w:tc>
          <w:tcPr>
            <w:tcW w:w="3119" w:type="dxa"/>
            <w:gridSpan w:val="2"/>
          </w:tcPr>
          <w:p w14:paraId="7FF9B6E0" w14:textId="2B049F3E" w:rsidR="00206E02" w:rsidRPr="001B2BCE" w:rsidRDefault="00385271" w:rsidP="00D33402">
            <w:pPr>
              <w:pStyle w:val="TableParagraph"/>
              <w:spacing w:line="292" w:lineRule="exact"/>
              <w:ind w:left="9"/>
              <w:rPr>
                <w:sz w:val="26"/>
                <w:szCs w:val="26"/>
              </w:rPr>
            </w:pPr>
            <w:r w:rsidRPr="001B2BCE">
              <w:rPr>
                <w:sz w:val="26"/>
                <w:szCs w:val="26"/>
              </w:rPr>
              <w:t>Альтернатива</w:t>
            </w:r>
            <w:r w:rsidRPr="001B2BCE">
              <w:rPr>
                <w:spacing w:val="-1"/>
                <w:sz w:val="26"/>
                <w:szCs w:val="26"/>
              </w:rPr>
              <w:t xml:space="preserve"> </w:t>
            </w:r>
            <w:r w:rsidRPr="001B2BCE">
              <w:rPr>
                <w:sz w:val="26"/>
                <w:szCs w:val="26"/>
              </w:rPr>
              <w:t>1</w:t>
            </w:r>
          </w:p>
        </w:tc>
        <w:tc>
          <w:tcPr>
            <w:tcW w:w="2889" w:type="dxa"/>
            <w:gridSpan w:val="2"/>
          </w:tcPr>
          <w:p w14:paraId="06BC3E9A" w14:textId="77777777" w:rsidR="00206E02" w:rsidRPr="001B2BCE" w:rsidRDefault="00385271">
            <w:pPr>
              <w:pStyle w:val="TableParagraph"/>
              <w:spacing w:before="223"/>
              <w:ind w:left="4"/>
              <w:jc w:val="center"/>
              <w:rPr>
                <w:sz w:val="26"/>
                <w:szCs w:val="26"/>
              </w:rPr>
            </w:pPr>
            <w:r w:rsidRPr="001B2BCE">
              <w:rPr>
                <w:w w:val="99"/>
                <w:sz w:val="26"/>
                <w:szCs w:val="26"/>
              </w:rPr>
              <w:t>1</w:t>
            </w:r>
          </w:p>
        </w:tc>
        <w:tc>
          <w:tcPr>
            <w:tcW w:w="3773" w:type="dxa"/>
            <w:gridSpan w:val="3"/>
          </w:tcPr>
          <w:p w14:paraId="44C05BE3" w14:textId="77777777" w:rsidR="009211A7" w:rsidRDefault="00385271" w:rsidP="009211A7">
            <w:pPr>
              <w:pStyle w:val="TableParagraph"/>
              <w:spacing w:before="1" w:line="259" w:lineRule="auto"/>
              <w:ind w:left="8" w:right="274"/>
              <w:rPr>
                <w:spacing w:val="-62"/>
                <w:sz w:val="26"/>
                <w:szCs w:val="26"/>
              </w:rPr>
            </w:pPr>
            <w:r w:rsidRPr="001B2BCE">
              <w:rPr>
                <w:sz w:val="26"/>
                <w:szCs w:val="26"/>
              </w:rPr>
              <w:t>Проблема</w:t>
            </w:r>
            <w:r w:rsidR="00D33402" w:rsidRPr="001B2BCE">
              <w:rPr>
                <w:spacing w:val="-14"/>
                <w:sz w:val="26"/>
                <w:szCs w:val="26"/>
              </w:rPr>
              <w:t xml:space="preserve"> п</w:t>
            </w:r>
            <w:r w:rsidRPr="001B2BCE">
              <w:rPr>
                <w:sz w:val="26"/>
                <w:szCs w:val="26"/>
              </w:rPr>
              <w:t>родовжує</w:t>
            </w:r>
            <w:r w:rsidRPr="001B2BCE">
              <w:rPr>
                <w:spacing w:val="-62"/>
                <w:sz w:val="26"/>
                <w:szCs w:val="26"/>
              </w:rPr>
              <w:t xml:space="preserve"> </w:t>
            </w:r>
            <w:r w:rsidR="009211A7">
              <w:rPr>
                <w:spacing w:val="-62"/>
                <w:sz w:val="26"/>
                <w:szCs w:val="26"/>
              </w:rPr>
              <w:t xml:space="preserve">  </w:t>
            </w:r>
          </w:p>
          <w:p w14:paraId="7A4F11A0" w14:textId="2CA1582C" w:rsidR="00206E02" w:rsidRPr="009211A7" w:rsidRDefault="00385271" w:rsidP="009211A7">
            <w:pPr>
              <w:pStyle w:val="TableParagraph"/>
              <w:spacing w:before="1" w:line="259" w:lineRule="auto"/>
              <w:ind w:left="8" w:right="274"/>
              <w:rPr>
                <w:spacing w:val="-62"/>
                <w:sz w:val="26"/>
                <w:szCs w:val="26"/>
              </w:rPr>
            </w:pPr>
            <w:r w:rsidRPr="001B2BCE">
              <w:rPr>
                <w:sz w:val="26"/>
                <w:szCs w:val="26"/>
              </w:rPr>
              <w:t>існувати</w:t>
            </w:r>
          </w:p>
        </w:tc>
      </w:tr>
      <w:tr w:rsidR="00206E02" w:rsidRPr="001B2BCE" w14:paraId="57D4BDD9" w14:textId="77777777" w:rsidTr="001F7B53">
        <w:trPr>
          <w:trHeight w:val="1557"/>
        </w:trPr>
        <w:tc>
          <w:tcPr>
            <w:tcW w:w="3119" w:type="dxa"/>
            <w:gridSpan w:val="2"/>
            <w:tcBorders>
              <w:bottom w:val="single" w:sz="4" w:space="0" w:color="auto"/>
            </w:tcBorders>
          </w:tcPr>
          <w:p w14:paraId="0B59B270" w14:textId="77777777" w:rsidR="00206E02" w:rsidRPr="001B2BCE" w:rsidRDefault="00385271">
            <w:pPr>
              <w:pStyle w:val="TableParagraph"/>
              <w:spacing w:line="291" w:lineRule="exact"/>
              <w:ind w:left="9"/>
              <w:jc w:val="both"/>
              <w:rPr>
                <w:sz w:val="26"/>
                <w:szCs w:val="26"/>
              </w:rPr>
            </w:pPr>
            <w:r w:rsidRPr="001B2BCE">
              <w:rPr>
                <w:sz w:val="26"/>
                <w:szCs w:val="26"/>
              </w:rPr>
              <w:t>Альтернатива</w:t>
            </w:r>
            <w:r w:rsidRPr="001B2BCE">
              <w:rPr>
                <w:spacing w:val="-1"/>
                <w:sz w:val="26"/>
                <w:szCs w:val="26"/>
              </w:rPr>
              <w:t xml:space="preserve"> </w:t>
            </w:r>
            <w:r w:rsidRPr="001B2BCE">
              <w:rPr>
                <w:sz w:val="26"/>
                <w:szCs w:val="26"/>
              </w:rPr>
              <w:t>2</w:t>
            </w:r>
          </w:p>
          <w:p w14:paraId="0D69BA45" w14:textId="77777777" w:rsidR="00206E02" w:rsidRPr="001B2BCE" w:rsidRDefault="00206E02">
            <w:pPr>
              <w:pStyle w:val="TableParagraph"/>
              <w:spacing w:before="10"/>
              <w:rPr>
                <w:b/>
                <w:sz w:val="26"/>
                <w:szCs w:val="26"/>
              </w:rPr>
            </w:pPr>
          </w:p>
          <w:p w14:paraId="2C1B90DB" w14:textId="77777777" w:rsidR="00206E02" w:rsidRPr="001B2BCE" w:rsidRDefault="00385271">
            <w:pPr>
              <w:pStyle w:val="TableParagraph"/>
              <w:tabs>
                <w:tab w:val="left" w:pos="2862"/>
              </w:tabs>
              <w:spacing w:before="1" w:line="191" w:lineRule="exact"/>
              <w:ind w:left="-20"/>
              <w:jc w:val="both"/>
              <w:rPr>
                <w:sz w:val="26"/>
                <w:szCs w:val="26"/>
              </w:rPr>
            </w:pPr>
            <w:r w:rsidRPr="001B2BCE">
              <w:rPr>
                <w:sz w:val="26"/>
                <w:szCs w:val="26"/>
              </w:rPr>
              <w:t xml:space="preserve"> </w:t>
            </w:r>
            <w:r w:rsidRPr="001B2BCE">
              <w:rPr>
                <w:sz w:val="26"/>
                <w:szCs w:val="26"/>
              </w:rPr>
              <w:tab/>
              <w:t xml:space="preserve"> </w:t>
            </w:r>
          </w:p>
        </w:tc>
        <w:tc>
          <w:tcPr>
            <w:tcW w:w="2889" w:type="dxa"/>
            <w:gridSpan w:val="2"/>
            <w:tcBorders>
              <w:bottom w:val="single" w:sz="4" w:space="0" w:color="auto"/>
            </w:tcBorders>
          </w:tcPr>
          <w:p w14:paraId="4D1402AF" w14:textId="77777777" w:rsidR="00206E02" w:rsidRPr="001B2BCE" w:rsidRDefault="00206E02">
            <w:pPr>
              <w:pStyle w:val="TableParagraph"/>
              <w:rPr>
                <w:b/>
                <w:sz w:val="26"/>
                <w:szCs w:val="26"/>
              </w:rPr>
            </w:pPr>
          </w:p>
          <w:p w14:paraId="13B7CB9E" w14:textId="77777777" w:rsidR="00206E02" w:rsidRPr="001B2BCE" w:rsidRDefault="00206E02">
            <w:pPr>
              <w:pStyle w:val="TableParagraph"/>
              <w:rPr>
                <w:b/>
                <w:sz w:val="26"/>
                <w:szCs w:val="26"/>
              </w:rPr>
            </w:pPr>
          </w:p>
          <w:p w14:paraId="0D0B3049" w14:textId="77777777" w:rsidR="00206E02" w:rsidRPr="001B2BCE" w:rsidRDefault="00385271">
            <w:pPr>
              <w:pStyle w:val="TableParagraph"/>
              <w:spacing w:before="178"/>
              <w:ind w:left="4"/>
              <w:jc w:val="center"/>
              <w:rPr>
                <w:sz w:val="26"/>
                <w:szCs w:val="26"/>
              </w:rPr>
            </w:pPr>
            <w:r w:rsidRPr="001B2BCE">
              <w:rPr>
                <w:w w:val="99"/>
                <w:sz w:val="26"/>
                <w:szCs w:val="26"/>
              </w:rPr>
              <w:t>4</w:t>
            </w:r>
          </w:p>
        </w:tc>
        <w:tc>
          <w:tcPr>
            <w:tcW w:w="3773" w:type="dxa"/>
            <w:gridSpan w:val="3"/>
            <w:tcBorders>
              <w:bottom w:val="single" w:sz="4" w:space="0" w:color="auto"/>
            </w:tcBorders>
          </w:tcPr>
          <w:p w14:paraId="60347761" w14:textId="1C9B6A0C" w:rsidR="001F7B53" w:rsidRPr="001B2BCE" w:rsidRDefault="00D33402" w:rsidP="001F7B53">
            <w:pPr>
              <w:pStyle w:val="TableParagraph"/>
              <w:spacing w:line="259" w:lineRule="auto"/>
              <w:ind w:left="8" w:right="330"/>
              <w:rPr>
                <w:sz w:val="26"/>
                <w:szCs w:val="26"/>
              </w:rPr>
            </w:pPr>
            <w:r w:rsidRPr="001B2BCE">
              <w:rPr>
                <w:sz w:val="26"/>
                <w:szCs w:val="26"/>
              </w:rPr>
              <w:t xml:space="preserve">Проблема більше існувати не буде. </w:t>
            </w:r>
            <w:r w:rsidR="00385271" w:rsidRPr="001B2BCE">
              <w:rPr>
                <w:sz w:val="26"/>
                <w:szCs w:val="26"/>
              </w:rPr>
              <w:t>Ця</w:t>
            </w:r>
            <w:r w:rsidR="00385271" w:rsidRPr="001B2BCE">
              <w:rPr>
                <w:spacing w:val="-6"/>
                <w:sz w:val="26"/>
                <w:szCs w:val="26"/>
              </w:rPr>
              <w:t xml:space="preserve"> </w:t>
            </w:r>
            <w:r w:rsidR="00385271" w:rsidRPr="001B2BCE">
              <w:rPr>
                <w:sz w:val="26"/>
                <w:szCs w:val="26"/>
              </w:rPr>
              <w:t>альтернатива</w:t>
            </w:r>
            <w:r w:rsidR="00385271" w:rsidRPr="001B2BCE">
              <w:rPr>
                <w:spacing w:val="-6"/>
                <w:sz w:val="26"/>
                <w:szCs w:val="26"/>
              </w:rPr>
              <w:t xml:space="preserve"> </w:t>
            </w:r>
            <w:r w:rsidR="00385271" w:rsidRPr="001B2BCE">
              <w:rPr>
                <w:sz w:val="26"/>
                <w:szCs w:val="26"/>
              </w:rPr>
              <w:t>дає</w:t>
            </w:r>
            <w:r w:rsidR="00385271" w:rsidRPr="001B2BCE">
              <w:rPr>
                <w:spacing w:val="-6"/>
                <w:sz w:val="26"/>
                <w:szCs w:val="26"/>
              </w:rPr>
              <w:t xml:space="preserve"> </w:t>
            </w:r>
            <w:r w:rsidR="00385271" w:rsidRPr="001B2BCE">
              <w:rPr>
                <w:sz w:val="26"/>
                <w:szCs w:val="26"/>
              </w:rPr>
              <w:t>змогу</w:t>
            </w:r>
            <w:r w:rsidRPr="001B2BCE">
              <w:rPr>
                <w:sz w:val="26"/>
                <w:szCs w:val="26"/>
              </w:rPr>
              <w:t xml:space="preserve"> </w:t>
            </w:r>
            <w:r w:rsidR="00385271" w:rsidRPr="001B2BCE">
              <w:rPr>
                <w:spacing w:val="-62"/>
                <w:sz w:val="26"/>
                <w:szCs w:val="26"/>
              </w:rPr>
              <w:t xml:space="preserve"> </w:t>
            </w:r>
            <w:r w:rsidR="00385271" w:rsidRPr="001B2BCE">
              <w:rPr>
                <w:sz w:val="26"/>
                <w:szCs w:val="26"/>
              </w:rPr>
              <w:t>повністю</w:t>
            </w:r>
            <w:r w:rsidR="00385271" w:rsidRPr="001B2BCE">
              <w:rPr>
                <w:spacing w:val="-1"/>
                <w:sz w:val="26"/>
                <w:szCs w:val="26"/>
              </w:rPr>
              <w:t xml:space="preserve"> </w:t>
            </w:r>
            <w:r w:rsidR="00385271" w:rsidRPr="001B2BCE">
              <w:rPr>
                <w:sz w:val="26"/>
                <w:szCs w:val="26"/>
              </w:rPr>
              <w:t>досягнути</w:t>
            </w:r>
            <w:r w:rsidRPr="001B2BCE">
              <w:rPr>
                <w:sz w:val="26"/>
                <w:szCs w:val="26"/>
              </w:rPr>
              <w:t xml:space="preserve"> п</w:t>
            </w:r>
            <w:r w:rsidR="00385271" w:rsidRPr="001B2BCE">
              <w:rPr>
                <w:sz w:val="26"/>
                <w:szCs w:val="26"/>
              </w:rPr>
              <w:t>оставлених</w:t>
            </w:r>
            <w:r w:rsidR="00385271" w:rsidRPr="001B2BCE">
              <w:rPr>
                <w:spacing w:val="-2"/>
                <w:sz w:val="26"/>
                <w:szCs w:val="26"/>
              </w:rPr>
              <w:t xml:space="preserve"> </w:t>
            </w:r>
            <w:r w:rsidR="00385271" w:rsidRPr="001B2BCE">
              <w:rPr>
                <w:sz w:val="26"/>
                <w:szCs w:val="26"/>
              </w:rPr>
              <w:t>цілей</w:t>
            </w:r>
            <w:r w:rsidR="001B2BCE">
              <w:rPr>
                <w:sz w:val="26"/>
                <w:szCs w:val="26"/>
              </w:rPr>
              <w:t xml:space="preserve"> </w:t>
            </w:r>
            <w:r w:rsidR="00385271" w:rsidRPr="001B2BCE">
              <w:rPr>
                <w:sz w:val="26"/>
                <w:szCs w:val="26"/>
              </w:rPr>
              <w:t>державного</w:t>
            </w:r>
            <w:r w:rsidR="00385271" w:rsidRPr="001B2BCE">
              <w:rPr>
                <w:spacing w:val="-5"/>
                <w:sz w:val="26"/>
                <w:szCs w:val="26"/>
              </w:rPr>
              <w:t xml:space="preserve"> </w:t>
            </w:r>
            <w:r w:rsidR="00385271" w:rsidRPr="001B2BCE">
              <w:rPr>
                <w:sz w:val="26"/>
                <w:szCs w:val="26"/>
              </w:rPr>
              <w:t>регулювання</w:t>
            </w:r>
          </w:p>
        </w:tc>
      </w:tr>
      <w:tr w:rsidR="001F7B53" w:rsidRPr="001B2BCE" w14:paraId="504EB38F" w14:textId="77777777" w:rsidTr="001F7B53">
        <w:trPr>
          <w:trHeight w:val="308"/>
        </w:trPr>
        <w:tc>
          <w:tcPr>
            <w:tcW w:w="9781" w:type="dxa"/>
            <w:gridSpan w:val="7"/>
            <w:tcBorders>
              <w:top w:val="single" w:sz="4" w:space="0" w:color="auto"/>
              <w:left w:val="nil"/>
              <w:right w:val="nil"/>
            </w:tcBorders>
          </w:tcPr>
          <w:p w14:paraId="3325E854" w14:textId="77777777" w:rsidR="001F7B53" w:rsidRPr="001B2BCE" w:rsidRDefault="001F7B53" w:rsidP="001B2BCE">
            <w:pPr>
              <w:pStyle w:val="TableParagraph"/>
              <w:spacing w:line="259" w:lineRule="auto"/>
              <w:ind w:left="8" w:right="330"/>
              <w:rPr>
                <w:sz w:val="26"/>
                <w:szCs w:val="26"/>
              </w:rPr>
            </w:pPr>
          </w:p>
        </w:tc>
      </w:tr>
      <w:tr w:rsidR="00BF7417" w:rsidRPr="001B2BCE" w14:paraId="6E5EEE02" w14:textId="77777777" w:rsidTr="00FB01AE">
        <w:trPr>
          <w:trHeight w:val="982"/>
        </w:trPr>
        <w:tc>
          <w:tcPr>
            <w:tcW w:w="2127" w:type="dxa"/>
            <w:tcBorders>
              <w:top w:val="single" w:sz="4" w:space="0" w:color="auto"/>
            </w:tcBorders>
          </w:tcPr>
          <w:p w14:paraId="75043784" w14:textId="5258CC53" w:rsidR="00BF7417" w:rsidRPr="001B2BCE" w:rsidRDefault="00BF7417" w:rsidP="00BF7417">
            <w:pPr>
              <w:pStyle w:val="TableParagraph"/>
              <w:spacing w:line="242" w:lineRule="auto"/>
              <w:ind w:right="-3"/>
              <w:rPr>
                <w:sz w:val="26"/>
                <w:szCs w:val="26"/>
              </w:rPr>
            </w:pPr>
            <w:r w:rsidRPr="001B2BCE">
              <w:rPr>
                <w:sz w:val="26"/>
                <w:szCs w:val="26"/>
              </w:rPr>
              <w:t>Рейтинг</w:t>
            </w:r>
            <w:r w:rsidRPr="001B2BCE">
              <w:rPr>
                <w:spacing w:val="1"/>
                <w:sz w:val="26"/>
                <w:szCs w:val="26"/>
              </w:rPr>
              <w:t xml:space="preserve"> </w:t>
            </w:r>
            <w:r w:rsidRPr="001B2BCE">
              <w:rPr>
                <w:sz w:val="26"/>
                <w:szCs w:val="26"/>
              </w:rPr>
              <w:t>результативності</w:t>
            </w:r>
          </w:p>
        </w:tc>
        <w:tc>
          <w:tcPr>
            <w:tcW w:w="2976" w:type="dxa"/>
            <w:gridSpan w:val="2"/>
            <w:tcBorders>
              <w:top w:val="single" w:sz="4" w:space="0" w:color="auto"/>
            </w:tcBorders>
          </w:tcPr>
          <w:p w14:paraId="78F10BA6" w14:textId="77777777" w:rsidR="00BF7417" w:rsidRPr="001B2BCE" w:rsidRDefault="00BF7417" w:rsidP="00BF7417">
            <w:pPr>
              <w:pStyle w:val="TableParagraph"/>
              <w:spacing w:before="1"/>
              <w:ind w:right="13"/>
              <w:rPr>
                <w:spacing w:val="-4"/>
                <w:sz w:val="26"/>
                <w:szCs w:val="26"/>
              </w:rPr>
            </w:pPr>
            <w:r w:rsidRPr="001B2BCE">
              <w:rPr>
                <w:sz w:val="26"/>
                <w:szCs w:val="26"/>
              </w:rPr>
              <w:t>Вигоди</w:t>
            </w:r>
            <w:r w:rsidRPr="001B2BCE">
              <w:rPr>
                <w:spacing w:val="-4"/>
                <w:sz w:val="26"/>
                <w:szCs w:val="26"/>
              </w:rPr>
              <w:t xml:space="preserve"> </w:t>
            </w:r>
          </w:p>
          <w:p w14:paraId="3DD2CC4C" w14:textId="33A37115" w:rsidR="00BF7417" w:rsidRPr="001B2BCE" w:rsidRDefault="00BF7417" w:rsidP="00B411DB">
            <w:pPr>
              <w:pStyle w:val="TableParagraph"/>
              <w:spacing w:before="1"/>
              <w:ind w:right="13"/>
              <w:rPr>
                <w:sz w:val="26"/>
                <w:szCs w:val="26"/>
              </w:rPr>
            </w:pPr>
            <w:r w:rsidRPr="001B2BCE">
              <w:rPr>
                <w:sz w:val="26"/>
                <w:szCs w:val="26"/>
              </w:rPr>
              <w:t>(підсумок)</w:t>
            </w:r>
          </w:p>
        </w:tc>
        <w:tc>
          <w:tcPr>
            <w:tcW w:w="1985" w:type="dxa"/>
            <w:gridSpan w:val="2"/>
            <w:tcBorders>
              <w:top w:val="single" w:sz="4" w:space="0" w:color="auto"/>
            </w:tcBorders>
          </w:tcPr>
          <w:p w14:paraId="5AF45780" w14:textId="4BE4744D" w:rsidR="00BF7417" w:rsidRPr="001B2BCE" w:rsidRDefault="00BF7417" w:rsidP="00853FE7">
            <w:pPr>
              <w:pStyle w:val="TableParagraph"/>
              <w:spacing w:line="242" w:lineRule="auto"/>
              <w:ind w:right="281"/>
              <w:rPr>
                <w:sz w:val="26"/>
                <w:szCs w:val="26"/>
              </w:rPr>
            </w:pPr>
            <w:r w:rsidRPr="001B2BCE">
              <w:rPr>
                <w:sz w:val="26"/>
                <w:szCs w:val="26"/>
              </w:rPr>
              <w:t>Витрати</w:t>
            </w:r>
            <w:r w:rsidRPr="001B2BCE">
              <w:rPr>
                <w:spacing w:val="1"/>
                <w:sz w:val="26"/>
                <w:szCs w:val="26"/>
              </w:rPr>
              <w:t xml:space="preserve"> (</w:t>
            </w:r>
            <w:r w:rsidRPr="001B2BCE">
              <w:rPr>
                <w:spacing w:val="-1"/>
                <w:sz w:val="26"/>
                <w:szCs w:val="26"/>
              </w:rPr>
              <w:t>підсумо</w:t>
            </w:r>
            <w:r w:rsidR="000B7842" w:rsidRPr="001B2BCE">
              <w:rPr>
                <w:spacing w:val="-1"/>
                <w:sz w:val="26"/>
                <w:szCs w:val="26"/>
              </w:rPr>
              <w:t>к)</w:t>
            </w:r>
          </w:p>
        </w:tc>
        <w:tc>
          <w:tcPr>
            <w:tcW w:w="2693" w:type="dxa"/>
            <w:gridSpan w:val="2"/>
            <w:tcBorders>
              <w:top w:val="single" w:sz="4" w:space="0" w:color="auto"/>
            </w:tcBorders>
          </w:tcPr>
          <w:p w14:paraId="6ACDA5CF" w14:textId="6EAFB17D" w:rsidR="000B7842" w:rsidRPr="001B2BCE" w:rsidRDefault="00BF7417" w:rsidP="001B2BCE">
            <w:pPr>
              <w:pStyle w:val="TableParagraph"/>
              <w:spacing w:line="259" w:lineRule="auto"/>
              <w:ind w:right="32" w:firstLine="9"/>
              <w:rPr>
                <w:sz w:val="26"/>
                <w:szCs w:val="26"/>
              </w:rPr>
            </w:pPr>
            <w:r w:rsidRPr="001B2BCE">
              <w:rPr>
                <w:sz w:val="26"/>
                <w:szCs w:val="26"/>
              </w:rPr>
              <w:t>Обґрунтування</w:t>
            </w:r>
            <w:r w:rsidRPr="001B2BCE">
              <w:rPr>
                <w:spacing w:val="-15"/>
                <w:sz w:val="26"/>
                <w:szCs w:val="26"/>
              </w:rPr>
              <w:t xml:space="preserve"> </w:t>
            </w:r>
            <w:r w:rsidRPr="001B2BCE">
              <w:rPr>
                <w:sz w:val="26"/>
                <w:szCs w:val="26"/>
              </w:rPr>
              <w:t>відповідного місця</w:t>
            </w:r>
            <w:r w:rsidRPr="001B2BCE">
              <w:rPr>
                <w:spacing w:val="1"/>
                <w:sz w:val="26"/>
                <w:szCs w:val="26"/>
              </w:rPr>
              <w:t xml:space="preserve"> </w:t>
            </w:r>
            <w:r w:rsidRPr="001B2BCE">
              <w:rPr>
                <w:sz w:val="26"/>
                <w:szCs w:val="26"/>
              </w:rPr>
              <w:t>альтернативи</w:t>
            </w:r>
            <w:r w:rsidRPr="001B2BCE">
              <w:rPr>
                <w:spacing w:val="-3"/>
                <w:sz w:val="26"/>
                <w:szCs w:val="26"/>
              </w:rPr>
              <w:t xml:space="preserve"> </w:t>
            </w:r>
            <w:r w:rsidRPr="001B2BCE">
              <w:rPr>
                <w:sz w:val="26"/>
                <w:szCs w:val="26"/>
              </w:rPr>
              <w:t>у рейтингу</w:t>
            </w:r>
          </w:p>
        </w:tc>
      </w:tr>
      <w:tr w:rsidR="00206E02" w:rsidRPr="001B2BCE" w14:paraId="36BA5E3A" w14:textId="77777777" w:rsidTr="00FB01AE">
        <w:trPr>
          <w:trHeight w:val="914"/>
        </w:trPr>
        <w:tc>
          <w:tcPr>
            <w:tcW w:w="2127" w:type="dxa"/>
          </w:tcPr>
          <w:p w14:paraId="49D087A5" w14:textId="4F339DB8" w:rsidR="00D33402" w:rsidRPr="001B2BCE" w:rsidRDefault="00385271" w:rsidP="00D33402">
            <w:pPr>
              <w:pStyle w:val="TableParagraph"/>
              <w:spacing w:line="261" w:lineRule="auto"/>
              <w:ind w:left="4" w:right="335"/>
              <w:rPr>
                <w:sz w:val="26"/>
                <w:szCs w:val="26"/>
              </w:rPr>
            </w:pPr>
            <w:r w:rsidRPr="001B2BCE">
              <w:rPr>
                <w:sz w:val="26"/>
                <w:szCs w:val="26"/>
              </w:rPr>
              <w:t xml:space="preserve">Альтернатива 1 </w:t>
            </w:r>
          </w:p>
          <w:p w14:paraId="5FF096C3" w14:textId="33BAA741" w:rsidR="00206E02" w:rsidRPr="001B2BCE" w:rsidRDefault="00206E02">
            <w:pPr>
              <w:pStyle w:val="TableParagraph"/>
              <w:spacing w:line="259" w:lineRule="auto"/>
              <w:ind w:left="4" w:right="444"/>
              <w:rPr>
                <w:sz w:val="26"/>
                <w:szCs w:val="26"/>
              </w:rPr>
            </w:pPr>
          </w:p>
        </w:tc>
        <w:tc>
          <w:tcPr>
            <w:tcW w:w="2976" w:type="dxa"/>
            <w:gridSpan w:val="2"/>
          </w:tcPr>
          <w:p w14:paraId="2BD4A9A2" w14:textId="77777777" w:rsidR="00206E02" w:rsidRPr="001B2BCE" w:rsidRDefault="00385271" w:rsidP="00B411DB">
            <w:pPr>
              <w:pStyle w:val="TableParagraph"/>
              <w:spacing w:line="292" w:lineRule="exact"/>
              <w:ind w:left="5" w:right="13"/>
              <w:rPr>
                <w:sz w:val="26"/>
                <w:szCs w:val="26"/>
              </w:rPr>
            </w:pPr>
            <w:r w:rsidRPr="001B2BCE">
              <w:rPr>
                <w:sz w:val="26"/>
                <w:szCs w:val="26"/>
              </w:rPr>
              <w:t>Відсутні</w:t>
            </w:r>
          </w:p>
        </w:tc>
        <w:tc>
          <w:tcPr>
            <w:tcW w:w="1985" w:type="dxa"/>
            <w:gridSpan w:val="2"/>
          </w:tcPr>
          <w:p w14:paraId="187C69D2" w14:textId="77F987A3" w:rsidR="00206E02" w:rsidRPr="001B2BCE" w:rsidRDefault="00B411DB">
            <w:pPr>
              <w:pStyle w:val="TableParagraph"/>
              <w:spacing w:line="292" w:lineRule="exact"/>
              <w:ind w:left="9"/>
              <w:rPr>
                <w:sz w:val="26"/>
                <w:szCs w:val="26"/>
              </w:rPr>
            </w:pPr>
            <w:r w:rsidRPr="001B2BCE">
              <w:rPr>
                <w:sz w:val="26"/>
                <w:szCs w:val="26"/>
              </w:rPr>
              <w:t xml:space="preserve">Не </w:t>
            </w:r>
            <w:r w:rsidR="00385271" w:rsidRPr="001B2BCE">
              <w:rPr>
                <w:sz w:val="26"/>
                <w:szCs w:val="26"/>
              </w:rPr>
              <w:t>потребує</w:t>
            </w:r>
          </w:p>
          <w:p w14:paraId="77F45914" w14:textId="77777777" w:rsidR="00206E02" w:rsidRPr="001B2BCE" w:rsidRDefault="00385271">
            <w:pPr>
              <w:pStyle w:val="TableParagraph"/>
              <w:spacing w:before="27"/>
              <w:ind w:left="9"/>
              <w:rPr>
                <w:sz w:val="26"/>
                <w:szCs w:val="26"/>
              </w:rPr>
            </w:pPr>
            <w:r w:rsidRPr="001B2BCE">
              <w:rPr>
                <w:sz w:val="26"/>
                <w:szCs w:val="26"/>
              </w:rPr>
              <w:t>додаткових</w:t>
            </w:r>
            <w:r w:rsidRPr="001B2BCE">
              <w:rPr>
                <w:spacing w:val="-4"/>
                <w:sz w:val="26"/>
                <w:szCs w:val="26"/>
              </w:rPr>
              <w:t xml:space="preserve"> </w:t>
            </w:r>
            <w:r w:rsidRPr="001B2BCE">
              <w:rPr>
                <w:sz w:val="26"/>
                <w:szCs w:val="26"/>
              </w:rPr>
              <w:t>витрат</w:t>
            </w:r>
          </w:p>
        </w:tc>
        <w:tc>
          <w:tcPr>
            <w:tcW w:w="2693" w:type="dxa"/>
            <w:gridSpan w:val="2"/>
          </w:tcPr>
          <w:p w14:paraId="720EA41A" w14:textId="217C12EB" w:rsidR="000B7842" w:rsidRPr="001B2BCE" w:rsidRDefault="00853FE7" w:rsidP="001B2BCE">
            <w:pPr>
              <w:pStyle w:val="TableParagraph"/>
              <w:spacing w:before="2" w:line="320" w:lineRule="atLeast"/>
              <w:ind w:left="-10" w:right="140"/>
              <w:rPr>
                <w:sz w:val="26"/>
                <w:szCs w:val="26"/>
              </w:rPr>
            </w:pPr>
            <w:r>
              <w:rPr>
                <w:sz w:val="26"/>
                <w:szCs w:val="26"/>
              </w:rPr>
              <w:t xml:space="preserve">Не забезпечує вирішення проблем </w:t>
            </w:r>
          </w:p>
        </w:tc>
      </w:tr>
      <w:tr w:rsidR="00206E02" w:rsidRPr="001B2BCE" w14:paraId="404745DB" w14:textId="77777777" w:rsidTr="00FB01AE">
        <w:trPr>
          <w:trHeight w:val="283"/>
        </w:trPr>
        <w:tc>
          <w:tcPr>
            <w:tcW w:w="2127" w:type="dxa"/>
          </w:tcPr>
          <w:p w14:paraId="523F1A19" w14:textId="0FE4B1E9" w:rsidR="00206E02" w:rsidRPr="001B2BCE" w:rsidRDefault="00385271" w:rsidP="00D33402">
            <w:pPr>
              <w:pStyle w:val="TableParagraph"/>
              <w:spacing w:line="259" w:lineRule="auto"/>
              <w:ind w:left="4" w:right="320"/>
              <w:rPr>
                <w:sz w:val="26"/>
                <w:szCs w:val="26"/>
              </w:rPr>
            </w:pPr>
            <w:r w:rsidRPr="001B2BCE">
              <w:rPr>
                <w:sz w:val="26"/>
                <w:szCs w:val="26"/>
              </w:rPr>
              <w:t>Альтернатива</w:t>
            </w:r>
            <w:r w:rsidRPr="001B2BCE">
              <w:rPr>
                <w:spacing w:val="1"/>
                <w:sz w:val="26"/>
                <w:szCs w:val="26"/>
              </w:rPr>
              <w:t xml:space="preserve"> </w:t>
            </w:r>
            <w:r w:rsidRPr="001B2BCE">
              <w:rPr>
                <w:sz w:val="26"/>
                <w:szCs w:val="26"/>
              </w:rPr>
              <w:t>2</w:t>
            </w:r>
            <w:r w:rsidRPr="001B2BCE">
              <w:rPr>
                <w:spacing w:val="1"/>
                <w:sz w:val="26"/>
                <w:szCs w:val="26"/>
              </w:rPr>
              <w:t xml:space="preserve"> </w:t>
            </w:r>
          </w:p>
          <w:p w14:paraId="59D90B85" w14:textId="77777777" w:rsidR="00206E02" w:rsidRPr="001B2BCE" w:rsidRDefault="00206E02">
            <w:pPr>
              <w:pStyle w:val="TableParagraph"/>
              <w:rPr>
                <w:b/>
                <w:sz w:val="26"/>
                <w:szCs w:val="26"/>
              </w:rPr>
            </w:pPr>
          </w:p>
          <w:p w14:paraId="769BD05E" w14:textId="77777777" w:rsidR="00206E02" w:rsidRPr="001B2BCE" w:rsidRDefault="00206E02">
            <w:pPr>
              <w:pStyle w:val="TableParagraph"/>
              <w:rPr>
                <w:b/>
                <w:sz w:val="26"/>
                <w:szCs w:val="26"/>
              </w:rPr>
            </w:pPr>
          </w:p>
          <w:p w14:paraId="5295AB4C" w14:textId="77777777" w:rsidR="00206E02" w:rsidRPr="001B2BCE" w:rsidRDefault="00206E02">
            <w:pPr>
              <w:pStyle w:val="TableParagraph"/>
              <w:rPr>
                <w:b/>
                <w:sz w:val="26"/>
                <w:szCs w:val="26"/>
              </w:rPr>
            </w:pPr>
          </w:p>
          <w:p w14:paraId="52D953E8" w14:textId="77777777" w:rsidR="00206E02" w:rsidRPr="001B2BCE" w:rsidRDefault="00206E02">
            <w:pPr>
              <w:pStyle w:val="TableParagraph"/>
              <w:rPr>
                <w:b/>
                <w:sz w:val="26"/>
                <w:szCs w:val="26"/>
              </w:rPr>
            </w:pPr>
          </w:p>
          <w:p w14:paraId="7674C830" w14:textId="77777777" w:rsidR="00206E02" w:rsidRPr="001B2BCE" w:rsidRDefault="00206E02">
            <w:pPr>
              <w:pStyle w:val="TableParagraph"/>
              <w:rPr>
                <w:b/>
                <w:sz w:val="26"/>
                <w:szCs w:val="26"/>
              </w:rPr>
            </w:pPr>
          </w:p>
          <w:p w14:paraId="7930E2A1" w14:textId="77777777" w:rsidR="00206E02" w:rsidRPr="001B2BCE" w:rsidRDefault="00206E02">
            <w:pPr>
              <w:pStyle w:val="TableParagraph"/>
              <w:rPr>
                <w:b/>
                <w:sz w:val="26"/>
                <w:szCs w:val="26"/>
              </w:rPr>
            </w:pPr>
          </w:p>
          <w:p w14:paraId="63732ACE" w14:textId="77777777" w:rsidR="00206E02" w:rsidRPr="001B2BCE" w:rsidRDefault="00206E02">
            <w:pPr>
              <w:pStyle w:val="TableParagraph"/>
              <w:rPr>
                <w:b/>
                <w:sz w:val="26"/>
                <w:szCs w:val="26"/>
              </w:rPr>
            </w:pPr>
          </w:p>
          <w:p w14:paraId="543E0577" w14:textId="77777777" w:rsidR="00206E02" w:rsidRPr="001B2BCE" w:rsidRDefault="00206E02">
            <w:pPr>
              <w:pStyle w:val="TableParagraph"/>
              <w:rPr>
                <w:b/>
                <w:sz w:val="26"/>
                <w:szCs w:val="26"/>
              </w:rPr>
            </w:pPr>
          </w:p>
          <w:p w14:paraId="6A647DE5" w14:textId="77777777" w:rsidR="00206E02" w:rsidRPr="001B2BCE" w:rsidRDefault="00206E02">
            <w:pPr>
              <w:pStyle w:val="TableParagraph"/>
              <w:rPr>
                <w:b/>
                <w:sz w:val="26"/>
                <w:szCs w:val="26"/>
              </w:rPr>
            </w:pPr>
          </w:p>
          <w:p w14:paraId="2C3EA7F6" w14:textId="77777777" w:rsidR="00206E02" w:rsidRPr="001B2BCE" w:rsidRDefault="00206E02">
            <w:pPr>
              <w:pStyle w:val="TableParagraph"/>
              <w:rPr>
                <w:b/>
                <w:sz w:val="26"/>
                <w:szCs w:val="26"/>
              </w:rPr>
            </w:pPr>
          </w:p>
          <w:p w14:paraId="7ABE662D" w14:textId="77777777" w:rsidR="00206E02" w:rsidRPr="001B2BCE" w:rsidRDefault="00206E02">
            <w:pPr>
              <w:pStyle w:val="TableParagraph"/>
              <w:rPr>
                <w:b/>
                <w:sz w:val="26"/>
                <w:szCs w:val="26"/>
              </w:rPr>
            </w:pPr>
          </w:p>
          <w:p w14:paraId="7562B612" w14:textId="77777777" w:rsidR="00206E02" w:rsidRPr="001B2BCE" w:rsidRDefault="00206E02">
            <w:pPr>
              <w:pStyle w:val="TableParagraph"/>
              <w:rPr>
                <w:b/>
                <w:sz w:val="26"/>
                <w:szCs w:val="26"/>
              </w:rPr>
            </w:pPr>
          </w:p>
          <w:p w14:paraId="66EFB5C4" w14:textId="77777777" w:rsidR="00206E02" w:rsidRPr="001B2BCE" w:rsidRDefault="00206E02">
            <w:pPr>
              <w:pStyle w:val="TableParagraph"/>
              <w:rPr>
                <w:b/>
                <w:sz w:val="26"/>
                <w:szCs w:val="26"/>
              </w:rPr>
            </w:pPr>
          </w:p>
          <w:p w14:paraId="151D0955" w14:textId="77777777" w:rsidR="00206E02" w:rsidRPr="001B2BCE" w:rsidRDefault="00206E02">
            <w:pPr>
              <w:pStyle w:val="TableParagraph"/>
              <w:rPr>
                <w:b/>
                <w:sz w:val="26"/>
                <w:szCs w:val="26"/>
              </w:rPr>
            </w:pPr>
          </w:p>
          <w:p w14:paraId="15FBAF4A" w14:textId="77777777" w:rsidR="00206E02" w:rsidRPr="001B2BCE" w:rsidRDefault="00206E02">
            <w:pPr>
              <w:pStyle w:val="TableParagraph"/>
              <w:rPr>
                <w:b/>
                <w:sz w:val="26"/>
                <w:szCs w:val="26"/>
              </w:rPr>
            </w:pPr>
          </w:p>
          <w:p w14:paraId="73806034" w14:textId="77777777" w:rsidR="00206E02" w:rsidRPr="001B2BCE" w:rsidRDefault="00385271">
            <w:pPr>
              <w:pStyle w:val="TableParagraph"/>
              <w:spacing w:before="231" w:line="191" w:lineRule="exact"/>
              <w:ind w:left="19"/>
              <w:rPr>
                <w:sz w:val="26"/>
                <w:szCs w:val="26"/>
              </w:rPr>
            </w:pPr>
            <w:r w:rsidRPr="001B2BCE">
              <w:rPr>
                <w:sz w:val="26"/>
                <w:szCs w:val="26"/>
              </w:rPr>
              <w:t xml:space="preserve"> </w:t>
            </w:r>
          </w:p>
        </w:tc>
        <w:tc>
          <w:tcPr>
            <w:tcW w:w="2976" w:type="dxa"/>
            <w:gridSpan w:val="2"/>
          </w:tcPr>
          <w:p w14:paraId="5B0452FD" w14:textId="1E134274" w:rsidR="00531399" w:rsidRDefault="00531399" w:rsidP="00853FE7">
            <w:pPr>
              <w:pStyle w:val="TableParagraph"/>
              <w:spacing w:line="259" w:lineRule="auto"/>
              <w:ind w:left="4"/>
              <w:rPr>
                <w:sz w:val="26"/>
                <w:szCs w:val="26"/>
              </w:rPr>
            </w:pPr>
            <w:r>
              <w:rPr>
                <w:sz w:val="26"/>
                <w:szCs w:val="26"/>
              </w:rPr>
              <w:lastRenderedPageBreak/>
              <w:t>Забезпечення виконання вимог чинного законодавства у сфері пасажирських перевезень автомобільним транспортом.</w:t>
            </w:r>
          </w:p>
          <w:p w14:paraId="63E90F64" w14:textId="1A145F80" w:rsidR="00715D33" w:rsidRDefault="00715D33" w:rsidP="00853FE7">
            <w:pPr>
              <w:pStyle w:val="TableParagraph"/>
              <w:spacing w:line="259" w:lineRule="auto"/>
              <w:ind w:left="4"/>
              <w:rPr>
                <w:sz w:val="26"/>
                <w:szCs w:val="26"/>
              </w:rPr>
            </w:pPr>
            <w:r>
              <w:rPr>
                <w:sz w:val="26"/>
                <w:szCs w:val="26"/>
              </w:rPr>
              <w:t>Узгодження інтересів бізнесу та держави.</w:t>
            </w:r>
          </w:p>
          <w:p w14:paraId="1CA27DF5" w14:textId="0B411662" w:rsidR="00206E02" w:rsidRPr="001B2BCE" w:rsidRDefault="00385271" w:rsidP="00853FE7">
            <w:pPr>
              <w:pStyle w:val="TableParagraph"/>
              <w:spacing w:line="259" w:lineRule="auto"/>
              <w:ind w:left="4"/>
              <w:rPr>
                <w:sz w:val="26"/>
                <w:szCs w:val="26"/>
              </w:rPr>
            </w:pPr>
            <w:r w:rsidRPr="001B2BCE">
              <w:rPr>
                <w:sz w:val="26"/>
                <w:szCs w:val="26"/>
              </w:rPr>
              <w:t>Підвищен</w:t>
            </w:r>
            <w:r w:rsidR="000B7842" w:rsidRPr="001B2BCE">
              <w:rPr>
                <w:sz w:val="26"/>
                <w:szCs w:val="26"/>
              </w:rPr>
              <w:t>н</w:t>
            </w:r>
            <w:r w:rsidRPr="001B2BCE">
              <w:rPr>
                <w:sz w:val="26"/>
                <w:szCs w:val="26"/>
              </w:rPr>
              <w:t>я</w:t>
            </w:r>
            <w:r w:rsidRPr="001B2BCE">
              <w:rPr>
                <w:spacing w:val="1"/>
                <w:sz w:val="26"/>
                <w:szCs w:val="26"/>
              </w:rPr>
              <w:t xml:space="preserve"> </w:t>
            </w:r>
            <w:r w:rsidRPr="001B2BCE">
              <w:rPr>
                <w:sz w:val="26"/>
                <w:szCs w:val="26"/>
              </w:rPr>
              <w:t>ефективності</w:t>
            </w:r>
            <w:r w:rsidR="00853FE7">
              <w:rPr>
                <w:sz w:val="26"/>
                <w:szCs w:val="26"/>
              </w:rPr>
              <w:t xml:space="preserve"> </w:t>
            </w:r>
            <w:r w:rsidRPr="001B2BCE">
              <w:rPr>
                <w:spacing w:val="-62"/>
                <w:sz w:val="26"/>
                <w:szCs w:val="26"/>
              </w:rPr>
              <w:t xml:space="preserve"> </w:t>
            </w:r>
            <w:r w:rsidRPr="001B2BCE">
              <w:rPr>
                <w:sz w:val="26"/>
                <w:szCs w:val="26"/>
              </w:rPr>
              <w:t>системи</w:t>
            </w:r>
            <w:r w:rsidR="00853FE7">
              <w:rPr>
                <w:sz w:val="26"/>
                <w:szCs w:val="26"/>
              </w:rPr>
              <w:t xml:space="preserve"> </w:t>
            </w:r>
            <w:r w:rsidRPr="001B2BCE">
              <w:rPr>
                <w:sz w:val="26"/>
                <w:szCs w:val="26"/>
              </w:rPr>
              <w:t>державного</w:t>
            </w:r>
            <w:r w:rsidRPr="001B2BCE">
              <w:rPr>
                <w:spacing w:val="1"/>
                <w:sz w:val="26"/>
                <w:szCs w:val="26"/>
              </w:rPr>
              <w:t xml:space="preserve"> </w:t>
            </w:r>
            <w:r w:rsidRPr="001B2BCE">
              <w:rPr>
                <w:w w:val="95"/>
                <w:sz w:val="26"/>
                <w:szCs w:val="26"/>
              </w:rPr>
              <w:t>регулювання.</w:t>
            </w:r>
          </w:p>
          <w:p w14:paraId="071082D5" w14:textId="05707D5A" w:rsidR="00206E02" w:rsidRPr="001B2BCE" w:rsidRDefault="00385271" w:rsidP="000B7842">
            <w:pPr>
              <w:pStyle w:val="TableParagraph"/>
              <w:spacing w:line="261" w:lineRule="auto"/>
              <w:ind w:left="4"/>
              <w:rPr>
                <w:sz w:val="26"/>
                <w:szCs w:val="26"/>
              </w:rPr>
            </w:pPr>
            <w:r w:rsidRPr="001B2BCE">
              <w:rPr>
                <w:sz w:val="26"/>
                <w:szCs w:val="26"/>
              </w:rPr>
              <w:t>Створення рівни</w:t>
            </w:r>
            <w:r w:rsidR="000B7842" w:rsidRPr="001B2BCE">
              <w:rPr>
                <w:sz w:val="26"/>
                <w:szCs w:val="26"/>
              </w:rPr>
              <w:t xml:space="preserve">х </w:t>
            </w:r>
            <w:r w:rsidRPr="001B2BCE">
              <w:rPr>
                <w:sz w:val="26"/>
                <w:szCs w:val="26"/>
              </w:rPr>
              <w:t>умов</w:t>
            </w:r>
            <w:r w:rsidRPr="001B2BCE">
              <w:rPr>
                <w:spacing w:val="2"/>
                <w:sz w:val="26"/>
                <w:szCs w:val="26"/>
              </w:rPr>
              <w:t xml:space="preserve"> </w:t>
            </w:r>
            <w:r w:rsidRPr="001B2BCE">
              <w:rPr>
                <w:sz w:val="26"/>
                <w:szCs w:val="26"/>
              </w:rPr>
              <w:t>для</w:t>
            </w:r>
            <w:r w:rsidRPr="001B2BCE">
              <w:rPr>
                <w:spacing w:val="1"/>
                <w:sz w:val="26"/>
                <w:szCs w:val="26"/>
              </w:rPr>
              <w:t xml:space="preserve"> </w:t>
            </w:r>
            <w:r w:rsidRPr="001B2BCE">
              <w:rPr>
                <w:sz w:val="26"/>
                <w:szCs w:val="26"/>
              </w:rPr>
              <w:t>всіх</w:t>
            </w:r>
            <w:r w:rsidR="000B7842" w:rsidRPr="001B2BCE">
              <w:rPr>
                <w:sz w:val="26"/>
                <w:szCs w:val="26"/>
              </w:rPr>
              <w:t xml:space="preserve"> </w:t>
            </w:r>
            <w:r w:rsidRPr="001B2BCE">
              <w:rPr>
                <w:sz w:val="26"/>
                <w:szCs w:val="26"/>
              </w:rPr>
              <w:t>суб’єктів</w:t>
            </w:r>
            <w:r w:rsidRPr="001B2BCE">
              <w:rPr>
                <w:spacing w:val="1"/>
                <w:sz w:val="26"/>
                <w:szCs w:val="26"/>
              </w:rPr>
              <w:t xml:space="preserve"> </w:t>
            </w:r>
            <w:r w:rsidRPr="001B2BCE">
              <w:rPr>
                <w:spacing w:val="-1"/>
                <w:sz w:val="26"/>
                <w:szCs w:val="26"/>
              </w:rPr>
              <w:lastRenderedPageBreak/>
              <w:t>господарювання,</w:t>
            </w:r>
            <w:r w:rsidR="00907F68">
              <w:rPr>
                <w:spacing w:val="-1"/>
                <w:sz w:val="26"/>
                <w:szCs w:val="26"/>
              </w:rPr>
              <w:t xml:space="preserve"> </w:t>
            </w:r>
            <w:r w:rsidRPr="001B2BCE">
              <w:rPr>
                <w:spacing w:val="-62"/>
                <w:sz w:val="26"/>
                <w:szCs w:val="26"/>
              </w:rPr>
              <w:t xml:space="preserve"> </w:t>
            </w:r>
            <w:r w:rsidRPr="001B2BCE">
              <w:rPr>
                <w:sz w:val="26"/>
                <w:szCs w:val="26"/>
              </w:rPr>
              <w:t>які</w:t>
            </w:r>
            <w:r w:rsidRPr="001B2BCE">
              <w:rPr>
                <w:spacing w:val="1"/>
                <w:sz w:val="26"/>
                <w:szCs w:val="26"/>
              </w:rPr>
              <w:t xml:space="preserve"> </w:t>
            </w:r>
            <w:r w:rsidRPr="001B2BCE">
              <w:rPr>
                <w:sz w:val="26"/>
                <w:szCs w:val="26"/>
              </w:rPr>
              <w:t>є</w:t>
            </w:r>
          </w:p>
          <w:p w14:paraId="7E9AE507" w14:textId="1E8641A6" w:rsidR="00206E02" w:rsidRPr="001B2BCE" w:rsidRDefault="00385271" w:rsidP="000B7842">
            <w:pPr>
              <w:pStyle w:val="TableParagraph"/>
              <w:spacing w:line="259" w:lineRule="auto"/>
              <w:ind w:left="4"/>
              <w:rPr>
                <w:sz w:val="26"/>
                <w:szCs w:val="26"/>
              </w:rPr>
            </w:pPr>
            <w:r w:rsidRPr="001B2BCE">
              <w:rPr>
                <w:sz w:val="26"/>
                <w:szCs w:val="26"/>
              </w:rPr>
              <w:t>претендентами</w:t>
            </w:r>
            <w:r w:rsidRPr="001B2BCE">
              <w:rPr>
                <w:spacing w:val="-16"/>
                <w:sz w:val="26"/>
                <w:szCs w:val="26"/>
              </w:rPr>
              <w:t xml:space="preserve"> </w:t>
            </w:r>
            <w:r w:rsidRPr="001B2BCE">
              <w:rPr>
                <w:sz w:val="26"/>
                <w:szCs w:val="26"/>
              </w:rPr>
              <w:t>дл</w:t>
            </w:r>
            <w:r w:rsidR="000B7842" w:rsidRPr="001B2BCE">
              <w:rPr>
                <w:sz w:val="26"/>
                <w:szCs w:val="26"/>
              </w:rPr>
              <w:t xml:space="preserve">я </w:t>
            </w:r>
            <w:r w:rsidRPr="001B2BCE">
              <w:rPr>
                <w:spacing w:val="-62"/>
                <w:sz w:val="26"/>
                <w:szCs w:val="26"/>
              </w:rPr>
              <w:t xml:space="preserve"> </w:t>
            </w:r>
            <w:r w:rsidRPr="001B2BCE">
              <w:rPr>
                <w:sz w:val="26"/>
                <w:szCs w:val="26"/>
              </w:rPr>
              <w:t>роботи</w:t>
            </w:r>
            <w:r w:rsidRPr="001B2BCE">
              <w:rPr>
                <w:spacing w:val="1"/>
                <w:sz w:val="26"/>
                <w:szCs w:val="26"/>
              </w:rPr>
              <w:t xml:space="preserve"> </w:t>
            </w:r>
            <w:r w:rsidRPr="001B2BCE">
              <w:rPr>
                <w:sz w:val="26"/>
                <w:szCs w:val="26"/>
              </w:rPr>
              <w:t>на</w:t>
            </w:r>
            <w:r w:rsidR="00715D33">
              <w:rPr>
                <w:sz w:val="26"/>
                <w:szCs w:val="26"/>
              </w:rPr>
              <w:t xml:space="preserve"> </w:t>
            </w:r>
            <w:r w:rsidRPr="001B2BCE">
              <w:rPr>
                <w:sz w:val="26"/>
                <w:szCs w:val="26"/>
              </w:rPr>
              <w:t>автобусних</w:t>
            </w:r>
            <w:r w:rsidR="00715D33">
              <w:rPr>
                <w:sz w:val="26"/>
                <w:szCs w:val="26"/>
              </w:rPr>
              <w:t xml:space="preserve"> </w:t>
            </w:r>
            <w:r w:rsidRPr="001B2BCE">
              <w:rPr>
                <w:spacing w:val="-64"/>
                <w:sz w:val="26"/>
                <w:szCs w:val="26"/>
              </w:rPr>
              <w:t xml:space="preserve"> </w:t>
            </w:r>
            <w:r w:rsidRPr="001B2BCE">
              <w:rPr>
                <w:sz w:val="26"/>
                <w:szCs w:val="26"/>
              </w:rPr>
              <w:t>маршрутах</w:t>
            </w:r>
            <w:r w:rsidRPr="001B2BCE">
              <w:rPr>
                <w:spacing w:val="-63"/>
                <w:sz w:val="26"/>
                <w:szCs w:val="26"/>
              </w:rPr>
              <w:t xml:space="preserve"> </w:t>
            </w:r>
            <w:r w:rsidRPr="001B2BCE">
              <w:rPr>
                <w:sz w:val="26"/>
                <w:szCs w:val="26"/>
              </w:rPr>
              <w:t>загального</w:t>
            </w:r>
            <w:r w:rsidR="00715D33">
              <w:rPr>
                <w:sz w:val="26"/>
                <w:szCs w:val="26"/>
              </w:rPr>
              <w:t xml:space="preserve"> </w:t>
            </w:r>
            <w:r w:rsidRPr="001B2BCE">
              <w:rPr>
                <w:sz w:val="26"/>
                <w:szCs w:val="26"/>
              </w:rPr>
              <w:t>користування.</w:t>
            </w:r>
            <w:r w:rsidRPr="001B2BCE">
              <w:rPr>
                <w:spacing w:val="1"/>
                <w:sz w:val="26"/>
                <w:szCs w:val="26"/>
              </w:rPr>
              <w:t xml:space="preserve"> </w:t>
            </w:r>
            <w:r w:rsidRPr="001B2BCE">
              <w:rPr>
                <w:sz w:val="26"/>
                <w:szCs w:val="26"/>
              </w:rPr>
              <w:t>Обмеження</w:t>
            </w:r>
            <w:r w:rsidRPr="001B2BCE">
              <w:rPr>
                <w:spacing w:val="1"/>
                <w:sz w:val="26"/>
                <w:szCs w:val="26"/>
              </w:rPr>
              <w:t xml:space="preserve"> </w:t>
            </w:r>
            <w:r w:rsidRPr="001B2BCE">
              <w:rPr>
                <w:spacing w:val="-1"/>
                <w:sz w:val="26"/>
                <w:szCs w:val="26"/>
              </w:rPr>
              <w:t xml:space="preserve">монополізму </w:t>
            </w:r>
            <w:r w:rsidRPr="001B2BCE">
              <w:rPr>
                <w:sz w:val="26"/>
                <w:szCs w:val="26"/>
              </w:rPr>
              <w:t>на</w:t>
            </w:r>
            <w:r w:rsidR="00715D33">
              <w:rPr>
                <w:sz w:val="26"/>
                <w:szCs w:val="26"/>
              </w:rPr>
              <w:t xml:space="preserve"> </w:t>
            </w:r>
            <w:r w:rsidRPr="001B2BCE">
              <w:rPr>
                <w:spacing w:val="-62"/>
                <w:sz w:val="26"/>
                <w:szCs w:val="26"/>
              </w:rPr>
              <w:t xml:space="preserve"> </w:t>
            </w:r>
            <w:r w:rsidRPr="001B2BCE">
              <w:rPr>
                <w:sz w:val="26"/>
                <w:szCs w:val="26"/>
              </w:rPr>
              <w:t>ринку</w:t>
            </w:r>
            <w:r w:rsidRPr="001B2BCE">
              <w:rPr>
                <w:spacing w:val="1"/>
                <w:sz w:val="26"/>
                <w:szCs w:val="26"/>
              </w:rPr>
              <w:t xml:space="preserve"> </w:t>
            </w:r>
            <w:r w:rsidRPr="001B2BCE">
              <w:rPr>
                <w:sz w:val="26"/>
                <w:szCs w:val="26"/>
              </w:rPr>
              <w:t>пасажирських</w:t>
            </w:r>
            <w:r w:rsidRPr="001B2BCE">
              <w:rPr>
                <w:spacing w:val="1"/>
                <w:sz w:val="26"/>
                <w:szCs w:val="26"/>
              </w:rPr>
              <w:t xml:space="preserve"> </w:t>
            </w:r>
            <w:r w:rsidRPr="001B2BCE">
              <w:rPr>
                <w:sz w:val="26"/>
                <w:szCs w:val="26"/>
              </w:rPr>
              <w:t>перевезень.</w:t>
            </w:r>
          </w:p>
          <w:p w14:paraId="1751379B" w14:textId="5E5E7811" w:rsidR="00206E02" w:rsidRPr="00715D33" w:rsidRDefault="00385271" w:rsidP="00715D33">
            <w:pPr>
              <w:pStyle w:val="TableParagraph"/>
              <w:spacing w:line="259" w:lineRule="auto"/>
              <w:ind w:left="4"/>
              <w:rPr>
                <w:spacing w:val="-62"/>
                <w:sz w:val="26"/>
                <w:szCs w:val="26"/>
              </w:rPr>
            </w:pPr>
            <w:r w:rsidRPr="001B2BCE">
              <w:rPr>
                <w:spacing w:val="-1"/>
                <w:sz w:val="26"/>
                <w:szCs w:val="26"/>
              </w:rPr>
              <w:t>Раціональни</w:t>
            </w:r>
            <w:r w:rsidR="00715D33">
              <w:rPr>
                <w:spacing w:val="-1"/>
                <w:sz w:val="26"/>
                <w:szCs w:val="26"/>
              </w:rPr>
              <w:t xml:space="preserve">й </w:t>
            </w:r>
            <w:r w:rsidRPr="001B2BCE">
              <w:rPr>
                <w:sz w:val="26"/>
                <w:szCs w:val="26"/>
              </w:rPr>
              <w:t>розподіл</w:t>
            </w:r>
          </w:p>
          <w:p w14:paraId="7B426197" w14:textId="1B1CE822" w:rsidR="00206E02" w:rsidRPr="001B2BCE" w:rsidRDefault="00385271" w:rsidP="00715D33">
            <w:pPr>
              <w:pStyle w:val="TableParagraph"/>
              <w:spacing w:line="259" w:lineRule="auto"/>
              <w:ind w:left="4"/>
              <w:rPr>
                <w:sz w:val="26"/>
                <w:szCs w:val="26"/>
              </w:rPr>
            </w:pPr>
            <w:r w:rsidRPr="001B2BCE">
              <w:rPr>
                <w:sz w:val="26"/>
                <w:szCs w:val="26"/>
              </w:rPr>
              <w:t>маршрутів</w:t>
            </w:r>
            <w:r w:rsidRPr="001B2BCE">
              <w:rPr>
                <w:spacing w:val="1"/>
                <w:sz w:val="26"/>
                <w:szCs w:val="26"/>
              </w:rPr>
              <w:t xml:space="preserve"> </w:t>
            </w:r>
            <w:r w:rsidRPr="001B2BCE">
              <w:rPr>
                <w:sz w:val="26"/>
                <w:szCs w:val="26"/>
              </w:rPr>
              <w:t>на</w:t>
            </w:r>
            <w:r w:rsidRPr="001B2BCE">
              <w:rPr>
                <w:spacing w:val="-62"/>
                <w:sz w:val="26"/>
                <w:szCs w:val="26"/>
              </w:rPr>
              <w:t xml:space="preserve"> </w:t>
            </w:r>
            <w:r w:rsidRPr="001B2BCE">
              <w:rPr>
                <w:sz w:val="26"/>
                <w:szCs w:val="26"/>
              </w:rPr>
              <w:t>ринку</w:t>
            </w:r>
            <w:r w:rsidRPr="001B2BCE">
              <w:rPr>
                <w:spacing w:val="1"/>
                <w:sz w:val="26"/>
                <w:szCs w:val="26"/>
              </w:rPr>
              <w:t xml:space="preserve"> </w:t>
            </w:r>
            <w:r w:rsidRPr="001B2BCE">
              <w:rPr>
                <w:spacing w:val="-1"/>
                <w:sz w:val="26"/>
                <w:szCs w:val="26"/>
              </w:rPr>
              <w:t>пасажирських</w:t>
            </w:r>
            <w:r w:rsidR="00715D33">
              <w:rPr>
                <w:spacing w:val="-1"/>
                <w:sz w:val="26"/>
                <w:szCs w:val="26"/>
              </w:rPr>
              <w:t xml:space="preserve"> </w:t>
            </w:r>
            <w:r w:rsidRPr="001B2BCE">
              <w:rPr>
                <w:sz w:val="26"/>
                <w:szCs w:val="26"/>
              </w:rPr>
              <w:t>перевезень</w:t>
            </w:r>
          </w:p>
        </w:tc>
        <w:tc>
          <w:tcPr>
            <w:tcW w:w="1985" w:type="dxa"/>
            <w:gridSpan w:val="2"/>
          </w:tcPr>
          <w:p w14:paraId="3ABCA647" w14:textId="2DA5BA80" w:rsidR="00715D33" w:rsidRDefault="00715D33" w:rsidP="00BF7417">
            <w:pPr>
              <w:pStyle w:val="TableParagraph"/>
              <w:spacing w:line="259" w:lineRule="auto"/>
              <w:ind w:left="28" w:right="11"/>
              <w:rPr>
                <w:sz w:val="26"/>
                <w:szCs w:val="26"/>
              </w:rPr>
            </w:pPr>
            <w:r>
              <w:rPr>
                <w:sz w:val="26"/>
                <w:szCs w:val="26"/>
              </w:rPr>
              <w:lastRenderedPageBreak/>
              <w:t>Витрати робочого часу Конкурсного комітету, пов’язані з комісійним опрацюванням поданих претендентами документів становлять 8 год.</w:t>
            </w:r>
          </w:p>
          <w:p w14:paraId="09BAFA45" w14:textId="1264114C" w:rsidR="00206E02" w:rsidRDefault="00715D33" w:rsidP="00BA0E2D">
            <w:pPr>
              <w:pStyle w:val="TableParagraph"/>
              <w:spacing w:line="259" w:lineRule="auto"/>
              <w:ind w:left="28" w:right="11"/>
              <w:rPr>
                <w:sz w:val="26"/>
                <w:szCs w:val="26"/>
              </w:rPr>
            </w:pPr>
            <w:r>
              <w:rPr>
                <w:sz w:val="26"/>
                <w:szCs w:val="26"/>
              </w:rPr>
              <w:t xml:space="preserve">Витрати коштів спеціалістів </w:t>
            </w:r>
            <w:r>
              <w:rPr>
                <w:sz w:val="26"/>
                <w:szCs w:val="26"/>
              </w:rPr>
              <w:lastRenderedPageBreak/>
              <w:t xml:space="preserve">пов’язанні з укладанням договору на здійснення функцій робочого органу з переможцем конкурсу становить </w:t>
            </w:r>
            <w:r w:rsidR="00A45C7A">
              <w:rPr>
                <w:sz w:val="26"/>
                <w:szCs w:val="26"/>
              </w:rPr>
              <w:t>571,</w:t>
            </w:r>
            <w:r w:rsidR="007C0366">
              <w:rPr>
                <w:sz w:val="26"/>
                <w:szCs w:val="26"/>
              </w:rPr>
              <w:t>12</w:t>
            </w:r>
            <w:r>
              <w:rPr>
                <w:sz w:val="26"/>
                <w:szCs w:val="26"/>
              </w:rPr>
              <w:t xml:space="preserve"> грн.</w:t>
            </w:r>
          </w:p>
          <w:p w14:paraId="3CA6E494" w14:textId="0AB90C63" w:rsidR="002F7AD0" w:rsidRPr="001B2BCE" w:rsidRDefault="002F7AD0" w:rsidP="00BA0E2D">
            <w:pPr>
              <w:pStyle w:val="TableParagraph"/>
              <w:spacing w:line="259" w:lineRule="auto"/>
              <w:ind w:left="28" w:right="11"/>
              <w:rPr>
                <w:sz w:val="26"/>
                <w:szCs w:val="26"/>
              </w:rPr>
            </w:pPr>
            <w:r>
              <w:rPr>
                <w:sz w:val="26"/>
                <w:szCs w:val="26"/>
              </w:rPr>
              <w:t xml:space="preserve">Витрати часу на оформлення пакету документів на участь у конкурсі, становить </w:t>
            </w:r>
            <w:r w:rsidR="007C0366">
              <w:rPr>
                <w:sz w:val="26"/>
                <w:szCs w:val="26"/>
              </w:rPr>
              <w:t>8</w:t>
            </w:r>
            <w:r>
              <w:rPr>
                <w:sz w:val="26"/>
                <w:szCs w:val="26"/>
              </w:rPr>
              <w:t xml:space="preserve"> годин та </w:t>
            </w:r>
            <w:r w:rsidR="007C0366">
              <w:rPr>
                <w:sz w:val="26"/>
                <w:szCs w:val="26"/>
              </w:rPr>
              <w:t>319,04</w:t>
            </w:r>
            <w:r>
              <w:rPr>
                <w:sz w:val="26"/>
                <w:szCs w:val="26"/>
              </w:rPr>
              <w:t xml:space="preserve"> грн.</w:t>
            </w:r>
          </w:p>
        </w:tc>
        <w:tc>
          <w:tcPr>
            <w:tcW w:w="2693" w:type="dxa"/>
            <w:gridSpan w:val="2"/>
          </w:tcPr>
          <w:p w14:paraId="4EDC002E" w14:textId="77777777" w:rsidR="000B7842" w:rsidRPr="001B2BCE" w:rsidRDefault="00385271" w:rsidP="000B7842">
            <w:pPr>
              <w:pStyle w:val="TableParagraph"/>
              <w:tabs>
                <w:tab w:val="left" w:pos="2017"/>
              </w:tabs>
              <w:ind w:left="9" w:right="140"/>
              <w:jc w:val="both"/>
              <w:rPr>
                <w:sz w:val="26"/>
                <w:szCs w:val="26"/>
              </w:rPr>
            </w:pPr>
            <w:r w:rsidRPr="001B2BCE">
              <w:rPr>
                <w:sz w:val="26"/>
                <w:szCs w:val="26"/>
              </w:rPr>
              <w:lastRenderedPageBreak/>
              <w:t>Перевагами</w:t>
            </w:r>
            <w:r w:rsidR="000B7842" w:rsidRPr="001B2BCE">
              <w:rPr>
                <w:sz w:val="26"/>
                <w:szCs w:val="26"/>
              </w:rPr>
              <w:t xml:space="preserve"> </w:t>
            </w:r>
            <w:r w:rsidRPr="001B2BCE">
              <w:rPr>
                <w:sz w:val="26"/>
                <w:szCs w:val="26"/>
              </w:rPr>
              <w:t xml:space="preserve">є те, що </w:t>
            </w:r>
          </w:p>
          <w:p w14:paraId="1E79BDB6" w14:textId="77777777" w:rsidR="001B2BCE" w:rsidRDefault="00385271" w:rsidP="004C6737">
            <w:pPr>
              <w:pStyle w:val="TableParagraph"/>
              <w:tabs>
                <w:tab w:val="left" w:pos="2017"/>
              </w:tabs>
              <w:ind w:left="9" w:right="140"/>
              <w:jc w:val="both"/>
              <w:rPr>
                <w:spacing w:val="1"/>
                <w:sz w:val="26"/>
                <w:szCs w:val="26"/>
              </w:rPr>
            </w:pPr>
            <w:r w:rsidRPr="001B2BCE">
              <w:rPr>
                <w:sz w:val="26"/>
                <w:szCs w:val="26"/>
              </w:rPr>
              <w:t>по-перше,</w:t>
            </w:r>
            <w:r w:rsidR="004C6737" w:rsidRPr="001B2BCE">
              <w:rPr>
                <w:sz w:val="26"/>
                <w:szCs w:val="26"/>
              </w:rPr>
              <w:t xml:space="preserve"> не порушується </w:t>
            </w:r>
            <w:r w:rsidRPr="001B2BCE">
              <w:rPr>
                <w:sz w:val="26"/>
                <w:szCs w:val="26"/>
              </w:rPr>
              <w:t>встановлени</w:t>
            </w:r>
            <w:r w:rsidR="000B7842" w:rsidRPr="001B2BCE">
              <w:rPr>
                <w:sz w:val="26"/>
                <w:szCs w:val="26"/>
              </w:rPr>
              <w:t xml:space="preserve">й </w:t>
            </w:r>
            <w:r w:rsidRPr="001B2BCE">
              <w:rPr>
                <w:sz w:val="26"/>
                <w:szCs w:val="26"/>
              </w:rPr>
              <w:t>законом</w:t>
            </w:r>
            <w:r w:rsidRPr="001B2BCE">
              <w:rPr>
                <w:spacing w:val="-63"/>
                <w:sz w:val="26"/>
                <w:szCs w:val="26"/>
              </w:rPr>
              <w:t xml:space="preserve"> </w:t>
            </w:r>
            <w:r w:rsidRPr="001B2BCE">
              <w:rPr>
                <w:sz w:val="26"/>
                <w:szCs w:val="26"/>
              </w:rPr>
              <w:t>порядок</w:t>
            </w:r>
            <w:r w:rsidRPr="001B2BCE">
              <w:rPr>
                <w:spacing w:val="1"/>
                <w:sz w:val="26"/>
                <w:szCs w:val="26"/>
              </w:rPr>
              <w:t xml:space="preserve"> </w:t>
            </w:r>
            <w:r w:rsidRPr="001B2BCE">
              <w:rPr>
                <w:sz w:val="26"/>
                <w:szCs w:val="26"/>
              </w:rPr>
              <w:t>набуття</w:t>
            </w:r>
            <w:r w:rsidRPr="001B2BCE">
              <w:rPr>
                <w:spacing w:val="1"/>
                <w:sz w:val="26"/>
                <w:szCs w:val="26"/>
              </w:rPr>
              <w:t xml:space="preserve"> </w:t>
            </w:r>
            <w:r w:rsidRPr="001B2BCE">
              <w:rPr>
                <w:sz w:val="26"/>
                <w:szCs w:val="26"/>
              </w:rPr>
              <w:t>права</w:t>
            </w:r>
            <w:r w:rsidRPr="001B2BCE">
              <w:rPr>
                <w:spacing w:val="-62"/>
                <w:sz w:val="26"/>
                <w:szCs w:val="26"/>
              </w:rPr>
              <w:t xml:space="preserve"> </w:t>
            </w:r>
            <w:r w:rsidRPr="001B2BCE">
              <w:rPr>
                <w:sz w:val="26"/>
                <w:szCs w:val="26"/>
              </w:rPr>
              <w:t>проведення</w:t>
            </w:r>
            <w:r w:rsidRPr="001B2BCE">
              <w:rPr>
                <w:spacing w:val="1"/>
                <w:sz w:val="26"/>
                <w:szCs w:val="26"/>
              </w:rPr>
              <w:t xml:space="preserve"> </w:t>
            </w:r>
            <w:r w:rsidRPr="001B2BCE">
              <w:rPr>
                <w:sz w:val="26"/>
                <w:szCs w:val="26"/>
              </w:rPr>
              <w:t>Конкурсу</w:t>
            </w:r>
            <w:r w:rsidRPr="001B2BCE">
              <w:rPr>
                <w:spacing w:val="1"/>
                <w:sz w:val="26"/>
                <w:szCs w:val="26"/>
              </w:rPr>
              <w:t xml:space="preserve"> </w:t>
            </w:r>
            <w:r w:rsidR="000B7842" w:rsidRPr="001B2BCE">
              <w:rPr>
                <w:sz w:val="26"/>
                <w:szCs w:val="26"/>
              </w:rPr>
              <w:t xml:space="preserve">з </w:t>
            </w:r>
            <w:r w:rsidRPr="001B2BCE">
              <w:rPr>
                <w:sz w:val="26"/>
                <w:szCs w:val="26"/>
              </w:rPr>
              <w:t>перевезення</w:t>
            </w:r>
            <w:r w:rsidRPr="001B2BCE">
              <w:rPr>
                <w:spacing w:val="1"/>
                <w:sz w:val="26"/>
                <w:szCs w:val="26"/>
              </w:rPr>
              <w:t xml:space="preserve"> </w:t>
            </w:r>
            <w:r w:rsidRPr="001B2BCE">
              <w:rPr>
                <w:sz w:val="26"/>
                <w:szCs w:val="26"/>
              </w:rPr>
              <w:t>пасажирів;</w:t>
            </w:r>
            <w:r w:rsidRPr="001B2BCE">
              <w:rPr>
                <w:spacing w:val="1"/>
                <w:sz w:val="26"/>
                <w:szCs w:val="26"/>
              </w:rPr>
              <w:t xml:space="preserve"> </w:t>
            </w:r>
          </w:p>
          <w:p w14:paraId="6E9F15E0" w14:textId="3A867E54" w:rsidR="000B7842" w:rsidRPr="001B2BCE" w:rsidRDefault="00385271" w:rsidP="004C6737">
            <w:pPr>
              <w:pStyle w:val="TableParagraph"/>
              <w:tabs>
                <w:tab w:val="left" w:pos="2017"/>
              </w:tabs>
              <w:ind w:left="9" w:right="140"/>
              <w:jc w:val="both"/>
              <w:rPr>
                <w:sz w:val="26"/>
                <w:szCs w:val="26"/>
              </w:rPr>
            </w:pPr>
            <w:r w:rsidRPr="001B2BCE">
              <w:rPr>
                <w:sz w:val="26"/>
                <w:szCs w:val="26"/>
              </w:rPr>
              <w:t>по-друге</w:t>
            </w:r>
            <w:r w:rsidR="000B7842" w:rsidRPr="001B2BCE">
              <w:rPr>
                <w:sz w:val="26"/>
                <w:szCs w:val="26"/>
              </w:rPr>
              <w:t>, в</w:t>
            </w:r>
            <w:r w:rsidRPr="001B2BCE">
              <w:rPr>
                <w:sz w:val="26"/>
                <w:szCs w:val="26"/>
              </w:rPr>
              <w:t>становлюються</w:t>
            </w:r>
            <w:r w:rsidRPr="001B2BCE">
              <w:rPr>
                <w:spacing w:val="-63"/>
                <w:sz w:val="26"/>
                <w:szCs w:val="26"/>
              </w:rPr>
              <w:t xml:space="preserve"> </w:t>
            </w:r>
            <w:r w:rsidRPr="001B2BCE">
              <w:rPr>
                <w:sz w:val="26"/>
                <w:szCs w:val="26"/>
              </w:rPr>
              <w:t>прозорі</w:t>
            </w:r>
            <w:r w:rsidR="000B7842" w:rsidRPr="001B2BCE">
              <w:rPr>
                <w:sz w:val="26"/>
                <w:szCs w:val="26"/>
              </w:rPr>
              <w:t xml:space="preserve"> </w:t>
            </w:r>
            <w:r w:rsidRPr="001B2BCE">
              <w:rPr>
                <w:sz w:val="26"/>
                <w:szCs w:val="26"/>
              </w:rPr>
              <w:t>умови</w:t>
            </w:r>
            <w:r w:rsidR="000B7842" w:rsidRPr="001B2BCE">
              <w:rPr>
                <w:sz w:val="26"/>
                <w:szCs w:val="26"/>
              </w:rPr>
              <w:t xml:space="preserve"> </w:t>
            </w:r>
            <w:r w:rsidRPr="001B2BCE">
              <w:rPr>
                <w:sz w:val="26"/>
                <w:szCs w:val="26"/>
              </w:rPr>
              <w:t>визначення</w:t>
            </w:r>
            <w:r w:rsidR="000B7842" w:rsidRPr="001B2BCE">
              <w:rPr>
                <w:sz w:val="26"/>
                <w:szCs w:val="26"/>
              </w:rPr>
              <w:t xml:space="preserve"> </w:t>
            </w:r>
            <w:r w:rsidRPr="001B2BCE">
              <w:rPr>
                <w:spacing w:val="-2"/>
                <w:sz w:val="26"/>
                <w:szCs w:val="26"/>
              </w:rPr>
              <w:t>робочого</w:t>
            </w:r>
            <w:r w:rsidR="004C6737" w:rsidRPr="001B2BCE">
              <w:rPr>
                <w:spacing w:val="-2"/>
                <w:sz w:val="26"/>
                <w:szCs w:val="26"/>
              </w:rPr>
              <w:t xml:space="preserve"> орг</w:t>
            </w:r>
            <w:r w:rsidRPr="001B2BCE">
              <w:rPr>
                <w:sz w:val="26"/>
                <w:szCs w:val="26"/>
              </w:rPr>
              <w:t>ану;</w:t>
            </w:r>
          </w:p>
          <w:p w14:paraId="0CA963AC" w14:textId="77777777" w:rsidR="00206E02" w:rsidRDefault="00385271" w:rsidP="004C6737">
            <w:pPr>
              <w:pStyle w:val="TableParagraph"/>
              <w:tabs>
                <w:tab w:val="left" w:pos="2017"/>
              </w:tabs>
              <w:ind w:left="9" w:right="140"/>
              <w:jc w:val="both"/>
              <w:rPr>
                <w:sz w:val="26"/>
                <w:szCs w:val="26"/>
              </w:rPr>
            </w:pPr>
            <w:r w:rsidRPr="001B2BCE">
              <w:rPr>
                <w:sz w:val="26"/>
                <w:szCs w:val="26"/>
              </w:rPr>
              <w:t>по-третє</w:t>
            </w:r>
            <w:r w:rsidR="000B7842" w:rsidRPr="001B2BCE">
              <w:rPr>
                <w:sz w:val="26"/>
                <w:szCs w:val="26"/>
              </w:rPr>
              <w:t xml:space="preserve">, </w:t>
            </w:r>
            <w:r w:rsidRPr="001B2BCE">
              <w:rPr>
                <w:sz w:val="26"/>
                <w:szCs w:val="26"/>
              </w:rPr>
              <w:t>уклада</w:t>
            </w:r>
            <w:r w:rsidR="000B7842" w:rsidRPr="001B2BCE">
              <w:rPr>
                <w:sz w:val="26"/>
                <w:szCs w:val="26"/>
              </w:rPr>
              <w:t>є</w:t>
            </w:r>
            <w:r w:rsidRPr="001B2BCE">
              <w:rPr>
                <w:sz w:val="26"/>
                <w:szCs w:val="26"/>
              </w:rPr>
              <w:t>ться</w:t>
            </w:r>
            <w:r w:rsidRPr="001B2BCE">
              <w:rPr>
                <w:spacing w:val="1"/>
                <w:sz w:val="26"/>
                <w:szCs w:val="26"/>
              </w:rPr>
              <w:t xml:space="preserve"> </w:t>
            </w:r>
            <w:r w:rsidRPr="001B2BCE">
              <w:rPr>
                <w:sz w:val="26"/>
                <w:szCs w:val="26"/>
              </w:rPr>
              <w:lastRenderedPageBreak/>
              <w:t>догов</w:t>
            </w:r>
            <w:r w:rsidR="000B7842" w:rsidRPr="001B2BCE">
              <w:rPr>
                <w:sz w:val="26"/>
                <w:szCs w:val="26"/>
              </w:rPr>
              <w:t>і</w:t>
            </w:r>
            <w:r w:rsidRPr="001B2BCE">
              <w:rPr>
                <w:sz w:val="26"/>
                <w:szCs w:val="26"/>
              </w:rPr>
              <w:t>р</w:t>
            </w:r>
            <w:r w:rsidR="00BF7417" w:rsidRPr="001B2BCE">
              <w:rPr>
                <w:sz w:val="26"/>
                <w:szCs w:val="26"/>
              </w:rPr>
              <w:t xml:space="preserve"> </w:t>
            </w:r>
            <w:r w:rsidRPr="001B2BCE">
              <w:rPr>
                <w:sz w:val="26"/>
                <w:szCs w:val="26"/>
              </w:rPr>
              <w:t>з</w:t>
            </w:r>
            <w:r w:rsidR="000B7842" w:rsidRPr="001B2BCE">
              <w:rPr>
                <w:sz w:val="26"/>
                <w:szCs w:val="26"/>
              </w:rPr>
              <w:t xml:space="preserve"> </w:t>
            </w:r>
            <w:r w:rsidRPr="001B2BCE">
              <w:rPr>
                <w:spacing w:val="-1"/>
                <w:sz w:val="26"/>
                <w:szCs w:val="26"/>
              </w:rPr>
              <w:t>робочим</w:t>
            </w:r>
            <w:r w:rsidRPr="001B2BCE">
              <w:rPr>
                <w:spacing w:val="-62"/>
                <w:sz w:val="26"/>
                <w:szCs w:val="26"/>
              </w:rPr>
              <w:t xml:space="preserve"> </w:t>
            </w:r>
            <w:r w:rsidRPr="001B2BCE">
              <w:rPr>
                <w:sz w:val="26"/>
                <w:szCs w:val="26"/>
              </w:rPr>
              <w:t>органом,</w:t>
            </w:r>
            <w:r w:rsidR="000B7842" w:rsidRPr="001B2BCE">
              <w:rPr>
                <w:sz w:val="26"/>
                <w:szCs w:val="26"/>
              </w:rPr>
              <w:t xml:space="preserve"> </w:t>
            </w:r>
            <w:r w:rsidRPr="001B2BCE">
              <w:rPr>
                <w:sz w:val="26"/>
                <w:szCs w:val="26"/>
              </w:rPr>
              <w:t>який</w:t>
            </w:r>
            <w:r w:rsidR="000B7842" w:rsidRPr="001B2BCE">
              <w:rPr>
                <w:sz w:val="26"/>
                <w:szCs w:val="26"/>
              </w:rPr>
              <w:t xml:space="preserve"> </w:t>
            </w:r>
            <w:r w:rsidRPr="001B2BCE">
              <w:rPr>
                <w:spacing w:val="-2"/>
                <w:sz w:val="26"/>
                <w:szCs w:val="26"/>
              </w:rPr>
              <w:t>зможе</w:t>
            </w:r>
            <w:r w:rsidRPr="001B2BCE">
              <w:rPr>
                <w:spacing w:val="-62"/>
                <w:sz w:val="26"/>
                <w:szCs w:val="26"/>
              </w:rPr>
              <w:t xml:space="preserve"> </w:t>
            </w:r>
            <w:r w:rsidRPr="001B2BCE">
              <w:rPr>
                <w:sz w:val="26"/>
                <w:szCs w:val="26"/>
              </w:rPr>
              <w:t>забезпечити</w:t>
            </w:r>
            <w:r w:rsidR="000B7842" w:rsidRPr="001B2BCE">
              <w:rPr>
                <w:sz w:val="26"/>
                <w:szCs w:val="26"/>
              </w:rPr>
              <w:t xml:space="preserve"> </w:t>
            </w:r>
            <w:r w:rsidRPr="001B2BCE">
              <w:rPr>
                <w:sz w:val="26"/>
                <w:szCs w:val="26"/>
              </w:rPr>
              <w:t>якісну</w:t>
            </w:r>
            <w:r w:rsidR="004C6737" w:rsidRPr="001B2BCE">
              <w:rPr>
                <w:spacing w:val="1"/>
                <w:sz w:val="26"/>
                <w:szCs w:val="26"/>
              </w:rPr>
              <w:t xml:space="preserve"> </w:t>
            </w:r>
            <w:r w:rsidRPr="001B2BCE">
              <w:rPr>
                <w:sz w:val="26"/>
                <w:szCs w:val="26"/>
              </w:rPr>
              <w:t>підготовку</w:t>
            </w:r>
            <w:r w:rsidR="004C6737" w:rsidRPr="001B2BCE">
              <w:rPr>
                <w:sz w:val="26"/>
                <w:szCs w:val="26"/>
              </w:rPr>
              <w:t xml:space="preserve"> </w:t>
            </w:r>
            <w:r w:rsidRPr="001B2BCE">
              <w:rPr>
                <w:sz w:val="26"/>
                <w:szCs w:val="26"/>
              </w:rPr>
              <w:t>та</w:t>
            </w:r>
            <w:r w:rsidR="00BF7417" w:rsidRPr="001B2BCE">
              <w:rPr>
                <w:sz w:val="26"/>
                <w:szCs w:val="26"/>
              </w:rPr>
              <w:t xml:space="preserve"> </w:t>
            </w:r>
            <w:r w:rsidRPr="001B2BCE">
              <w:rPr>
                <w:spacing w:val="-1"/>
                <w:sz w:val="26"/>
                <w:szCs w:val="26"/>
              </w:rPr>
              <w:t>проведенн</w:t>
            </w:r>
            <w:r w:rsidR="000B7842" w:rsidRPr="001B2BCE">
              <w:rPr>
                <w:spacing w:val="-1"/>
                <w:sz w:val="26"/>
                <w:szCs w:val="26"/>
              </w:rPr>
              <w:t xml:space="preserve">я </w:t>
            </w:r>
            <w:r w:rsidRPr="001B2BCE">
              <w:rPr>
                <w:sz w:val="26"/>
                <w:szCs w:val="26"/>
              </w:rPr>
              <w:t>Конкурсу</w:t>
            </w:r>
            <w:r w:rsidR="00531399">
              <w:rPr>
                <w:sz w:val="26"/>
                <w:szCs w:val="26"/>
              </w:rPr>
              <w:t>.</w:t>
            </w:r>
          </w:p>
          <w:p w14:paraId="39244A68" w14:textId="01EA8C41" w:rsidR="00531399" w:rsidRPr="001B2BCE" w:rsidRDefault="00531399" w:rsidP="004C6737">
            <w:pPr>
              <w:pStyle w:val="TableParagraph"/>
              <w:tabs>
                <w:tab w:val="left" w:pos="2017"/>
              </w:tabs>
              <w:ind w:left="9" w:right="140"/>
              <w:jc w:val="both"/>
              <w:rPr>
                <w:sz w:val="26"/>
                <w:szCs w:val="26"/>
              </w:rPr>
            </w:pPr>
            <w:r>
              <w:rPr>
                <w:sz w:val="26"/>
                <w:szCs w:val="26"/>
              </w:rPr>
              <w:t xml:space="preserve">Цей спосіб дозволить </w:t>
            </w:r>
            <w:r w:rsidR="00715D33">
              <w:rPr>
                <w:sz w:val="26"/>
                <w:szCs w:val="26"/>
              </w:rPr>
              <w:t>належним чином організувати проведення конкурсу та є гарантом забезпечення прозорості його проведення, оскільки повністю відповідає чинному законодавству</w:t>
            </w:r>
          </w:p>
        </w:tc>
      </w:tr>
      <w:tr w:rsidR="00853FE7" w:rsidRPr="001B2BCE" w14:paraId="5C781602" w14:textId="77777777" w:rsidTr="00BA0E2D">
        <w:trPr>
          <w:trHeight w:val="375"/>
        </w:trPr>
        <w:tc>
          <w:tcPr>
            <w:tcW w:w="9781" w:type="dxa"/>
            <w:gridSpan w:val="7"/>
            <w:tcBorders>
              <w:left w:val="nil"/>
              <w:right w:val="nil"/>
            </w:tcBorders>
          </w:tcPr>
          <w:p w14:paraId="1C073B3B" w14:textId="77777777" w:rsidR="00853FE7" w:rsidRPr="001B2BCE" w:rsidRDefault="00853FE7" w:rsidP="00BA0E2D">
            <w:pPr>
              <w:pStyle w:val="TableParagraph"/>
              <w:tabs>
                <w:tab w:val="left" w:pos="2017"/>
              </w:tabs>
              <w:ind w:right="140"/>
              <w:jc w:val="both"/>
              <w:rPr>
                <w:sz w:val="26"/>
                <w:szCs w:val="26"/>
              </w:rPr>
            </w:pPr>
          </w:p>
        </w:tc>
      </w:tr>
      <w:tr w:rsidR="004C6737" w:rsidRPr="001B2BCE" w14:paraId="1669CF85" w14:textId="77777777" w:rsidTr="00FB01AE">
        <w:trPr>
          <w:trHeight w:val="1395"/>
        </w:trPr>
        <w:tc>
          <w:tcPr>
            <w:tcW w:w="2127" w:type="dxa"/>
            <w:tcBorders>
              <w:top w:val="single" w:sz="4" w:space="0" w:color="auto"/>
            </w:tcBorders>
          </w:tcPr>
          <w:p w14:paraId="5B9F1809" w14:textId="2F12F5C8" w:rsidR="004C6737" w:rsidRPr="001B2BCE" w:rsidRDefault="004C6737" w:rsidP="00EE2901">
            <w:pPr>
              <w:pStyle w:val="TableParagraph"/>
              <w:tabs>
                <w:tab w:val="left" w:pos="1842"/>
                <w:tab w:val="left" w:pos="1977"/>
              </w:tabs>
              <w:ind w:right="564"/>
              <w:rPr>
                <w:b/>
                <w:sz w:val="26"/>
                <w:szCs w:val="26"/>
              </w:rPr>
            </w:pPr>
            <w:r w:rsidRPr="001B2BCE">
              <w:rPr>
                <w:sz w:val="26"/>
                <w:szCs w:val="26"/>
              </w:rPr>
              <w:t>Рейтинг</w:t>
            </w:r>
          </w:p>
        </w:tc>
        <w:tc>
          <w:tcPr>
            <w:tcW w:w="5528" w:type="dxa"/>
            <w:gridSpan w:val="5"/>
            <w:tcBorders>
              <w:top w:val="single" w:sz="4" w:space="0" w:color="auto"/>
            </w:tcBorders>
          </w:tcPr>
          <w:p w14:paraId="0169EF75" w14:textId="3D73E6DE" w:rsidR="004C6737" w:rsidRPr="001B2BCE" w:rsidRDefault="004C6737" w:rsidP="004C6737">
            <w:pPr>
              <w:pStyle w:val="TableParagraph"/>
              <w:spacing w:line="259" w:lineRule="auto"/>
              <w:ind w:right="18"/>
              <w:rPr>
                <w:sz w:val="26"/>
                <w:szCs w:val="26"/>
              </w:rPr>
            </w:pPr>
            <w:r w:rsidRPr="001B2BCE">
              <w:rPr>
                <w:sz w:val="26"/>
                <w:szCs w:val="26"/>
              </w:rPr>
              <w:t>Аргументи щодо переваги обраної</w:t>
            </w:r>
            <w:r w:rsidRPr="001B2BCE">
              <w:rPr>
                <w:spacing w:val="-62"/>
                <w:sz w:val="26"/>
                <w:szCs w:val="26"/>
              </w:rPr>
              <w:t xml:space="preserve"> </w:t>
            </w:r>
            <w:r w:rsidRPr="001B2BCE">
              <w:rPr>
                <w:sz w:val="26"/>
                <w:szCs w:val="26"/>
              </w:rPr>
              <w:t>альтернативи/причини відмови від</w:t>
            </w:r>
            <w:r w:rsidRPr="001B2BCE">
              <w:rPr>
                <w:spacing w:val="-62"/>
                <w:sz w:val="26"/>
                <w:szCs w:val="26"/>
              </w:rPr>
              <w:t xml:space="preserve"> </w:t>
            </w:r>
            <w:r w:rsidRPr="001B2BCE">
              <w:rPr>
                <w:sz w:val="26"/>
                <w:szCs w:val="26"/>
              </w:rPr>
              <w:t>альтернативи</w:t>
            </w:r>
          </w:p>
        </w:tc>
        <w:tc>
          <w:tcPr>
            <w:tcW w:w="2126" w:type="dxa"/>
            <w:tcBorders>
              <w:top w:val="single" w:sz="4" w:space="0" w:color="auto"/>
            </w:tcBorders>
          </w:tcPr>
          <w:p w14:paraId="58141B57" w14:textId="4F4558AD" w:rsidR="004C6737" w:rsidRPr="001B2BCE" w:rsidRDefault="004C6737" w:rsidP="00C71940">
            <w:pPr>
              <w:pStyle w:val="TableParagraph"/>
              <w:spacing w:line="320" w:lineRule="atLeast"/>
              <w:ind w:left="91" w:right="88" w:firstLine="8"/>
              <w:rPr>
                <w:b/>
                <w:sz w:val="26"/>
                <w:szCs w:val="26"/>
              </w:rPr>
            </w:pPr>
            <w:r w:rsidRPr="001B2BCE">
              <w:rPr>
                <w:sz w:val="26"/>
                <w:szCs w:val="26"/>
              </w:rPr>
              <w:t>Оцінка ризику</w:t>
            </w:r>
            <w:r w:rsidRPr="001B2BCE">
              <w:rPr>
                <w:spacing w:val="1"/>
                <w:sz w:val="26"/>
                <w:szCs w:val="26"/>
              </w:rPr>
              <w:t xml:space="preserve"> </w:t>
            </w:r>
            <w:r w:rsidRPr="001B2BCE">
              <w:rPr>
                <w:sz w:val="26"/>
                <w:szCs w:val="26"/>
              </w:rPr>
              <w:t>зовнішніх чинників на</w:t>
            </w:r>
            <w:r w:rsidRPr="001B2BCE">
              <w:rPr>
                <w:spacing w:val="-62"/>
                <w:sz w:val="26"/>
                <w:szCs w:val="26"/>
              </w:rPr>
              <w:t xml:space="preserve"> </w:t>
            </w:r>
            <w:r w:rsidRPr="001B2BCE">
              <w:rPr>
                <w:sz w:val="26"/>
                <w:szCs w:val="26"/>
              </w:rPr>
              <w:t>дію</w:t>
            </w:r>
            <w:r w:rsidRPr="001B2BCE">
              <w:rPr>
                <w:spacing w:val="-3"/>
                <w:sz w:val="26"/>
                <w:szCs w:val="26"/>
              </w:rPr>
              <w:t xml:space="preserve"> </w:t>
            </w:r>
            <w:r w:rsidRPr="001B2BCE">
              <w:rPr>
                <w:sz w:val="26"/>
                <w:szCs w:val="26"/>
              </w:rPr>
              <w:t>запропонованого</w:t>
            </w:r>
          </w:p>
        </w:tc>
      </w:tr>
      <w:tr w:rsidR="00206E02" w:rsidRPr="001B2BCE" w14:paraId="2BB98614" w14:textId="77777777" w:rsidTr="00FB01AE">
        <w:trPr>
          <w:trHeight w:val="698"/>
        </w:trPr>
        <w:tc>
          <w:tcPr>
            <w:tcW w:w="2127" w:type="dxa"/>
          </w:tcPr>
          <w:p w14:paraId="0BB030AD" w14:textId="3A723E52" w:rsidR="00206E02" w:rsidRPr="001B2BCE" w:rsidRDefault="00385271" w:rsidP="00EE2901">
            <w:pPr>
              <w:pStyle w:val="TableParagraph"/>
              <w:tabs>
                <w:tab w:val="left" w:pos="1842"/>
              </w:tabs>
              <w:spacing w:line="261" w:lineRule="auto"/>
              <w:ind w:left="9" w:right="138"/>
              <w:rPr>
                <w:sz w:val="26"/>
                <w:szCs w:val="26"/>
              </w:rPr>
            </w:pPr>
            <w:r w:rsidRPr="001B2BCE">
              <w:rPr>
                <w:sz w:val="26"/>
                <w:szCs w:val="26"/>
              </w:rPr>
              <w:t>Альтернатива 1</w:t>
            </w:r>
            <w:r w:rsidRPr="001B2BCE">
              <w:rPr>
                <w:spacing w:val="-62"/>
                <w:sz w:val="26"/>
                <w:szCs w:val="26"/>
              </w:rPr>
              <w:t xml:space="preserve"> </w:t>
            </w:r>
          </w:p>
        </w:tc>
        <w:tc>
          <w:tcPr>
            <w:tcW w:w="5528" w:type="dxa"/>
            <w:gridSpan w:val="5"/>
          </w:tcPr>
          <w:p w14:paraId="79B8A5A1" w14:textId="40946099" w:rsidR="004C6737" w:rsidRPr="001B2BCE" w:rsidRDefault="00385271" w:rsidP="004C6737">
            <w:pPr>
              <w:pStyle w:val="TableParagraph"/>
              <w:tabs>
                <w:tab w:val="left" w:pos="984"/>
                <w:tab w:val="left" w:pos="1238"/>
                <w:tab w:val="left" w:pos="1703"/>
                <w:tab w:val="left" w:pos="1775"/>
                <w:tab w:val="left" w:pos="1909"/>
                <w:tab w:val="left" w:pos="2002"/>
                <w:tab w:val="left" w:pos="2572"/>
                <w:tab w:val="left" w:pos="2602"/>
                <w:tab w:val="left" w:pos="2635"/>
                <w:tab w:val="left" w:pos="2695"/>
                <w:tab w:val="left" w:pos="2803"/>
                <w:tab w:val="left" w:pos="3532"/>
                <w:tab w:val="left" w:pos="3637"/>
                <w:tab w:val="left" w:pos="3800"/>
              </w:tabs>
              <w:spacing w:line="256" w:lineRule="auto"/>
              <w:ind w:left="9" w:right="1"/>
              <w:rPr>
                <w:sz w:val="26"/>
                <w:szCs w:val="26"/>
              </w:rPr>
            </w:pPr>
            <w:r w:rsidRPr="001B2BCE">
              <w:rPr>
                <w:sz w:val="26"/>
                <w:szCs w:val="26"/>
              </w:rPr>
              <w:t>Не</w:t>
            </w:r>
            <w:r w:rsidR="004C6737" w:rsidRPr="001B2BCE">
              <w:rPr>
                <w:sz w:val="26"/>
                <w:szCs w:val="26"/>
              </w:rPr>
              <w:t xml:space="preserve"> </w:t>
            </w:r>
            <w:r w:rsidRPr="001B2BCE">
              <w:rPr>
                <w:sz w:val="26"/>
                <w:szCs w:val="26"/>
              </w:rPr>
              <w:t>вирішує</w:t>
            </w:r>
            <w:r w:rsidR="004C6737" w:rsidRPr="001B2BCE">
              <w:rPr>
                <w:sz w:val="26"/>
                <w:szCs w:val="26"/>
              </w:rPr>
              <w:t xml:space="preserve"> </w:t>
            </w:r>
            <w:r w:rsidRPr="001B2BCE">
              <w:rPr>
                <w:sz w:val="26"/>
                <w:szCs w:val="26"/>
              </w:rPr>
              <w:t>зазначену</w:t>
            </w:r>
            <w:r w:rsidRPr="001B2BCE">
              <w:rPr>
                <w:spacing w:val="1"/>
                <w:sz w:val="26"/>
                <w:szCs w:val="26"/>
              </w:rPr>
              <w:t xml:space="preserve"> </w:t>
            </w:r>
            <w:r w:rsidRPr="001B2BCE">
              <w:rPr>
                <w:sz w:val="26"/>
                <w:szCs w:val="26"/>
              </w:rPr>
              <w:t>проблему.</w:t>
            </w:r>
          </w:p>
          <w:p w14:paraId="20C061E7" w14:textId="77777777" w:rsidR="00DF50C6" w:rsidRDefault="00385271" w:rsidP="00EE2901">
            <w:pPr>
              <w:pStyle w:val="TableParagraph"/>
              <w:tabs>
                <w:tab w:val="left" w:pos="984"/>
                <w:tab w:val="left" w:pos="1238"/>
                <w:tab w:val="left" w:pos="1703"/>
                <w:tab w:val="left" w:pos="1775"/>
                <w:tab w:val="left" w:pos="1909"/>
                <w:tab w:val="left" w:pos="2002"/>
                <w:tab w:val="left" w:pos="2572"/>
                <w:tab w:val="left" w:pos="2602"/>
                <w:tab w:val="left" w:pos="2635"/>
                <w:tab w:val="left" w:pos="2695"/>
                <w:tab w:val="left" w:pos="2803"/>
                <w:tab w:val="left" w:pos="3532"/>
                <w:tab w:val="left" w:pos="3637"/>
                <w:tab w:val="left" w:pos="3800"/>
              </w:tabs>
              <w:spacing w:line="256" w:lineRule="auto"/>
              <w:ind w:left="9" w:right="1" w:hanging="3"/>
              <w:rPr>
                <w:spacing w:val="-7"/>
                <w:sz w:val="26"/>
                <w:szCs w:val="26"/>
              </w:rPr>
            </w:pPr>
            <w:r w:rsidRPr="001B2BCE">
              <w:rPr>
                <w:sz w:val="26"/>
                <w:szCs w:val="26"/>
              </w:rPr>
              <w:t>Альтернатива</w:t>
            </w:r>
            <w:r w:rsidR="004C6737" w:rsidRPr="001B2BCE">
              <w:rPr>
                <w:sz w:val="26"/>
                <w:szCs w:val="26"/>
              </w:rPr>
              <w:t xml:space="preserve"> </w:t>
            </w:r>
            <w:r w:rsidR="002F7AD0">
              <w:rPr>
                <w:spacing w:val="-7"/>
                <w:sz w:val="26"/>
                <w:szCs w:val="26"/>
              </w:rPr>
              <w:t>не може враховувати в повному</w:t>
            </w:r>
          </w:p>
          <w:p w14:paraId="466A5D85" w14:textId="0F78A4BA" w:rsidR="00206E02" w:rsidRPr="001B2BCE" w:rsidRDefault="002F7AD0" w:rsidP="00EE2901">
            <w:pPr>
              <w:pStyle w:val="TableParagraph"/>
              <w:tabs>
                <w:tab w:val="left" w:pos="984"/>
                <w:tab w:val="left" w:pos="1238"/>
                <w:tab w:val="left" w:pos="1703"/>
                <w:tab w:val="left" w:pos="1775"/>
                <w:tab w:val="left" w:pos="1909"/>
                <w:tab w:val="left" w:pos="2002"/>
                <w:tab w:val="left" w:pos="2572"/>
                <w:tab w:val="left" w:pos="2602"/>
                <w:tab w:val="left" w:pos="2635"/>
                <w:tab w:val="left" w:pos="2695"/>
                <w:tab w:val="left" w:pos="2803"/>
                <w:tab w:val="left" w:pos="3532"/>
                <w:tab w:val="left" w:pos="3637"/>
                <w:tab w:val="left" w:pos="3800"/>
              </w:tabs>
              <w:spacing w:line="256" w:lineRule="auto"/>
              <w:ind w:left="9" w:right="1" w:hanging="3"/>
              <w:rPr>
                <w:sz w:val="26"/>
                <w:szCs w:val="26"/>
              </w:rPr>
            </w:pPr>
            <w:r>
              <w:rPr>
                <w:spacing w:val="-7"/>
                <w:sz w:val="26"/>
                <w:szCs w:val="26"/>
              </w:rPr>
              <w:t>обсязі інтереси всіх основних груп, на яких проблема справляє вплив. Вимоги чинного законодавства за даної альтернативи не реалізуються належним чином</w:t>
            </w:r>
            <w:r w:rsidR="00D67D03">
              <w:rPr>
                <w:spacing w:val="-7"/>
                <w:sz w:val="26"/>
                <w:szCs w:val="26"/>
              </w:rPr>
              <w:t>.</w:t>
            </w:r>
          </w:p>
        </w:tc>
        <w:tc>
          <w:tcPr>
            <w:tcW w:w="2126" w:type="dxa"/>
          </w:tcPr>
          <w:p w14:paraId="4921AB68" w14:textId="28FB6D1E" w:rsidR="00206E02" w:rsidRPr="00DF50C6" w:rsidRDefault="002F7AD0" w:rsidP="00DF50C6">
            <w:pPr>
              <w:pStyle w:val="TableParagraph"/>
              <w:spacing w:before="1"/>
              <w:ind w:left="9"/>
              <w:rPr>
                <w:sz w:val="26"/>
                <w:szCs w:val="26"/>
              </w:rPr>
            </w:pPr>
            <w:r w:rsidRPr="00DF50C6">
              <w:rPr>
                <w:sz w:val="26"/>
                <w:szCs w:val="26"/>
              </w:rPr>
              <w:t xml:space="preserve">Відсутні </w:t>
            </w:r>
          </w:p>
        </w:tc>
      </w:tr>
      <w:tr w:rsidR="00206E02" w:rsidRPr="001B2BCE" w14:paraId="53C9944C" w14:textId="77777777" w:rsidTr="00FB01AE">
        <w:trPr>
          <w:trHeight w:val="415"/>
        </w:trPr>
        <w:tc>
          <w:tcPr>
            <w:tcW w:w="2127" w:type="dxa"/>
          </w:tcPr>
          <w:p w14:paraId="592E6A5C" w14:textId="3700BFC4" w:rsidR="00206E02" w:rsidRPr="001B2BCE" w:rsidRDefault="00385271" w:rsidP="00EE2901">
            <w:pPr>
              <w:pStyle w:val="TableParagraph"/>
              <w:tabs>
                <w:tab w:val="left" w:pos="1842"/>
              </w:tabs>
              <w:spacing w:line="259" w:lineRule="auto"/>
              <w:ind w:left="9" w:right="60"/>
              <w:rPr>
                <w:b/>
                <w:sz w:val="26"/>
                <w:szCs w:val="26"/>
              </w:rPr>
            </w:pPr>
            <w:r w:rsidRPr="001B2BCE">
              <w:rPr>
                <w:sz w:val="26"/>
                <w:szCs w:val="26"/>
              </w:rPr>
              <w:t xml:space="preserve">Альтернатива 2 </w:t>
            </w:r>
          </w:p>
          <w:p w14:paraId="64B32F26" w14:textId="77777777" w:rsidR="00206E02" w:rsidRPr="001B2BCE" w:rsidRDefault="00385271" w:rsidP="00EE2901">
            <w:pPr>
              <w:pStyle w:val="TableParagraph"/>
              <w:tabs>
                <w:tab w:val="left" w:pos="1842"/>
              </w:tabs>
              <w:spacing w:line="191" w:lineRule="exact"/>
              <w:ind w:left="-1"/>
              <w:rPr>
                <w:sz w:val="26"/>
                <w:szCs w:val="26"/>
              </w:rPr>
            </w:pPr>
            <w:r w:rsidRPr="001B2BCE">
              <w:rPr>
                <w:sz w:val="26"/>
                <w:szCs w:val="26"/>
              </w:rPr>
              <w:t xml:space="preserve"> </w:t>
            </w:r>
          </w:p>
        </w:tc>
        <w:tc>
          <w:tcPr>
            <w:tcW w:w="5528" w:type="dxa"/>
            <w:gridSpan w:val="5"/>
          </w:tcPr>
          <w:p w14:paraId="038BDA0F" w14:textId="77777777" w:rsidR="00D67D03" w:rsidRDefault="002F7AD0" w:rsidP="000B2EE8">
            <w:pPr>
              <w:pStyle w:val="TableParagraph"/>
              <w:tabs>
                <w:tab w:val="left" w:pos="2017"/>
              </w:tabs>
              <w:ind w:left="9" w:right="140"/>
              <w:rPr>
                <w:sz w:val="26"/>
                <w:szCs w:val="26"/>
              </w:rPr>
            </w:pPr>
            <w:r>
              <w:rPr>
                <w:sz w:val="26"/>
                <w:szCs w:val="26"/>
              </w:rPr>
              <w:t xml:space="preserve">Причини для відмови відсутні. </w:t>
            </w:r>
          </w:p>
          <w:p w14:paraId="39BF968D" w14:textId="0F4FCD83" w:rsidR="002F7AD0" w:rsidRDefault="002F7AD0" w:rsidP="000B2EE8">
            <w:pPr>
              <w:pStyle w:val="TableParagraph"/>
              <w:tabs>
                <w:tab w:val="left" w:pos="2017"/>
              </w:tabs>
              <w:ind w:left="9" w:right="140"/>
              <w:rPr>
                <w:sz w:val="26"/>
                <w:szCs w:val="26"/>
              </w:rPr>
            </w:pPr>
            <w:r>
              <w:rPr>
                <w:sz w:val="26"/>
                <w:szCs w:val="26"/>
              </w:rPr>
              <w:t>Обрана альтернатива є найбільш раціональним варіантом</w:t>
            </w:r>
            <w:r w:rsidR="00D67D03">
              <w:rPr>
                <w:sz w:val="26"/>
                <w:szCs w:val="26"/>
              </w:rPr>
              <w:t xml:space="preserve"> врахування інтересів всіх основних груп, на яких проблема справляє вплив.</w:t>
            </w:r>
          </w:p>
          <w:p w14:paraId="505BA8AC" w14:textId="1DCAFCC5" w:rsidR="00206E02" w:rsidRPr="001B2BCE" w:rsidRDefault="00D67D03" w:rsidP="000B2EE8">
            <w:pPr>
              <w:pStyle w:val="TableParagraph"/>
              <w:tabs>
                <w:tab w:val="left" w:pos="858"/>
                <w:tab w:val="left" w:pos="1181"/>
                <w:tab w:val="left" w:pos="1765"/>
                <w:tab w:val="left" w:pos="2124"/>
                <w:tab w:val="left" w:pos="2264"/>
                <w:tab w:val="left" w:pos="2441"/>
                <w:tab w:val="left" w:pos="2482"/>
                <w:tab w:val="left" w:pos="2527"/>
                <w:tab w:val="left" w:pos="2648"/>
                <w:tab w:val="left" w:pos="3110"/>
                <w:tab w:val="left" w:pos="3214"/>
                <w:tab w:val="left" w:pos="3781"/>
              </w:tabs>
              <w:spacing w:line="259" w:lineRule="auto"/>
              <w:ind w:left="9" w:right="-15"/>
              <w:rPr>
                <w:sz w:val="26"/>
                <w:szCs w:val="26"/>
              </w:rPr>
            </w:pPr>
            <w:r>
              <w:rPr>
                <w:sz w:val="26"/>
                <w:szCs w:val="26"/>
              </w:rPr>
              <w:t>Альтернатива відповідає вимогам чинного законодавства та забезпечує вирішення всіх проблем та поставлених цілей.</w:t>
            </w:r>
          </w:p>
        </w:tc>
        <w:tc>
          <w:tcPr>
            <w:tcW w:w="2126" w:type="dxa"/>
          </w:tcPr>
          <w:p w14:paraId="335B61F4" w14:textId="1F26912F" w:rsidR="00206E02" w:rsidRPr="00DF50C6" w:rsidRDefault="002F7AD0" w:rsidP="00DF50C6">
            <w:pPr>
              <w:rPr>
                <w:sz w:val="26"/>
                <w:szCs w:val="26"/>
              </w:rPr>
            </w:pPr>
            <w:r w:rsidRPr="00DF50C6">
              <w:rPr>
                <w:sz w:val="26"/>
                <w:szCs w:val="26"/>
              </w:rPr>
              <w:t>Відсутність претендентів на здійснення функцій робочого органу</w:t>
            </w:r>
          </w:p>
        </w:tc>
      </w:tr>
    </w:tbl>
    <w:p w14:paraId="774B0C76" w14:textId="77777777" w:rsidR="00206E02" w:rsidRPr="001B2BCE" w:rsidRDefault="00206E02">
      <w:pPr>
        <w:pStyle w:val="a3"/>
        <w:spacing w:before="3"/>
        <w:rPr>
          <w:b/>
        </w:rPr>
      </w:pPr>
    </w:p>
    <w:p w14:paraId="46730680" w14:textId="714D2DB8" w:rsidR="00C71940" w:rsidRPr="001B2BCE" w:rsidRDefault="00385271" w:rsidP="001B2BCE">
      <w:pPr>
        <w:pStyle w:val="a4"/>
        <w:numPr>
          <w:ilvl w:val="1"/>
          <w:numId w:val="4"/>
        </w:numPr>
        <w:tabs>
          <w:tab w:val="left" w:pos="1418"/>
        </w:tabs>
        <w:spacing w:line="261" w:lineRule="auto"/>
        <w:ind w:left="4527" w:right="134" w:hanging="3400"/>
        <w:jc w:val="center"/>
        <w:rPr>
          <w:b/>
          <w:sz w:val="26"/>
          <w:szCs w:val="26"/>
        </w:rPr>
      </w:pPr>
      <w:bookmarkStart w:id="6" w:name="V._Механізми_та_заходи,_які_забезпечать_"/>
      <w:bookmarkEnd w:id="6"/>
      <w:r w:rsidRPr="001B2BCE">
        <w:rPr>
          <w:b/>
          <w:sz w:val="26"/>
          <w:szCs w:val="26"/>
        </w:rPr>
        <w:t>Механізми</w:t>
      </w:r>
      <w:r w:rsidRPr="001B2BCE">
        <w:rPr>
          <w:b/>
          <w:spacing w:val="-6"/>
          <w:sz w:val="26"/>
          <w:szCs w:val="26"/>
        </w:rPr>
        <w:t xml:space="preserve"> </w:t>
      </w:r>
      <w:r w:rsidRPr="001B2BCE">
        <w:rPr>
          <w:b/>
          <w:sz w:val="26"/>
          <w:szCs w:val="26"/>
        </w:rPr>
        <w:t>та</w:t>
      </w:r>
      <w:r w:rsidRPr="001B2BCE">
        <w:rPr>
          <w:b/>
          <w:spacing w:val="-5"/>
          <w:sz w:val="26"/>
          <w:szCs w:val="26"/>
        </w:rPr>
        <w:t xml:space="preserve"> </w:t>
      </w:r>
      <w:r w:rsidRPr="001B2BCE">
        <w:rPr>
          <w:b/>
          <w:sz w:val="26"/>
          <w:szCs w:val="26"/>
        </w:rPr>
        <w:t>заходи,</w:t>
      </w:r>
      <w:r w:rsidRPr="001B2BCE">
        <w:rPr>
          <w:b/>
          <w:spacing w:val="-4"/>
          <w:sz w:val="26"/>
          <w:szCs w:val="26"/>
        </w:rPr>
        <w:t xml:space="preserve"> </w:t>
      </w:r>
      <w:r w:rsidRPr="001B2BCE">
        <w:rPr>
          <w:b/>
          <w:sz w:val="26"/>
          <w:szCs w:val="26"/>
        </w:rPr>
        <w:t>які</w:t>
      </w:r>
      <w:r w:rsidRPr="001B2BCE">
        <w:rPr>
          <w:b/>
          <w:spacing w:val="-5"/>
          <w:sz w:val="26"/>
          <w:szCs w:val="26"/>
        </w:rPr>
        <w:t xml:space="preserve"> </w:t>
      </w:r>
      <w:r w:rsidRPr="001B2BCE">
        <w:rPr>
          <w:b/>
          <w:sz w:val="26"/>
          <w:szCs w:val="26"/>
        </w:rPr>
        <w:t>забезпечать</w:t>
      </w:r>
      <w:r w:rsidRPr="001B2BCE">
        <w:rPr>
          <w:b/>
          <w:spacing w:val="-2"/>
          <w:sz w:val="26"/>
          <w:szCs w:val="26"/>
        </w:rPr>
        <w:t xml:space="preserve"> </w:t>
      </w:r>
      <w:r w:rsidRPr="001B2BCE">
        <w:rPr>
          <w:b/>
          <w:sz w:val="26"/>
          <w:szCs w:val="26"/>
        </w:rPr>
        <w:t>розв’язання</w:t>
      </w:r>
    </w:p>
    <w:p w14:paraId="0606652C" w14:textId="5BCD2E45" w:rsidR="00206E02" w:rsidRPr="001B2BCE" w:rsidRDefault="00385271" w:rsidP="001B2BCE">
      <w:pPr>
        <w:tabs>
          <w:tab w:val="left" w:pos="1418"/>
        </w:tabs>
        <w:spacing w:line="261" w:lineRule="auto"/>
        <w:ind w:left="1127" w:right="134"/>
        <w:jc w:val="center"/>
        <w:rPr>
          <w:b/>
          <w:sz w:val="26"/>
          <w:szCs w:val="26"/>
        </w:rPr>
      </w:pPr>
      <w:r w:rsidRPr="001B2BCE">
        <w:rPr>
          <w:b/>
          <w:sz w:val="26"/>
          <w:szCs w:val="26"/>
        </w:rPr>
        <w:t>визначено</w:t>
      </w:r>
      <w:r w:rsidR="00C71940" w:rsidRPr="001B2BCE">
        <w:rPr>
          <w:b/>
          <w:sz w:val="26"/>
          <w:szCs w:val="26"/>
        </w:rPr>
        <w:t xml:space="preserve">ї </w:t>
      </w:r>
      <w:r w:rsidRPr="001B2BCE">
        <w:rPr>
          <w:b/>
          <w:sz w:val="26"/>
          <w:szCs w:val="26"/>
        </w:rPr>
        <w:t>проблеми</w:t>
      </w:r>
    </w:p>
    <w:p w14:paraId="280B7BEC" w14:textId="5211CDB9" w:rsidR="00206E02" w:rsidRPr="001B2BCE" w:rsidRDefault="00385271" w:rsidP="00FB01AE">
      <w:pPr>
        <w:pStyle w:val="a3"/>
        <w:spacing w:line="259" w:lineRule="auto"/>
        <w:ind w:left="129" w:right="209" w:firstLine="438"/>
        <w:jc w:val="both"/>
      </w:pPr>
      <w:r w:rsidRPr="001B2BCE">
        <w:t>З</w:t>
      </w:r>
      <w:r w:rsidRPr="001B2BCE">
        <w:rPr>
          <w:spacing w:val="1"/>
        </w:rPr>
        <w:t xml:space="preserve"> </w:t>
      </w:r>
      <w:r w:rsidRPr="001B2BCE">
        <w:t>метою</w:t>
      </w:r>
      <w:r w:rsidRPr="001B2BCE">
        <w:rPr>
          <w:spacing w:val="1"/>
        </w:rPr>
        <w:t xml:space="preserve"> </w:t>
      </w:r>
      <w:r w:rsidRPr="001B2BCE">
        <w:t>визначення</w:t>
      </w:r>
      <w:r w:rsidRPr="001B2BCE">
        <w:rPr>
          <w:spacing w:val="1"/>
        </w:rPr>
        <w:t xml:space="preserve"> </w:t>
      </w:r>
      <w:r w:rsidRPr="001B2BCE">
        <w:t>на</w:t>
      </w:r>
      <w:r w:rsidRPr="001B2BCE">
        <w:rPr>
          <w:spacing w:val="1"/>
        </w:rPr>
        <w:t xml:space="preserve"> </w:t>
      </w:r>
      <w:r w:rsidRPr="001B2BCE">
        <w:t>конкурсних</w:t>
      </w:r>
      <w:r w:rsidRPr="001B2BCE">
        <w:rPr>
          <w:spacing w:val="1"/>
        </w:rPr>
        <w:t xml:space="preserve"> </w:t>
      </w:r>
      <w:r w:rsidRPr="001B2BCE">
        <w:t>умовах</w:t>
      </w:r>
      <w:r w:rsidRPr="001B2BCE">
        <w:rPr>
          <w:spacing w:val="1"/>
        </w:rPr>
        <w:t xml:space="preserve"> </w:t>
      </w:r>
      <w:r w:rsidR="000B2EE8" w:rsidRPr="001B2BCE">
        <w:t>підприємства (організації) для здійснення функцій робочого органу</w:t>
      </w:r>
      <w:r w:rsidR="000B2EE8" w:rsidRPr="001B2BCE">
        <w:rPr>
          <w:spacing w:val="1"/>
        </w:rPr>
        <w:t xml:space="preserve"> </w:t>
      </w:r>
      <w:r w:rsidR="000B2EE8" w:rsidRPr="001B2BCE">
        <w:rPr>
          <w:spacing w:val="-4"/>
        </w:rPr>
        <w:t xml:space="preserve">обласного конкурсного комітету з підготовки та </w:t>
      </w:r>
      <w:r w:rsidR="000B2EE8" w:rsidRPr="001B2BCE">
        <w:t>проведення</w:t>
      </w:r>
      <w:r w:rsidR="000B2EE8" w:rsidRPr="001B2BCE">
        <w:rPr>
          <w:spacing w:val="-4"/>
        </w:rPr>
        <w:t xml:space="preserve"> </w:t>
      </w:r>
      <w:r w:rsidR="000B2EE8" w:rsidRPr="001B2BCE">
        <w:t>конкурсів щодо визначення автомобільних перевізників на міжміських та приміських автобусних маршрутах загального користування,</w:t>
      </w:r>
      <w:r w:rsidR="000B2EE8" w:rsidRPr="001B2BCE">
        <w:rPr>
          <w:spacing w:val="-2"/>
        </w:rPr>
        <w:t xml:space="preserve"> які</w:t>
      </w:r>
      <w:r w:rsidR="000B2EE8" w:rsidRPr="001B2BCE">
        <w:rPr>
          <w:spacing w:val="-8"/>
        </w:rPr>
        <w:t xml:space="preserve"> </w:t>
      </w:r>
      <w:r w:rsidR="000B2EE8" w:rsidRPr="001B2BCE">
        <w:t>не</w:t>
      </w:r>
      <w:r w:rsidR="000B2EE8" w:rsidRPr="001B2BCE">
        <w:rPr>
          <w:spacing w:val="-3"/>
        </w:rPr>
        <w:t xml:space="preserve"> </w:t>
      </w:r>
      <w:r w:rsidR="000B2EE8" w:rsidRPr="001B2BCE">
        <w:t>виходять</w:t>
      </w:r>
      <w:r w:rsidR="000B2EE8" w:rsidRPr="001B2BCE">
        <w:rPr>
          <w:spacing w:val="-5"/>
        </w:rPr>
        <w:t xml:space="preserve"> </w:t>
      </w:r>
      <w:r w:rsidR="000B2EE8" w:rsidRPr="001B2BCE">
        <w:t>за</w:t>
      </w:r>
      <w:r w:rsidR="000B2EE8" w:rsidRPr="001B2BCE">
        <w:rPr>
          <w:spacing w:val="-4"/>
        </w:rPr>
        <w:t xml:space="preserve"> </w:t>
      </w:r>
      <w:r w:rsidR="000B2EE8" w:rsidRPr="001B2BCE">
        <w:t>межі</w:t>
      </w:r>
      <w:r w:rsidR="000B2EE8" w:rsidRPr="001B2BCE">
        <w:rPr>
          <w:spacing w:val="-3"/>
        </w:rPr>
        <w:t xml:space="preserve"> </w:t>
      </w:r>
      <w:r w:rsidR="000B2EE8" w:rsidRPr="001B2BCE">
        <w:t>території області</w:t>
      </w:r>
      <w:r w:rsidRPr="001B2BCE">
        <w:t>,</w:t>
      </w:r>
      <w:r w:rsidRPr="001B2BCE">
        <w:rPr>
          <w:spacing w:val="1"/>
        </w:rPr>
        <w:t xml:space="preserve"> </w:t>
      </w:r>
      <w:r w:rsidR="000B2EE8" w:rsidRPr="005F5957">
        <w:rPr>
          <w:spacing w:val="1"/>
        </w:rPr>
        <w:t>буде</w:t>
      </w:r>
      <w:r w:rsidR="000B2EE8" w:rsidRPr="001B2BCE">
        <w:rPr>
          <w:spacing w:val="1"/>
        </w:rPr>
        <w:t xml:space="preserve"> </w:t>
      </w:r>
      <w:r w:rsidRPr="001B2BCE">
        <w:t>утворено</w:t>
      </w:r>
      <w:r w:rsidRPr="001B2BCE">
        <w:rPr>
          <w:spacing w:val="1"/>
        </w:rPr>
        <w:t xml:space="preserve"> </w:t>
      </w:r>
      <w:r w:rsidRPr="001B2BCE">
        <w:t>комітет</w:t>
      </w:r>
      <w:r w:rsidRPr="001B2BCE">
        <w:rPr>
          <w:spacing w:val="1"/>
        </w:rPr>
        <w:t xml:space="preserve"> </w:t>
      </w:r>
      <w:r w:rsidRPr="001B2BCE">
        <w:t>з</w:t>
      </w:r>
      <w:r w:rsidRPr="001B2BCE">
        <w:rPr>
          <w:spacing w:val="1"/>
        </w:rPr>
        <w:t xml:space="preserve"> </w:t>
      </w:r>
      <w:r w:rsidRPr="001B2BCE">
        <w:t>визначення робочого органу, розроблено умови проведення</w:t>
      </w:r>
      <w:r w:rsidRPr="001B2BCE">
        <w:rPr>
          <w:spacing w:val="1"/>
        </w:rPr>
        <w:t xml:space="preserve"> </w:t>
      </w:r>
      <w:r w:rsidRPr="001B2BCE">
        <w:t>конкурсу</w:t>
      </w:r>
      <w:r w:rsidRPr="001B2BCE">
        <w:rPr>
          <w:spacing w:val="1"/>
        </w:rPr>
        <w:t xml:space="preserve"> </w:t>
      </w:r>
      <w:r w:rsidRPr="001B2BCE">
        <w:t>з</w:t>
      </w:r>
      <w:r w:rsidRPr="001B2BCE">
        <w:rPr>
          <w:spacing w:val="1"/>
        </w:rPr>
        <w:t xml:space="preserve"> </w:t>
      </w:r>
      <w:r w:rsidRPr="001B2BCE">
        <w:t>визначення</w:t>
      </w:r>
      <w:r w:rsidRPr="001B2BCE">
        <w:rPr>
          <w:spacing w:val="1"/>
        </w:rPr>
        <w:t xml:space="preserve"> </w:t>
      </w:r>
      <w:r w:rsidRPr="001B2BCE">
        <w:t>підприємства</w:t>
      </w:r>
      <w:r w:rsidRPr="001B2BCE">
        <w:rPr>
          <w:spacing w:val="1"/>
        </w:rPr>
        <w:t xml:space="preserve"> </w:t>
      </w:r>
      <w:r w:rsidRPr="001B2BCE">
        <w:t>(організації)</w:t>
      </w:r>
      <w:r w:rsidRPr="001B2BCE">
        <w:rPr>
          <w:spacing w:val="1"/>
        </w:rPr>
        <w:t xml:space="preserve"> </w:t>
      </w:r>
      <w:r w:rsidRPr="001B2BCE">
        <w:t>для</w:t>
      </w:r>
      <w:r w:rsidRPr="001B2BCE">
        <w:rPr>
          <w:spacing w:val="1"/>
        </w:rPr>
        <w:t xml:space="preserve"> </w:t>
      </w:r>
      <w:r w:rsidRPr="001B2BCE">
        <w:t>здійснення</w:t>
      </w:r>
      <w:r w:rsidRPr="001B2BCE">
        <w:rPr>
          <w:spacing w:val="1"/>
        </w:rPr>
        <w:t xml:space="preserve"> </w:t>
      </w:r>
      <w:r w:rsidRPr="001B2BCE">
        <w:lastRenderedPageBreak/>
        <w:t>функцій</w:t>
      </w:r>
      <w:r w:rsidRPr="001B2BCE">
        <w:rPr>
          <w:spacing w:val="1"/>
        </w:rPr>
        <w:t xml:space="preserve"> </w:t>
      </w:r>
      <w:r w:rsidRPr="001B2BCE">
        <w:t>робочого</w:t>
      </w:r>
      <w:r w:rsidRPr="001B2BCE">
        <w:rPr>
          <w:spacing w:val="1"/>
        </w:rPr>
        <w:t xml:space="preserve"> </w:t>
      </w:r>
      <w:r w:rsidRPr="001B2BCE">
        <w:t>органу</w:t>
      </w:r>
      <w:r w:rsidR="000B2EE8" w:rsidRPr="001B2BCE">
        <w:t xml:space="preserve"> Конкурсного комітету, визначено </w:t>
      </w:r>
      <w:r w:rsidRPr="001B2BCE">
        <w:t>форм</w:t>
      </w:r>
      <w:r w:rsidR="000B2EE8" w:rsidRPr="001B2BCE">
        <w:t>у</w:t>
      </w:r>
      <w:r w:rsidRPr="001B2BCE">
        <w:rPr>
          <w:spacing w:val="-1"/>
        </w:rPr>
        <w:t xml:space="preserve"> </w:t>
      </w:r>
      <w:r w:rsidRPr="001B2BCE">
        <w:t>заяви</w:t>
      </w:r>
      <w:r w:rsidRPr="001B2BCE">
        <w:rPr>
          <w:spacing w:val="-2"/>
        </w:rPr>
        <w:t xml:space="preserve"> </w:t>
      </w:r>
      <w:r w:rsidRPr="001B2BCE">
        <w:t>щодо</w:t>
      </w:r>
      <w:r w:rsidRPr="001B2BCE">
        <w:rPr>
          <w:spacing w:val="-3"/>
        </w:rPr>
        <w:t xml:space="preserve"> </w:t>
      </w:r>
      <w:r w:rsidRPr="001B2BCE">
        <w:t>участі</w:t>
      </w:r>
      <w:r w:rsidRPr="001B2BCE">
        <w:rPr>
          <w:spacing w:val="-3"/>
        </w:rPr>
        <w:t xml:space="preserve"> </w:t>
      </w:r>
      <w:r w:rsidRPr="001B2BCE">
        <w:t>у</w:t>
      </w:r>
      <w:r w:rsidRPr="001B2BCE">
        <w:rPr>
          <w:spacing w:val="-3"/>
        </w:rPr>
        <w:t xml:space="preserve"> </w:t>
      </w:r>
      <w:r w:rsidRPr="001B2BCE">
        <w:t>конкурсі</w:t>
      </w:r>
      <w:r w:rsidR="000B2EE8" w:rsidRPr="001B2BCE">
        <w:t xml:space="preserve"> та перелік документів, що подаються для участі в Конкурсі</w:t>
      </w:r>
      <w:r w:rsidRPr="001B2BCE">
        <w:t>.</w:t>
      </w:r>
    </w:p>
    <w:p w14:paraId="5B9DCA8D" w14:textId="72910B04" w:rsidR="00206E02" w:rsidRPr="001B2BCE" w:rsidRDefault="00385271" w:rsidP="00FB01AE">
      <w:pPr>
        <w:pStyle w:val="a3"/>
        <w:spacing w:before="27" w:line="254" w:lineRule="auto"/>
        <w:ind w:left="129" w:right="211" w:firstLine="438"/>
        <w:jc w:val="both"/>
      </w:pPr>
      <w:r w:rsidRPr="001B2BCE">
        <w:t>В умовах чітко визнач</w:t>
      </w:r>
      <w:r w:rsidR="000B2EE8" w:rsidRPr="001B2BCE">
        <w:t>ається</w:t>
      </w:r>
      <w:r w:rsidRPr="001B2BCE">
        <w:t xml:space="preserve"> хто може</w:t>
      </w:r>
      <w:r w:rsidRPr="001B2BCE">
        <w:rPr>
          <w:spacing w:val="1"/>
        </w:rPr>
        <w:t xml:space="preserve"> </w:t>
      </w:r>
      <w:r w:rsidRPr="001B2BCE">
        <w:t>брати участь у</w:t>
      </w:r>
      <w:r w:rsidR="000B2EE8" w:rsidRPr="001B2BCE">
        <w:rPr>
          <w:spacing w:val="65"/>
        </w:rPr>
        <w:t xml:space="preserve"> </w:t>
      </w:r>
      <w:r w:rsidR="000B2EE8" w:rsidRPr="001B2BCE">
        <w:t>Ко</w:t>
      </w:r>
      <w:r w:rsidRPr="001B2BCE">
        <w:t>нкурсі (має фахівців та</w:t>
      </w:r>
      <w:r w:rsidRPr="001B2BCE">
        <w:rPr>
          <w:spacing w:val="1"/>
        </w:rPr>
        <w:t xml:space="preserve"> </w:t>
      </w:r>
      <w:r w:rsidRPr="001B2BCE">
        <w:t>досвід</w:t>
      </w:r>
      <w:r w:rsidRPr="001B2BCE">
        <w:rPr>
          <w:spacing w:val="-4"/>
        </w:rPr>
        <w:t xml:space="preserve"> </w:t>
      </w:r>
      <w:r w:rsidRPr="001B2BCE">
        <w:t>роботи не</w:t>
      </w:r>
      <w:r w:rsidRPr="001B2BCE">
        <w:rPr>
          <w:spacing w:val="-1"/>
        </w:rPr>
        <w:t xml:space="preserve"> </w:t>
      </w:r>
      <w:r w:rsidRPr="001B2BCE">
        <w:t>менше трьох</w:t>
      </w:r>
      <w:r w:rsidRPr="001B2BCE">
        <w:rPr>
          <w:spacing w:val="-1"/>
        </w:rPr>
        <w:t xml:space="preserve"> </w:t>
      </w:r>
      <w:r w:rsidRPr="001B2BCE">
        <w:t>років</w:t>
      </w:r>
      <w:r w:rsidRPr="001B2BCE">
        <w:rPr>
          <w:spacing w:val="-4"/>
        </w:rPr>
        <w:t xml:space="preserve"> </w:t>
      </w:r>
      <w:r w:rsidRPr="001B2BCE">
        <w:t>з</w:t>
      </w:r>
      <w:r w:rsidRPr="001B2BCE">
        <w:rPr>
          <w:spacing w:val="-2"/>
        </w:rPr>
        <w:t xml:space="preserve"> </w:t>
      </w:r>
      <w:r w:rsidRPr="001B2BCE">
        <w:t>питань організації пасажирських перевезень).</w:t>
      </w:r>
    </w:p>
    <w:p w14:paraId="4F705771" w14:textId="77777777" w:rsidR="00206E02" w:rsidRPr="001B2BCE" w:rsidRDefault="00206E02">
      <w:pPr>
        <w:pStyle w:val="a3"/>
        <w:spacing w:before="2"/>
      </w:pPr>
    </w:p>
    <w:p w14:paraId="28E80DB5" w14:textId="27B9626D" w:rsidR="00206E02" w:rsidRPr="001B2BCE" w:rsidRDefault="00385271" w:rsidP="00B85151">
      <w:pPr>
        <w:pStyle w:val="1"/>
        <w:numPr>
          <w:ilvl w:val="1"/>
          <w:numId w:val="4"/>
        </w:numPr>
        <w:spacing w:line="249" w:lineRule="auto"/>
        <w:ind w:left="142" w:right="978" w:firstLine="142"/>
        <w:jc w:val="center"/>
      </w:pPr>
      <w:r w:rsidRPr="001B2BCE">
        <w:t>Оцінка</w:t>
      </w:r>
      <w:r w:rsidRPr="001B2BCE">
        <w:rPr>
          <w:spacing w:val="-3"/>
        </w:rPr>
        <w:t xml:space="preserve"> </w:t>
      </w:r>
      <w:r w:rsidRPr="001B2BCE">
        <w:t>виконання</w:t>
      </w:r>
      <w:r w:rsidRPr="001B2BCE">
        <w:rPr>
          <w:spacing w:val="-4"/>
        </w:rPr>
        <w:t xml:space="preserve"> </w:t>
      </w:r>
      <w:r w:rsidRPr="001B2BCE">
        <w:t>вимог</w:t>
      </w:r>
      <w:r w:rsidRPr="001B2BCE">
        <w:rPr>
          <w:spacing w:val="-1"/>
        </w:rPr>
        <w:t xml:space="preserve"> </w:t>
      </w:r>
      <w:r w:rsidRPr="001B2BCE">
        <w:t>регуляторного</w:t>
      </w:r>
      <w:r w:rsidRPr="001B2BCE">
        <w:rPr>
          <w:spacing w:val="-8"/>
        </w:rPr>
        <w:t xml:space="preserve"> </w:t>
      </w:r>
      <w:r w:rsidRPr="001B2BCE">
        <w:t>акту</w:t>
      </w:r>
      <w:r w:rsidRPr="001B2BCE">
        <w:rPr>
          <w:spacing w:val="-2"/>
        </w:rPr>
        <w:t xml:space="preserve"> </w:t>
      </w:r>
      <w:r w:rsidRPr="001B2BCE">
        <w:t>залежно</w:t>
      </w:r>
      <w:r w:rsidRPr="001B2BCE">
        <w:rPr>
          <w:spacing w:val="-8"/>
        </w:rPr>
        <w:t xml:space="preserve"> </w:t>
      </w:r>
      <w:r w:rsidRPr="001B2BCE">
        <w:t>від</w:t>
      </w:r>
      <w:r w:rsidRPr="001B2BCE">
        <w:rPr>
          <w:spacing w:val="-62"/>
        </w:rPr>
        <w:t xml:space="preserve"> </w:t>
      </w:r>
      <w:r w:rsidR="00C90B3D" w:rsidRPr="001B2BCE">
        <w:rPr>
          <w:color w:val="534F52"/>
        </w:rPr>
        <w:t xml:space="preserve"> </w:t>
      </w:r>
      <w:r w:rsidRPr="001B2BCE">
        <w:t>ресурсів,</w:t>
      </w:r>
      <w:r w:rsidRPr="001B2BCE">
        <w:rPr>
          <w:spacing w:val="-3"/>
        </w:rPr>
        <w:t xml:space="preserve"> </w:t>
      </w:r>
      <w:r w:rsidRPr="001B2BCE">
        <w:t>якими</w:t>
      </w:r>
      <w:r w:rsidRPr="001B2BCE">
        <w:rPr>
          <w:spacing w:val="-4"/>
        </w:rPr>
        <w:t xml:space="preserve"> </w:t>
      </w:r>
      <w:r w:rsidRPr="001B2BCE">
        <w:t>розпоряджаються</w:t>
      </w:r>
      <w:r w:rsidRPr="001B2BCE">
        <w:rPr>
          <w:spacing w:val="-5"/>
        </w:rPr>
        <w:t xml:space="preserve"> </w:t>
      </w:r>
      <w:r w:rsidRPr="001B2BCE">
        <w:t>органи</w:t>
      </w:r>
      <w:r w:rsidRPr="001B2BCE">
        <w:rPr>
          <w:spacing w:val="-5"/>
        </w:rPr>
        <w:t xml:space="preserve"> </w:t>
      </w:r>
      <w:r w:rsidRPr="001B2BCE">
        <w:t>виконавчої</w:t>
      </w:r>
      <w:r w:rsidRPr="001B2BCE">
        <w:rPr>
          <w:spacing w:val="-4"/>
        </w:rPr>
        <w:t xml:space="preserve"> </w:t>
      </w:r>
      <w:r w:rsidRPr="001B2BCE">
        <w:t>влади</w:t>
      </w:r>
      <w:r w:rsidRPr="001B2BCE">
        <w:rPr>
          <w:spacing w:val="-4"/>
        </w:rPr>
        <w:t xml:space="preserve"> </w:t>
      </w:r>
      <w:r w:rsidRPr="001B2BCE">
        <w:t>чи</w:t>
      </w:r>
      <w:r w:rsidRPr="001B2BCE">
        <w:rPr>
          <w:spacing w:val="-5"/>
        </w:rPr>
        <w:t xml:space="preserve"> </w:t>
      </w:r>
      <w:r w:rsidRPr="001B2BCE">
        <w:t>органи</w:t>
      </w:r>
      <w:r w:rsidR="00C90B3D" w:rsidRPr="001B2BCE">
        <w:t xml:space="preserve"> </w:t>
      </w:r>
      <w:r w:rsidRPr="001B2BCE">
        <w:t>місцевого</w:t>
      </w:r>
      <w:r w:rsidRPr="001B2BCE">
        <w:rPr>
          <w:spacing w:val="-10"/>
        </w:rPr>
        <w:t xml:space="preserve"> </w:t>
      </w:r>
      <w:r w:rsidRPr="001B2BCE">
        <w:t>самоврядування,</w:t>
      </w:r>
      <w:r w:rsidRPr="001B2BCE">
        <w:rPr>
          <w:spacing w:val="-3"/>
        </w:rPr>
        <w:t xml:space="preserve"> </w:t>
      </w:r>
      <w:r w:rsidRPr="001B2BCE">
        <w:t>фізичні</w:t>
      </w:r>
      <w:r w:rsidRPr="001B2BCE">
        <w:rPr>
          <w:spacing w:val="-5"/>
        </w:rPr>
        <w:t xml:space="preserve"> </w:t>
      </w:r>
      <w:r w:rsidRPr="001B2BCE">
        <w:t>та</w:t>
      </w:r>
      <w:r w:rsidRPr="001B2BCE">
        <w:rPr>
          <w:spacing w:val="-5"/>
        </w:rPr>
        <w:t xml:space="preserve"> </w:t>
      </w:r>
      <w:r w:rsidRPr="001B2BCE">
        <w:t>юридичні</w:t>
      </w:r>
      <w:r w:rsidRPr="001B2BCE">
        <w:rPr>
          <w:spacing w:val="-5"/>
        </w:rPr>
        <w:t xml:space="preserve"> </w:t>
      </w:r>
      <w:r w:rsidRPr="001B2BCE">
        <w:t>особи,</w:t>
      </w:r>
      <w:r w:rsidRPr="001B2BCE">
        <w:rPr>
          <w:spacing w:val="-3"/>
        </w:rPr>
        <w:t xml:space="preserve"> </w:t>
      </w:r>
      <w:r w:rsidRPr="001B2BCE">
        <w:t>які</w:t>
      </w:r>
      <w:r w:rsidRPr="001B2BCE">
        <w:rPr>
          <w:spacing w:val="-5"/>
        </w:rPr>
        <w:t xml:space="preserve"> </w:t>
      </w:r>
      <w:r w:rsidRPr="001B2BCE">
        <w:t>повинні</w:t>
      </w:r>
      <w:r w:rsidRPr="001B2BCE">
        <w:rPr>
          <w:spacing w:val="-62"/>
        </w:rPr>
        <w:t xml:space="preserve"> </w:t>
      </w:r>
      <w:r w:rsidRPr="001B2BCE">
        <w:t>проваджувати або</w:t>
      </w:r>
      <w:r w:rsidRPr="001B2BCE">
        <w:rPr>
          <w:spacing w:val="-5"/>
        </w:rPr>
        <w:t xml:space="preserve"> </w:t>
      </w:r>
      <w:r w:rsidRPr="001B2BCE">
        <w:t>виконувати ці вимоги</w:t>
      </w:r>
    </w:p>
    <w:p w14:paraId="6962A015" w14:textId="1725428C" w:rsidR="00206E02" w:rsidRDefault="00385271" w:rsidP="00FB01AE">
      <w:pPr>
        <w:pStyle w:val="a3"/>
        <w:spacing w:line="259" w:lineRule="auto"/>
        <w:ind w:left="129" w:right="211" w:firstLine="438"/>
        <w:jc w:val="both"/>
      </w:pPr>
      <w:r w:rsidRPr="001B2BCE">
        <w:t xml:space="preserve">Виконання даного </w:t>
      </w:r>
      <w:r w:rsidR="00C90B3D" w:rsidRPr="001B2BCE">
        <w:t>розпорядження начальника обласної військової адміністрації</w:t>
      </w:r>
      <w:r w:rsidRPr="001B2BCE">
        <w:t xml:space="preserve"> не</w:t>
      </w:r>
      <w:r w:rsidRPr="001B2BCE">
        <w:rPr>
          <w:spacing w:val="1"/>
        </w:rPr>
        <w:t xml:space="preserve"> </w:t>
      </w:r>
      <w:r w:rsidRPr="001B2BCE">
        <w:t>потребує додаткових</w:t>
      </w:r>
      <w:r w:rsidRPr="001B2BCE">
        <w:rPr>
          <w:spacing w:val="2"/>
        </w:rPr>
        <w:t xml:space="preserve"> </w:t>
      </w:r>
      <w:r w:rsidRPr="001B2BCE">
        <w:t>матеріальних</w:t>
      </w:r>
      <w:r w:rsidRPr="001B2BCE">
        <w:rPr>
          <w:spacing w:val="1"/>
        </w:rPr>
        <w:t xml:space="preserve"> </w:t>
      </w:r>
      <w:r w:rsidRPr="001B2BCE">
        <w:t>ресурсів.</w:t>
      </w:r>
    </w:p>
    <w:p w14:paraId="79EFC462" w14:textId="6130E905" w:rsidR="00D957DC" w:rsidRDefault="00D957DC" w:rsidP="00FB01AE">
      <w:pPr>
        <w:pStyle w:val="a3"/>
        <w:spacing w:line="259" w:lineRule="auto"/>
        <w:ind w:left="129" w:right="211" w:firstLine="438"/>
        <w:jc w:val="both"/>
      </w:pPr>
      <w:r>
        <w:t xml:space="preserve">Розроблено додаток до Методики проведення аналізу впливу регуляторного акту- Тест малого підприємництва (додається). </w:t>
      </w:r>
    </w:p>
    <w:p w14:paraId="255B0131" w14:textId="2C68623F" w:rsidR="00DF50C6" w:rsidRPr="00DF50C6" w:rsidRDefault="00D957DC" w:rsidP="00FB01AE">
      <w:pPr>
        <w:pStyle w:val="a3"/>
        <w:spacing w:line="259" w:lineRule="auto"/>
        <w:ind w:left="129" w:right="211" w:firstLine="438"/>
        <w:jc w:val="both"/>
      </w:pPr>
      <w:r>
        <w:t>Суб’єкти малого підприємництва в загальній кількості суб’єктів господарювання, на яких поширюється регулювання – 100 %.</w:t>
      </w:r>
    </w:p>
    <w:p w14:paraId="07A442D6" w14:textId="77777777" w:rsidR="00206E02" w:rsidRPr="001B2BCE" w:rsidRDefault="00206E02" w:rsidP="00C90B3D">
      <w:pPr>
        <w:pStyle w:val="a3"/>
        <w:spacing w:before="6"/>
        <w:jc w:val="center"/>
      </w:pPr>
    </w:p>
    <w:p w14:paraId="2548167D" w14:textId="0A11C057" w:rsidR="00206E02" w:rsidRPr="001B2BCE" w:rsidRDefault="001B2BCE" w:rsidP="00B85151">
      <w:pPr>
        <w:pStyle w:val="1"/>
        <w:numPr>
          <w:ilvl w:val="1"/>
          <w:numId w:val="4"/>
        </w:numPr>
        <w:tabs>
          <w:tab w:val="left" w:pos="1579"/>
          <w:tab w:val="left" w:pos="1580"/>
        </w:tabs>
        <w:ind w:left="1579" w:hanging="586"/>
        <w:jc w:val="center"/>
      </w:pPr>
      <w:bookmarkStart w:id="7" w:name="VII._Обгрунтування_запропонованого_строк"/>
      <w:bookmarkEnd w:id="7"/>
      <w:r w:rsidRPr="001B2BCE">
        <w:t>Обґрунтування</w:t>
      </w:r>
      <w:r w:rsidR="00385271" w:rsidRPr="001B2BCE">
        <w:rPr>
          <w:spacing w:val="-5"/>
        </w:rPr>
        <w:t xml:space="preserve"> </w:t>
      </w:r>
      <w:r w:rsidR="00385271" w:rsidRPr="001B2BCE">
        <w:t>запропонованого</w:t>
      </w:r>
      <w:r w:rsidR="00385271" w:rsidRPr="001B2BCE">
        <w:rPr>
          <w:spacing w:val="-8"/>
        </w:rPr>
        <w:t xml:space="preserve"> </w:t>
      </w:r>
      <w:r w:rsidR="00385271" w:rsidRPr="001B2BCE">
        <w:t>строку</w:t>
      </w:r>
      <w:r w:rsidR="00385271" w:rsidRPr="001B2BCE">
        <w:rPr>
          <w:spacing w:val="1"/>
        </w:rPr>
        <w:t xml:space="preserve"> </w:t>
      </w:r>
      <w:r w:rsidR="00385271" w:rsidRPr="001B2BCE">
        <w:t>дії</w:t>
      </w:r>
      <w:r w:rsidR="00385271" w:rsidRPr="001B2BCE">
        <w:rPr>
          <w:spacing w:val="-3"/>
        </w:rPr>
        <w:t xml:space="preserve"> </w:t>
      </w:r>
      <w:r w:rsidR="00385271" w:rsidRPr="001B2BCE">
        <w:t>регуляторного</w:t>
      </w:r>
      <w:r w:rsidR="00385271" w:rsidRPr="001B2BCE">
        <w:rPr>
          <w:spacing w:val="-9"/>
        </w:rPr>
        <w:t xml:space="preserve"> </w:t>
      </w:r>
      <w:r w:rsidR="00385271" w:rsidRPr="001B2BCE">
        <w:t>акту</w:t>
      </w:r>
    </w:p>
    <w:p w14:paraId="599378A6" w14:textId="1BCF7B19" w:rsidR="00206E02" w:rsidRDefault="00385271" w:rsidP="00FB01AE">
      <w:pPr>
        <w:pStyle w:val="a3"/>
        <w:spacing w:line="261" w:lineRule="auto"/>
        <w:ind w:left="129" w:right="215" w:firstLine="438"/>
        <w:jc w:val="both"/>
      </w:pPr>
      <w:r w:rsidRPr="001B2BCE">
        <w:t>Акт</w:t>
      </w:r>
      <w:r w:rsidRPr="001B2BCE">
        <w:rPr>
          <w:spacing w:val="1"/>
        </w:rPr>
        <w:t xml:space="preserve"> </w:t>
      </w:r>
      <w:r w:rsidRPr="001B2BCE">
        <w:t>набирає</w:t>
      </w:r>
      <w:r w:rsidRPr="001B2BCE">
        <w:rPr>
          <w:spacing w:val="1"/>
        </w:rPr>
        <w:t xml:space="preserve"> </w:t>
      </w:r>
      <w:r w:rsidRPr="001B2BCE">
        <w:t>чинності</w:t>
      </w:r>
      <w:r w:rsidRPr="001B2BCE">
        <w:rPr>
          <w:spacing w:val="1"/>
        </w:rPr>
        <w:t xml:space="preserve"> </w:t>
      </w:r>
      <w:r w:rsidRPr="001B2BCE">
        <w:t>з</w:t>
      </w:r>
      <w:r w:rsidRPr="001B2BCE">
        <w:rPr>
          <w:spacing w:val="1"/>
        </w:rPr>
        <w:t xml:space="preserve"> </w:t>
      </w:r>
      <w:r w:rsidRPr="001B2BCE">
        <w:t>дня</w:t>
      </w:r>
      <w:r w:rsidRPr="001B2BCE">
        <w:rPr>
          <w:spacing w:val="1"/>
        </w:rPr>
        <w:t xml:space="preserve"> </w:t>
      </w:r>
      <w:r w:rsidRPr="001B2BCE">
        <w:t>його опублікування</w:t>
      </w:r>
      <w:r w:rsidRPr="001B2BCE">
        <w:rPr>
          <w:spacing w:val="1"/>
        </w:rPr>
        <w:t xml:space="preserve"> </w:t>
      </w:r>
      <w:r w:rsidRPr="001B2BCE">
        <w:t>в</w:t>
      </w:r>
      <w:r w:rsidRPr="001B2BCE">
        <w:rPr>
          <w:spacing w:val="1"/>
        </w:rPr>
        <w:t xml:space="preserve"> </w:t>
      </w:r>
      <w:r w:rsidRPr="001B2BCE">
        <w:t>засобах</w:t>
      </w:r>
      <w:r w:rsidRPr="001B2BCE">
        <w:rPr>
          <w:spacing w:val="1"/>
        </w:rPr>
        <w:t xml:space="preserve"> </w:t>
      </w:r>
      <w:r w:rsidRPr="001B2BCE">
        <w:t>масової інформації</w:t>
      </w:r>
      <w:r w:rsidRPr="001B2BCE">
        <w:rPr>
          <w:spacing w:val="1"/>
        </w:rPr>
        <w:t xml:space="preserve"> </w:t>
      </w:r>
      <w:r w:rsidRPr="001B2BCE">
        <w:t>відповідно</w:t>
      </w:r>
      <w:r w:rsidRPr="001B2BCE">
        <w:rPr>
          <w:spacing w:val="1"/>
        </w:rPr>
        <w:t xml:space="preserve"> </w:t>
      </w:r>
      <w:r w:rsidRPr="001B2BCE">
        <w:t>до</w:t>
      </w:r>
      <w:r w:rsidRPr="001B2BCE">
        <w:rPr>
          <w:spacing w:val="1"/>
        </w:rPr>
        <w:t xml:space="preserve"> </w:t>
      </w:r>
      <w:r w:rsidRPr="001B2BCE">
        <w:t>законодавства</w:t>
      </w:r>
      <w:r w:rsidRPr="001B2BCE">
        <w:rPr>
          <w:spacing w:val="2"/>
        </w:rPr>
        <w:t xml:space="preserve"> </w:t>
      </w:r>
      <w:r w:rsidRPr="001B2BCE">
        <w:t>України.</w:t>
      </w:r>
    </w:p>
    <w:p w14:paraId="01B23006" w14:textId="4A65BA57" w:rsidR="00390814" w:rsidRPr="001B2BCE" w:rsidRDefault="00390814" w:rsidP="00FB01AE">
      <w:pPr>
        <w:pStyle w:val="a3"/>
        <w:spacing w:line="261" w:lineRule="auto"/>
        <w:ind w:left="129" w:right="215" w:firstLine="438"/>
        <w:jc w:val="both"/>
      </w:pPr>
      <w:r>
        <w:t xml:space="preserve">Строк дії запропонованого регуляторного </w:t>
      </w:r>
      <w:proofErr w:type="spellStart"/>
      <w:r>
        <w:t>акта</w:t>
      </w:r>
      <w:proofErr w:type="spellEnd"/>
      <w:r>
        <w:t xml:space="preserve"> є необмеженим з моменту набрання його чинності, із можливістю </w:t>
      </w:r>
      <w:r w:rsidR="000A1DAC">
        <w:t>внесення до нього змін та втрати чинності у разі зміни чинного законодавства.</w:t>
      </w:r>
    </w:p>
    <w:p w14:paraId="09885DD6" w14:textId="77777777" w:rsidR="00206E02" w:rsidRPr="001B2BCE" w:rsidRDefault="00385271" w:rsidP="00FB01AE">
      <w:pPr>
        <w:pStyle w:val="a3"/>
        <w:spacing w:line="259" w:lineRule="auto"/>
        <w:ind w:left="129" w:right="215" w:firstLine="438"/>
        <w:jc w:val="both"/>
      </w:pPr>
      <w:r w:rsidRPr="001B2BCE">
        <w:t>Запропонований регуляторний акт довгостроковий. Доповнення та зміни будуть</w:t>
      </w:r>
      <w:r w:rsidRPr="001B2BCE">
        <w:rPr>
          <w:spacing w:val="1"/>
        </w:rPr>
        <w:t xml:space="preserve"> </w:t>
      </w:r>
      <w:r w:rsidRPr="001B2BCE">
        <w:t>вноситися після внесення відповідних змін до чинного законодавства України та у разі</w:t>
      </w:r>
      <w:r w:rsidRPr="001B2BCE">
        <w:rPr>
          <w:spacing w:val="1"/>
        </w:rPr>
        <w:t xml:space="preserve"> </w:t>
      </w:r>
      <w:r w:rsidRPr="001B2BCE">
        <w:t>потреби за підсумками аналізу відстеження його результативності. Перегляд положень</w:t>
      </w:r>
      <w:r w:rsidRPr="001B2BCE">
        <w:rPr>
          <w:spacing w:val="1"/>
        </w:rPr>
        <w:t xml:space="preserve"> </w:t>
      </w:r>
      <w:r w:rsidRPr="001B2BCE">
        <w:t>регуляторного</w:t>
      </w:r>
      <w:r w:rsidRPr="001B2BCE">
        <w:rPr>
          <w:spacing w:val="1"/>
        </w:rPr>
        <w:t xml:space="preserve"> </w:t>
      </w:r>
      <w:r w:rsidRPr="001B2BCE">
        <w:t>акту,</w:t>
      </w:r>
      <w:r w:rsidRPr="001B2BCE">
        <w:rPr>
          <w:spacing w:val="1"/>
        </w:rPr>
        <w:t xml:space="preserve"> </w:t>
      </w:r>
      <w:r w:rsidRPr="001B2BCE">
        <w:t>його</w:t>
      </w:r>
      <w:r w:rsidRPr="001B2BCE">
        <w:rPr>
          <w:spacing w:val="1"/>
        </w:rPr>
        <w:t xml:space="preserve"> </w:t>
      </w:r>
      <w:r w:rsidRPr="001B2BCE">
        <w:t>скасування,</w:t>
      </w:r>
      <w:r w:rsidRPr="001B2BCE">
        <w:rPr>
          <w:spacing w:val="1"/>
        </w:rPr>
        <w:t xml:space="preserve"> </w:t>
      </w:r>
      <w:r w:rsidRPr="001B2BCE">
        <w:t>відміна</w:t>
      </w:r>
      <w:r w:rsidRPr="001B2BCE">
        <w:rPr>
          <w:spacing w:val="1"/>
        </w:rPr>
        <w:t xml:space="preserve"> </w:t>
      </w:r>
      <w:r w:rsidRPr="001B2BCE">
        <w:t>чи</w:t>
      </w:r>
      <w:r w:rsidRPr="001B2BCE">
        <w:rPr>
          <w:spacing w:val="1"/>
        </w:rPr>
        <w:t xml:space="preserve"> </w:t>
      </w:r>
      <w:r w:rsidRPr="001B2BCE">
        <w:t>внесення</w:t>
      </w:r>
      <w:r w:rsidRPr="001B2BCE">
        <w:rPr>
          <w:spacing w:val="1"/>
        </w:rPr>
        <w:t xml:space="preserve"> </w:t>
      </w:r>
      <w:r w:rsidRPr="001B2BCE">
        <w:t>до</w:t>
      </w:r>
      <w:r w:rsidRPr="001B2BCE">
        <w:rPr>
          <w:spacing w:val="1"/>
        </w:rPr>
        <w:t xml:space="preserve"> </w:t>
      </w:r>
      <w:r w:rsidRPr="001B2BCE">
        <w:t>нього</w:t>
      </w:r>
      <w:r w:rsidRPr="001B2BCE">
        <w:rPr>
          <w:spacing w:val="1"/>
        </w:rPr>
        <w:t xml:space="preserve"> </w:t>
      </w:r>
      <w:r w:rsidRPr="001B2BCE">
        <w:t>змін</w:t>
      </w:r>
      <w:r w:rsidRPr="001B2BCE">
        <w:rPr>
          <w:spacing w:val="1"/>
        </w:rPr>
        <w:t xml:space="preserve"> </w:t>
      </w:r>
      <w:r w:rsidRPr="001B2BCE">
        <w:t>здійснюватиметься у відповідності з вимогами Закону України «Про засади державної</w:t>
      </w:r>
      <w:r w:rsidRPr="001B2BCE">
        <w:rPr>
          <w:spacing w:val="1"/>
        </w:rPr>
        <w:t xml:space="preserve"> </w:t>
      </w:r>
      <w:r w:rsidRPr="001B2BCE">
        <w:t>регуляторної</w:t>
      </w:r>
      <w:r w:rsidRPr="001B2BCE">
        <w:rPr>
          <w:spacing w:val="1"/>
        </w:rPr>
        <w:t xml:space="preserve"> </w:t>
      </w:r>
      <w:r w:rsidRPr="001B2BCE">
        <w:t>політики у</w:t>
      </w:r>
      <w:r w:rsidRPr="001B2BCE">
        <w:rPr>
          <w:spacing w:val="1"/>
        </w:rPr>
        <w:t xml:space="preserve"> </w:t>
      </w:r>
      <w:r w:rsidRPr="001B2BCE">
        <w:t>сфері</w:t>
      </w:r>
      <w:r w:rsidRPr="001B2BCE">
        <w:rPr>
          <w:spacing w:val="1"/>
        </w:rPr>
        <w:t xml:space="preserve"> </w:t>
      </w:r>
      <w:r w:rsidRPr="001B2BCE">
        <w:t>господарської</w:t>
      </w:r>
      <w:r w:rsidRPr="001B2BCE">
        <w:rPr>
          <w:spacing w:val="1"/>
        </w:rPr>
        <w:t xml:space="preserve"> </w:t>
      </w:r>
      <w:r w:rsidRPr="001B2BCE">
        <w:t>діяльності».</w:t>
      </w:r>
    </w:p>
    <w:p w14:paraId="4F8492F0" w14:textId="77777777" w:rsidR="00206E02" w:rsidRPr="001B2BCE" w:rsidRDefault="00206E02">
      <w:pPr>
        <w:pStyle w:val="a3"/>
        <w:spacing w:before="2"/>
      </w:pPr>
    </w:p>
    <w:p w14:paraId="06152ACA" w14:textId="247AEE7C" w:rsidR="00801ACB" w:rsidRPr="001B2BCE" w:rsidRDefault="00385271" w:rsidP="00801ACB">
      <w:pPr>
        <w:pStyle w:val="1"/>
        <w:numPr>
          <w:ilvl w:val="1"/>
          <w:numId w:val="4"/>
        </w:numPr>
        <w:tabs>
          <w:tab w:val="left" w:pos="851"/>
        </w:tabs>
        <w:spacing w:before="1"/>
        <w:ind w:left="1579" w:hanging="1437"/>
        <w:jc w:val="center"/>
      </w:pPr>
      <w:bookmarkStart w:id="8" w:name="VIII._Визначення_показників_результативн"/>
      <w:bookmarkEnd w:id="8"/>
      <w:r w:rsidRPr="001B2BCE">
        <w:t>Визначення</w:t>
      </w:r>
      <w:r w:rsidRPr="001B2BCE">
        <w:rPr>
          <w:spacing w:val="-7"/>
        </w:rPr>
        <w:t xml:space="preserve"> </w:t>
      </w:r>
      <w:r w:rsidRPr="001B2BCE">
        <w:t>показників</w:t>
      </w:r>
      <w:r w:rsidRPr="001B2BCE">
        <w:rPr>
          <w:spacing w:val="-1"/>
        </w:rPr>
        <w:t xml:space="preserve"> </w:t>
      </w:r>
      <w:r w:rsidRPr="001B2BCE">
        <w:t>результативності</w:t>
      </w:r>
      <w:r w:rsidRPr="001B2BCE">
        <w:rPr>
          <w:spacing w:val="-6"/>
        </w:rPr>
        <w:t xml:space="preserve"> </w:t>
      </w:r>
      <w:r w:rsidRPr="001B2BCE">
        <w:t>дії</w:t>
      </w:r>
    </w:p>
    <w:p w14:paraId="79039DF4" w14:textId="7EE00E39" w:rsidR="00206E02" w:rsidRPr="001B2BCE" w:rsidRDefault="00385271" w:rsidP="00B85151">
      <w:pPr>
        <w:pStyle w:val="1"/>
        <w:tabs>
          <w:tab w:val="left" w:pos="851"/>
        </w:tabs>
        <w:spacing w:before="1"/>
        <w:ind w:left="1579" w:hanging="1437"/>
        <w:jc w:val="center"/>
      </w:pPr>
      <w:r w:rsidRPr="001B2BCE">
        <w:t>регуляторного</w:t>
      </w:r>
      <w:r w:rsidRPr="001B2BCE">
        <w:rPr>
          <w:spacing w:val="-10"/>
        </w:rPr>
        <w:t xml:space="preserve"> </w:t>
      </w:r>
      <w:r w:rsidRPr="001B2BCE">
        <w:t>акту</w:t>
      </w:r>
    </w:p>
    <w:p w14:paraId="1ACF7F79" w14:textId="5A40C0A2" w:rsidR="00206E02" w:rsidRPr="001B2BCE" w:rsidRDefault="00385271" w:rsidP="00FB01AE">
      <w:pPr>
        <w:pStyle w:val="a3"/>
        <w:spacing w:line="261" w:lineRule="auto"/>
        <w:ind w:left="129" w:right="212" w:firstLine="438"/>
        <w:jc w:val="both"/>
      </w:pPr>
      <w:r w:rsidRPr="001B2BCE">
        <w:t>Впровадження даного регуляторного акту дозволить виконати вимоги постанови</w:t>
      </w:r>
      <w:r w:rsidRPr="001B2BCE">
        <w:rPr>
          <w:spacing w:val="1"/>
        </w:rPr>
        <w:t xml:space="preserve"> </w:t>
      </w:r>
      <w:r w:rsidRPr="001B2BCE">
        <w:t>Кабінету Міністрів України від 3 грудня 2008 року № 1081 «Про затвердження Порядку</w:t>
      </w:r>
      <w:r w:rsidRPr="001B2BCE">
        <w:rPr>
          <w:spacing w:val="1"/>
        </w:rPr>
        <w:t xml:space="preserve"> </w:t>
      </w:r>
      <w:r w:rsidRPr="001B2BCE">
        <w:t>проведення</w:t>
      </w:r>
      <w:r w:rsidRPr="001B2BCE">
        <w:rPr>
          <w:spacing w:val="1"/>
        </w:rPr>
        <w:t xml:space="preserve"> </w:t>
      </w:r>
      <w:r w:rsidRPr="001B2BCE">
        <w:t>конкурсу</w:t>
      </w:r>
      <w:r w:rsidRPr="001B2BCE">
        <w:rPr>
          <w:spacing w:val="1"/>
        </w:rPr>
        <w:t xml:space="preserve"> </w:t>
      </w:r>
      <w:r w:rsidRPr="001B2BCE">
        <w:t>з</w:t>
      </w:r>
      <w:r w:rsidRPr="001B2BCE">
        <w:rPr>
          <w:spacing w:val="1"/>
        </w:rPr>
        <w:t xml:space="preserve"> </w:t>
      </w:r>
      <w:r w:rsidRPr="001B2BCE">
        <w:t>перевезення</w:t>
      </w:r>
      <w:r w:rsidRPr="001B2BCE">
        <w:rPr>
          <w:spacing w:val="1"/>
        </w:rPr>
        <w:t xml:space="preserve"> </w:t>
      </w:r>
      <w:r w:rsidRPr="001B2BCE">
        <w:t>пасажирів</w:t>
      </w:r>
      <w:r w:rsidRPr="001B2BCE">
        <w:rPr>
          <w:spacing w:val="1"/>
        </w:rPr>
        <w:t xml:space="preserve"> </w:t>
      </w:r>
      <w:r w:rsidRPr="001B2BCE">
        <w:t>на</w:t>
      </w:r>
      <w:r w:rsidRPr="001B2BCE">
        <w:rPr>
          <w:spacing w:val="1"/>
        </w:rPr>
        <w:t xml:space="preserve"> </w:t>
      </w:r>
      <w:r w:rsidRPr="001B2BCE">
        <w:t>автобусному</w:t>
      </w:r>
      <w:r w:rsidRPr="001B2BCE">
        <w:rPr>
          <w:spacing w:val="1"/>
        </w:rPr>
        <w:t xml:space="preserve"> </w:t>
      </w:r>
      <w:r w:rsidRPr="001B2BCE">
        <w:t>маршруті</w:t>
      </w:r>
      <w:r w:rsidRPr="001B2BCE">
        <w:rPr>
          <w:spacing w:val="1"/>
        </w:rPr>
        <w:t xml:space="preserve"> </w:t>
      </w:r>
      <w:r w:rsidRPr="001B2BCE">
        <w:t>загального</w:t>
      </w:r>
      <w:r w:rsidRPr="001B2BCE">
        <w:rPr>
          <w:spacing w:val="1"/>
        </w:rPr>
        <w:t xml:space="preserve"> </w:t>
      </w:r>
      <w:r w:rsidRPr="001B2BCE">
        <w:t>користування»</w:t>
      </w:r>
      <w:r w:rsidRPr="001B2BCE">
        <w:rPr>
          <w:spacing w:val="1"/>
        </w:rPr>
        <w:t xml:space="preserve"> </w:t>
      </w:r>
      <w:r w:rsidRPr="001B2BCE">
        <w:t>(зі</w:t>
      </w:r>
      <w:r w:rsidRPr="001B2BCE">
        <w:rPr>
          <w:spacing w:val="1"/>
        </w:rPr>
        <w:t xml:space="preserve"> </w:t>
      </w:r>
      <w:r w:rsidRPr="001B2BCE">
        <w:t>змінами)</w:t>
      </w:r>
      <w:r w:rsidRPr="001B2BCE">
        <w:rPr>
          <w:spacing w:val="1"/>
        </w:rPr>
        <w:t xml:space="preserve"> </w:t>
      </w:r>
      <w:r w:rsidRPr="001B2BCE">
        <w:t>щодо</w:t>
      </w:r>
      <w:r w:rsidRPr="001B2BCE">
        <w:rPr>
          <w:spacing w:val="1"/>
        </w:rPr>
        <w:t xml:space="preserve"> </w:t>
      </w:r>
      <w:r w:rsidRPr="001B2BCE">
        <w:t>якісної</w:t>
      </w:r>
      <w:r w:rsidRPr="001B2BCE">
        <w:rPr>
          <w:spacing w:val="1"/>
        </w:rPr>
        <w:t xml:space="preserve"> </w:t>
      </w:r>
      <w:r w:rsidRPr="001B2BCE">
        <w:t>підготовки</w:t>
      </w:r>
      <w:r w:rsidRPr="001B2BCE">
        <w:rPr>
          <w:spacing w:val="1"/>
        </w:rPr>
        <w:t xml:space="preserve"> </w:t>
      </w:r>
      <w:r w:rsidRPr="001B2BCE">
        <w:t>матеріалів</w:t>
      </w:r>
      <w:r w:rsidRPr="001B2BCE">
        <w:rPr>
          <w:spacing w:val="1"/>
        </w:rPr>
        <w:t xml:space="preserve"> </w:t>
      </w:r>
      <w:r w:rsidRPr="001B2BCE">
        <w:t>для</w:t>
      </w:r>
      <w:r w:rsidRPr="001B2BCE">
        <w:rPr>
          <w:spacing w:val="1"/>
        </w:rPr>
        <w:t xml:space="preserve"> </w:t>
      </w:r>
      <w:r w:rsidRPr="001B2BCE">
        <w:t>проведення</w:t>
      </w:r>
      <w:r w:rsidRPr="001B2BCE">
        <w:rPr>
          <w:spacing w:val="1"/>
        </w:rPr>
        <w:t xml:space="preserve"> </w:t>
      </w:r>
      <w:r w:rsidRPr="001B2BCE">
        <w:t>Конкурсу,</w:t>
      </w:r>
      <w:r w:rsidRPr="001B2BCE">
        <w:rPr>
          <w:spacing w:val="1"/>
        </w:rPr>
        <w:t xml:space="preserve"> </w:t>
      </w:r>
      <w:r w:rsidRPr="001B2BCE">
        <w:t>їх</w:t>
      </w:r>
      <w:r w:rsidRPr="001B2BCE">
        <w:rPr>
          <w:spacing w:val="1"/>
        </w:rPr>
        <w:t xml:space="preserve"> </w:t>
      </w:r>
      <w:r w:rsidRPr="001B2BCE">
        <w:t>аналізу</w:t>
      </w:r>
      <w:r w:rsidRPr="001B2BCE">
        <w:rPr>
          <w:spacing w:val="1"/>
        </w:rPr>
        <w:t xml:space="preserve"> </w:t>
      </w:r>
      <w:r w:rsidRPr="001B2BCE">
        <w:t>та</w:t>
      </w:r>
      <w:r w:rsidRPr="001B2BCE">
        <w:rPr>
          <w:spacing w:val="1"/>
        </w:rPr>
        <w:t xml:space="preserve"> </w:t>
      </w:r>
      <w:r w:rsidRPr="001B2BCE">
        <w:t>оцінки</w:t>
      </w:r>
      <w:r w:rsidRPr="001B2BCE">
        <w:rPr>
          <w:spacing w:val="1"/>
        </w:rPr>
        <w:t xml:space="preserve"> </w:t>
      </w:r>
      <w:r w:rsidRPr="001B2BCE">
        <w:t>відповідності</w:t>
      </w:r>
      <w:r w:rsidRPr="001B2BCE">
        <w:rPr>
          <w:spacing w:val="1"/>
        </w:rPr>
        <w:t xml:space="preserve"> </w:t>
      </w:r>
      <w:r w:rsidRPr="001B2BCE">
        <w:t>конкурсних</w:t>
      </w:r>
      <w:r w:rsidRPr="001B2BCE">
        <w:rPr>
          <w:spacing w:val="1"/>
        </w:rPr>
        <w:t xml:space="preserve"> </w:t>
      </w:r>
      <w:r w:rsidRPr="001B2BCE">
        <w:t>пропозицій</w:t>
      </w:r>
      <w:r w:rsidRPr="001B2BCE">
        <w:rPr>
          <w:spacing w:val="1"/>
        </w:rPr>
        <w:t xml:space="preserve"> </w:t>
      </w:r>
      <w:r w:rsidRPr="001B2BCE">
        <w:t>перевізника</w:t>
      </w:r>
      <w:r w:rsidR="00D4591C" w:rsidRPr="001B2BCE">
        <w:t xml:space="preserve"> </w:t>
      </w:r>
      <w:r w:rsidRPr="001B2BCE">
        <w:t>-</w:t>
      </w:r>
      <w:r w:rsidRPr="001B2BCE">
        <w:rPr>
          <w:spacing w:val="1"/>
        </w:rPr>
        <w:t xml:space="preserve"> </w:t>
      </w:r>
      <w:r w:rsidRPr="001B2BCE">
        <w:t>претендента</w:t>
      </w:r>
      <w:r w:rsidRPr="001B2BCE">
        <w:rPr>
          <w:spacing w:val="1"/>
        </w:rPr>
        <w:t xml:space="preserve"> </w:t>
      </w:r>
      <w:r w:rsidRPr="001B2BCE">
        <w:t>умовам</w:t>
      </w:r>
      <w:r w:rsidRPr="001B2BCE">
        <w:rPr>
          <w:spacing w:val="1"/>
        </w:rPr>
        <w:t xml:space="preserve"> </w:t>
      </w:r>
      <w:r w:rsidRPr="001B2BCE">
        <w:t>Конкурсу,</w:t>
      </w:r>
      <w:r w:rsidRPr="001B2BCE">
        <w:rPr>
          <w:spacing w:val="1"/>
        </w:rPr>
        <w:t xml:space="preserve"> </w:t>
      </w:r>
      <w:r w:rsidRPr="001B2BCE">
        <w:t>підготовки</w:t>
      </w:r>
      <w:r w:rsidRPr="001B2BCE">
        <w:rPr>
          <w:spacing w:val="1"/>
        </w:rPr>
        <w:t xml:space="preserve"> </w:t>
      </w:r>
      <w:r w:rsidRPr="001B2BCE">
        <w:t>паспортів</w:t>
      </w:r>
      <w:r w:rsidRPr="001B2BCE">
        <w:rPr>
          <w:spacing w:val="1"/>
        </w:rPr>
        <w:t xml:space="preserve"> </w:t>
      </w:r>
      <w:r w:rsidRPr="001B2BCE">
        <w:t>автобусних</w:t>
      </w:r>
      <w:r w:rsidRPr="001B2BCE">
        <w:rPr>
          <w:spacing w:val="1"/>
        </w:rPr>
        <w:t xml:space="preserve"> </w:t>
      </w:r>
      <w:r w:rsidRPr="001B2BCE">
        <w:t>маршрутів</w:t>
      </w:r>
      <w:r w:rsidRPr="001B2BCE">
        <w:rPr>
          <w:spacing w:val="66"/>
        </w:rPr>
        <w:t xml:space="preserve"> </w:t>
      </w:r>
      <w:r w:rsidRPr="001B2BCE">
        <w:t>та</w:t>
      </w:r>
      <w:r w:rsidRPr="001B2BCE">
        <w:rPr>
          <w:spacing w:val="1"/>
        </w:rPr>
        <w:t xml:space="preserve"> </w:t>
      </w:r>
      <w:r w:rsidRPr="001B2BCE">
        <w:t>матеріалів для подальшого встановлення відносин між організатором та автомобільним</w:t>
      </w:r>
      <w:r w:rsidRPr="001B2BCE">
        <w:rPr>
          <w:spacing w:val="1"/>
        </w:rPr>
        <w:t xml:space="preserve"> </w:t>
      </w:r>
      <w:r w:rsidRPr="001B2BCE">
        <w:t>перевізником</w:t>
      </w:r>
      <w:r w:rsidRPr="001B2BCE">
        <w:rPr>
          <w:spacing w:val="2"/>
        </w:rPr>
        <w:t xml:space="preserve"> </w:t>
      </w:r>
      <w:r w:rsidRPr="001B2BCE">
        <w:t>-</w:t>
      </w:r>
      <w:r w:rsidRPr="001B2BCE">
        <w:rPr>
          <w:spacing w:val="2"/>
        </w:rPr>
        <w:t xml:space="preserve"> </w:t>
      </w:r>
      <w:r w:rsidRPr="001B2BCE">
        <w:t>переможцем Конкурсу.</w:t>
      </w:r>
    </w:p>
    <w:p w14:paraId="157E7B37" w14:textId="41D836B8" w:rsidR="00D4591C" w:rsidRDefault="00385271" w:rsidP="00FB01AE">
      <w:pPr>
        <w:pStyle w:val="a3"/>
        <w:spacing w:before="5" w:line="261" w:lineRule="auto"/>
        <w:ind w:left="129" w:right="204" w:firstLine="438"/>
        <w:jc w:val="both"/>
      </w:pPr>
      <w:r w:rsidRPr="001B2BCE">
        <w:t>Після набрання чинності регуляторного акту його результативність визначається</w:t>
      </w:r>
      <w:r w:rsidRPr="001B2BCE">
        <w:rPr>
          <w:spacing w:val="1"/>
        </w:rPr>
        <w:t xml:space="preserve"> </w:t>
      </w:r>
      <w:r w:rsidRPr="001B2BCE">
        <w:t>такими</w:t>
      </w:r>
      <w:r w:rsidRPr="001B2BCE">
        <w:rPr>
          <w:spacing w:val="1"/>
        </w:rPr>
        <w:t xml:space="preserve"> </w:t>
      </w:r>
      <w:r w:rsidRPr="001B2BCE">
        <w:t>показниками:</w:t>
      </w:r>
    </w:p>
    <w:p w14:paraId="1EB81939" w14:textId="21601DE5" w:rsidR="00BD7DD7" w:rsidRDefault="00BD7DD7" w:rsidP="00FB01AE">
      <w:pPr>
        <w:pStyle w:val="a3"/>
        <w:numPr>
          <w:ilvl w:val="0"/>
          <w:numId w:val="8"/>
        </w:numPr>
        <w:tabs>
          <w:tab w:val="left" w:pos="567"/>
          <w:tab w:val="left" w:pos="851"/>
        </w:tabs>
        <w:spacing w:before="5" w:line="261" w:lineRule="auto"/>
        <w:ind w:left="0" w:right="204" w:firstLine="567"/>
        <w:jc w:val="both"/>
      </w:pPr>
      <w:r>
        <w:t xml:space="preserve">Розмір надходжень до державного та місцевих бюджетів і державних цільових фондів, пов’язаних з дією </w:t>
      </w:r>
      <w:proofErr w:type="spellStart"/>
      <w:r>
        <w:t>акта</w:t>
      </w:r>
      <w:proofErr w:type="spellEnd"/>
      <w:r>
        <w:t xml:space="preserve"> – надходження не передбачаються, в зв’язку з відсутністю плати за участь у конкурсі.</w:t>
      </w:r>
    </w:p>
    <w:p w14:paraId="7F6792E9" w14:textId="5AFD469A" w:rsidR="008E0C2F" w:rsidRDefault="000858CF" w:rsidP="00FB01AE">
      <w:pPr>
        <w:pStyle w:val="a3"/>
        <w:numPr>
          <w:ilvl w:val="0"/>
          <w:numId w:val="8"/>
        </w:numPr>
        <w:tabs>
          <w:tab w:val="left" w:pos="851"/>
        </w:tabs>
        <w:spacing w:before="5" w:line="261" w:lineRule="auto"/>
        <w:ind w:left="709" w:right="204" w:hanging="142"/>
        <w:jc w:val="both"/>
      </w:pPr>
      <w:r>
        <w:t>К</w:t>
      </w:r>
      <w:r w:rsidRPr="001B2BCE">
        <w:t>ількість</w:t>
      </w:r>
      <w:r w:rsidRPr="001B2BCE">
        <w:rPr>
          <w:spacing w:val="-2"/>
        </w:rPr>
        <w:t xml:space="preserve"> </w:t>
      </w:r>
      <w:r w:rsidRPr="001B2BCE">
        <w:t>суб’єкт</w:t>
      </w:r>
      <w:r>
        <w:t>ів</w:t>
      </w:r>
      <w:r w:rsidRPr="001B2BCE">
        <w:rPr>
          <w:spacing w:val="-3"/>
        </w:rPr>
        <w:t xml:space="preserve"> </w:t>
      </w:r>
      <w:r w:rsidRPr="001B2BCE">
        <w:t>господарювання</w:t>
      </w:r>
      <w:r>
        <w:t xml:space="preserve">, на яких поширюватиметься дія </w:t>
      </w:r>
      <w:proofErr w:type="spellStart"/>
      <w:r>
        <w:t>акта</w:t>
      </w:r>
      <w:proofErr w:type="spellEnd"/>
      <w:r>
        <w:t xml:space="preserve">. </w:t>
      </w:r>
      <w:r w:rsidRPr="001B2BCE">
        <w:rPr>
          <w:spacing w:val="-1"/>
        </w:rPr>
        <w:t xml:space="preserve"> </w:t>
      </w:r>
    </w:p>
    <w:p w14:paraId="744EDB6C" w14:textId="41DC80BE" w:rsidR="000858CF" w:rsidRDefault="000858CF" w:rsidP="00FB01AE">
      <w:pPr>
        <w:pStyle w:val="a3"/>
        <w:numPr>
          <w:ilvl w:val="0"/>
          <w:numId w:val="8"/>
        </w:numPr>
        <w:tabs>
          <w:tab w:val="left" w:pos="851"/>
        </w:tabs>
        <w:spacing w:before="27" w:line="261" w:lineRule="auto"/>
        <w:ind w:left="0" w:right="208" w:firstLine="567"/>
        <w:jc w:val="both"/>
      </w:pPr>
      <w:r w:rsidRPr="001B2BCE">
        <w:t>Рівень</w:t>
      </w:r>
      <w:r w:rsidRPr="001B2BCE">
        <w:rPr>
          <w:spacing w:val="1"/>
        </w:rPr>
        <w:t xml:space="preserve"> </w:t>
      </w:r>
      <w:r w:rsidRPr="001B2BCE">
        <w:t>поінформованості</w:t>
      </w:r>
      <w:r w:rsidRPr="001B2BCE">
        <w:rPr>
          <w:spacing w:val="1"/>
        </w:rPr>
        <w:t xml:space="preserve"> </w:t>
      </w:r>
      <w:r w:rsidRPr="001B2BCE">
        <w:t>суб’єктів</w:t>
      </w:r>
      <w:r w:rsidRPr="001B2BCE">
        <w:rPr>
          <w:spacing w:val="1"/>
        </w:rPr>
        <w:t xml:space="preserve"> </w:t>
      </w:r>
      <w:r w:rsidRPr="001B2BCE">
        <w:t>господарювання</w:t>
      </w:r>
      <w:r w:rsidRPr="001B2BCE">
        <w:rPr>
          <w:spacing w:val="1"/>
        </w:rPr>
        <w:t xml:space="preserve"> </w:t>
      </w:r>
      <w:r w:rsidRPr="001B2BCE">
        <w:t>щодо</w:t>
      </w:r>
      <w:r w:rsidRPr="001B2BCE">
        <w:rPr>
          <w:spacing w:val="1"/>
        </w:rPr>
        <w:t xml:space="preserve"> </w:t>
      </w:r>
      <w:r w:rsidRPr="001B2BCE">
        <w:t xml:space="preserve">основних положень </w:t>
      </w:r>
      <w:r w:rsidRPr="001B2BCE">
        <w:lastRenderedPageBreak/>
        <w:t xml:space="preserve">акту </w:t>
      </w:r>
      <w:r w:rsidR="00FB01AE">
        <w:t>–</w:t>
      </w:r>
      <w:r w:rsidRPr="001B2BCE">
        <w:t xml:space="preserve"> високий</w:t>
      </w:r>
      <w:r w:rsidR="00FB01AE">
        <w:t>. З цією метою регуляторний акт</w:t>
      </w:r>
      <w:r w:rsidRPr="001B2BCE">
        <w:t xml:space="preserve"> </w:t>
      </w:r>
      <w:r w:rsidR="00FB01AE">
        <w:t>оприлюднено</w:t>
      </w:r>
      <w:r w:rsidRPr="001B2BCE">
        <w:t xml:space="preserve"> на офіційному сайті Хмельницької обласної військової адміністрації.</w:t>
      </w:r>
    </w:p>
    <w:p w14:paraId="418A5E42" w14:textId="20196410" w:rsidR="000858CF" w:rsidRDefault="00FB01AE" w:rsidP="00FB01AE">
      <w:pPr>
        <w:pStyle w:val="a3"/>
        <w:numPr>
          <w:ilvl w:val="0"/>
          <w:numId w:val="8"/>
        </w:numPr>
        <w:spacing w:before="5" w:line="261" w:lineRule="auto"/>
        <w:ind w:left="851" w:right="204" w:hanging="284"/>
        <w:jc w:val="both"/>
      </w:pPr>
      <w:r>
        <w:t>Реалізація П</w:t>
      </w:r>
      <w:r w:rsidR="000412E6">
        <w:t>орядку</w:t>
      </w:r>
      <w:r>
        <w:t xml:space="preserve"> в частині визначення умов Конкурсу.</w:t>
      </w:r>
    </w:p>
    <w:p w14:paraId="5588FF2C" w14:textId="35152D91" w:rsidR="00FB01AE" w:rsidRPr="001B2BCE" w:rsidRDefault="00FB01AE" w:rsidP="00FB01AE">
      <w:pPr>
        <w:pStyle w:val="a3"/>
        <w:numPr>
          <w:ilvl w:val="0"/>
          <w:numId w:val="8"/>
        </w:numPr>
        <w:tabs>
          <w:tab w:val="left" w:pos="851"/>
        </w:tabs>
        <w:spacing w:before="5" w:line="261" w:lineRule="auto"/>
        <w:ind w:left="0" w:right="204" w:firstLine="567"/>
        <w:jc w:val="both"/>
      </w:pPr>
      <w:r>
        <w:t xml:space="preserve">Кількість звернень/скарг від громадян та суб’єктів господарювання, пов’язаних із дією регуляторного </w:t>
      </w:r>
      <w:proofErr w:type="spellStart"/>
      <w:r>
        <w:t>акта</w:t>
      </w:r>
      <w:proofErr w:type="spellEnd"/>
      <w:r>
        <w:t>.</w:t>
      </w:r>
    </w:p>
    <w:p w14:paraId="16AD397A" w14:textId="30C89FA1" w:rsidR="000A1DAC" w:rsidRPr="001B2BCE" w:rsidRDefault="000A1DAC" w:rsidP="000412E6">
      <w:pPr>
        <w:pStyle w:val="a3"/>
        <w:spacing w:before="27" w:line="261" w:lineRule="auto"/>
        <w:ind w:right="208" w:firstLine="567"/>
        <w:jc w:val="both"/>
      </w:pPr>
      <w:r>
        <w:t>Враховуючи, що вартість 1 людно/години становить 3</w:t>
      </w:r>
      <w:r w:rsidR="00AC4C60">
        <w:t>9</w:t>
      </w:r>
      <w:r>
        <w:t>,</w:t>
      </w:r>
      <w:r w:rsidR="00AC4C60">
        <w:t>88</w:t>
      </w:r>
      <w:r>
        <w:t xml:space="preserve"> грн., витрати коштів та часу одного суб’єкта господарювання на ознайомлення з регуляторним актом та подання документів на участь у конкурсі з визначення підприємства (організації) для здійснення функцій робочого органу в середньому становлять </w:t>
      </w:r>
      <w:r w:rsidR="007C0366">
        <w:t>8</w:t>
      </w:r>
      <w:r w:rsidR="00BD7DD7">
        <w:t xml:space="preserve"> год. та </w:t>
      </w:r>
      <w:r w:rsidR="007C0366">
        <w:t>319</w:t>
      </w:r>
      <w:r w:rsidR="00BD7DD7">
        <w:t>,</w:t>
      </w:r>
      <w:r w:rsidR="007C0366">
        <w:t>04</w:t>
      </w:r>
      <w:r w:rsidR="00BD7DD7">
        <w:t xml:space="preserve"> грн.</w:t>
      </w:r>
      <w:r>
        <w:t xml:space="preserve"> </w:t>
      </w:r>
    </w:p>
    <w:p w14:paraId="2F49D723" w14:textId="77777777" w:rsidR="00206E02" w:rsidRPr="001B2BCE" w:rsidRDefault="00206E02">
      <w:pPr>
        <w:spacing w:line="261" w:lineRule="auto"/>
        <w:jc w:val="both"/>
        <w:rPr>
          <w:sz w:val="26"/>
          <w:szCs w:val="26"/>
        </w:rPr>
      </w:pPr>
    </w:p>
    <w:p w14:paraId="63D4795B" w14:textId="6FC93B59" w:rsidR="00206E02" w:rsidRPr="001B2BCE" w:rsidRDefault="00385271" w:rsidP="001B2BCE">
      <w:pPr>
        <w:pStyle w:val="1"/>
        <w:numPr>
          <w:ilvl w:val="1"/>
          <w:numId w:val="4"/>
        </w:numPr>
        <w:tabs>
          <w:tab w:val="left" w:pos="1919"/>
          <w:tab w:val="left" w:pos="1920"/>
          <w:tab w:val="left" w:pos="3613"/>
          <w:tab w:val="left" w:pos="4810"/>
          <w:tab w:val="left" w:pos="5338"/>
          <w:tab w:val="left" w:pos="6915"/>
          <w:tab w:val="left" w:pos="7774"/>
        </w:tabs>
        <w:spacing w:before="64" w:line="259" w:lineRule="auto"/>
        <w:ind w:left="142" w:right="217" w:firstLine="1276"/>
        <w:jc w:val="center"/>
      </w:pPr>
      <w:r w:rsidRPr="001B2BCE">
        <w:t>Визначення</w:t>
      </w:r>
      <w:r w:rsidR="00B85151" w:rsidRPr="001B2BCE">
        <w:t xml:space="preserve"> </w:t>
      </w:r>
      <w:r w:rsidRPr="001B2BCE">
        <w:t>заходів,</w:t>
      </w:r>
      <w:r w:rsidR="00B85151" w:rsidRPr="001B2BCE">
        <w:t xml:space="preserve"> </w:t>
      </w:r>
      <w:r w:rsidRPr="001B2BCE">
        <w:t>за</w:t>
      </w:r>
      <w:r w:rsidR="00B85151" w:rsidRPr="001B2BCE">
        <w:t xml:space="preserve"> </w:t>
      </w:r>
      <w:r w:rsidRPr="001B2BCE">
        <w:t>допомогою</w:t>
      </w:r>
      <w:r w:rsidR="00B85151" w:rsidRPr="001B2BCE">
        <w:t xml:space="preserve"> </w:t>
      </w:r>
      <w:r w:rsidRPr="001B2BCE">
        <w:t>яких</w:t>
      </w:r>
      <w:r w:rsidR="00B85151" w:rsidRPr="001B2BCE">
        <w:t xml:space="preserve"> </w:t>
      </w:r>
      <w:r w:rsidRPr="001B2BCE">
        <w:t>здійснюватиметься</w:t>
      </w:r>
      <w:r w:rsidR="00B85151" w:rsidRPr="001B2BCE">
        <w:t xml:space="preserve"> </w:t>
      </w:r>
      <w:r w:rsidRPr="001B2BCE">
        <w:rPr>
          <w:spacing w:val="-62"/>
        </w:rPr>
        <w:t xml:space="preserve"> </w:t>
      </w:r>
      <w:r w:rsidRPr="001B2BCE">
        <w:t>відстеження</w:t>
      </w:r>
      <w:r w:rsidRPr="001B2BCE">
        <w:rPr>
          <w:spacing w:val="4"/>
        </w:rPr>
        <w:t xml:space="preserve"> </w:t>
      </w:r>
      <w:r w:rsidRPr="001B2BCE">
        <w:t>результативності дії регуляторного</w:t>
      </w:r>
      <w:r w:rsidRPr="001B2BCE">
        <w:rPr>
          <w:spacing w:val="-4"/>
        </w:rPr>
        <w:t xml:space="preserve"> </w:t>
      </w:r>
      <w:r w:rsidRPr="001B2BCE">
        <w:t>акту</w:t>
      </w:r>
    </w:p>
    <w:p w14:paraId="62E36A08" w14:textId="19AD8526" w:rsidR="000412E6" w:rsidRDefault="000412E6" w:rsidP="000412E6">
      <w:pPr>
        <w:pStyle w:val="a3"/>
        <w:spacing w:line="259" w:lineRule="auto"/>
        <w:ind w:right="214" w:firstLine="567"/>
        <w:jc w:val="both"/>
      </w:pPr>
      <w:r>
        <w:t xml:space="preserve">Стосовно регуляторного </w:t>
      </w:r>
      <w:proofErr w:type="spellStart"/>
      <w:r>
        <w:t>акта</w:t>
      </w:r>
      <w:proofErr w:type="spellEnd"/>
      <w:r>
        <w:t xml:space="preserve"> буде здійснюватися базове, повторне та періодичне статистичне відстеження його результативності.</w:t>
      </w:r>
    </w:p>
    <w:p w14:paraId="73E8F0F2" w14:textId="77777777" w:rsidR="00012A75" w:rsidRDefault="000412E6" w:rsidP="00012A75">
      <w:pPr>
        <w:pStyle w:val="a3"/>
        <w:spacing w:line="259" w:lineRule="auto"/>
        <w:ind w:right="204" w:firstLine="567"/>
        <w:jc w:val="both"/>
      </w:pPr>
      <w:r>
        <w:t xml:space="preserve">Відстеження результативності дії регуляторного </w:t>
      </w:r>
      <w:proofErr w:type="spellStart"/>
      <w:r>
        <w:t>акта</w:t>
      </w:r>
      <w:proofErr w:type="spellEnd"/>
      <w:r>
        <w:t xml:space="preserve"> буде здійснюватися управлінням інфраструктури обласної державної адміністрації за показниками результативності, зазначеними у розділі </w:t>
      </w:r>
      <w:r>
        <w:rPr>
          <w:lang w:val="en-US"/>
        </w:rPr>
        <w:t>VIII</w:t>
      </w:r>
      <w:r>
        <w:t xml:space="preserve"> цього аналізу регуляторного впливу.</w:t>
      </w:r>
    </w:p>
    <w:p w14:paraId="30D9B71B" w14:textId="4A707803" w:rsidR="000412E6" w:rsidRPr="000412E6" w:rsidRDefault="00012A75" w:rsidP="00012A75">
      <w:pPr>
        <w:pStyle w:val="a3"/>
        <w:spacing w:line="259" w:lineRule="auto"/>
        <w:ind w:right="204" w:firstLine="567"/>
        <w:jc w:val="both"/>
      </w:pPr>
      <w:r w:rsidRPr="001B2BCE">
        <w:t>Відстеження</w:t>
      </w:r>
      <w:r w:rsidRPr="001B2BCE">
        <w:rPr>
          <w:spacing w:val="1"/>
        </w:rPr>
        <w:t xml:space="preserve"> </w:t>
      </w:r>
      <w:r w:rsidRPr="001B2BCE">
        <w:t>результативності</w:t>
      </w:r>
      <w:r w:rsidRPr="001B2BCE">
        <w:rPr>
          <w:spacing w:val="1"/>
        </w:rPr>
        <w:t xml:space="preserve"> </w:t>
      </w:r>
      <w:r w:rsidRPr="001B2BCE">
        <w:t>регуляторного</w:t>
      </w:r>
      <w:r w:rsidRPr="001B2BCE">
        <w:rPr>
          <w:spacing w:val="1"/>
        </w:rPr>
        <w:t xml:space="preserve"> </w:t>
      </w:r>
      <w:r w:rsidRPr="001B2BCE">
        <w:t>акту</w:t>
      </w:r>
      <w:r w:rsidRPr="001B2BCE">
        <w:rPr>
          <w:spacing w:val="1"/>
        </w:rPr>
        <w:t xml:space="preserve"> буде проводитися </w:t>
      </w:r>
      <w:r w:rsidRPr="001B2BCE">
        <w:t>шляхом</w:t>
      </w:r>
      <w:r w:rsidRPr="001B2BCE">
        <w:rPr>
          <w:spacing w:val="1"/>
        </w:rPr>
        <w:t xml:space="preserve"> збору та </w:t>
      </w:r>
      <w:r w:rsidRPr="001B2BCE">
        <w:t>аналізу інформації зацікавлених підприємства</w:t>
      </w:r>
      <w:r w:rsidRPr="001B2BCE">
        <w:rPr>
          <w:spacing w:val="1"/>
        </w:rPr>
        <w:t xml:space="preserve"> </w:t>
      </w:r>
      <w:r w:rsidRPr="001B2BCE">
        <w:t>(організацій), зауважень та пропозицій громадськості, а також статистичної інформації.</w:t>
      </w:r>
    </w:p>
    <w:p w14:paraId="4D0520E6" w14:textId="65BA4D12" w:rsidR="00206E02" w:rsidRPr="001B2BCE" w:rsidRDefault="00914E9D" w:rsidP="000412E6">
      <w:pPr>
        <w:pStyle w:val="a3"/>
        <w:spacing w:line="259" w:lineRule="auto"/>
        <w:ind w:right="204" w:firstLine="567"/>
        <w:jc w:val="both"/>
      </w:pPr>
      <w:r w:rsidRPr="001B2BCE">
        <w:t xml:space="preserve">З метою оцінки ступеня досягнення цим актом визначених цілей </w:t>
      </w:r>
      <w:r w:rsidR="00012A75">
        <w:t xml:space="preserve">базове, </w:t>
      </w:r>
      <w:r w:rsidRPr="001B2BCE">
        <w:t>повторне та п</w:t>
      </w:r>
      <w:r w:rsidR="00385271" w:rsidRPr="001B2BCE">
        <w:t xml:space="preserve">еріодичне відстеження </w:t>
      </w:r>
      <w:r w:rsidRPr="001B2BCE">
        <w:t xml:space="preserve">результативності </w:t>
      </w:r>
      <w:r w:rsidR="000A338A" w:rsidRPr="001B2BCE">
        <w:t xml:space="preserve">регуляторного акту буде </w:t>
      </w:r>
      <w:r w:rsidR="00385271" w:rsidRPr="001B2BCE">
        <w:t>здійсн</w:t>
      </w:r>
      <w:r w:rsidR="000A338A" w:rsidRPr="001B2BCE">
        <w:t>ено у строки, визначені статтею 10 Закону України «Про засади державної регуляторної політики у сфері господарської діяльності»</w:t>
      </w:r>
      <w:r w:rsidR="00385271" w:rsidRPr="001B2BCE">
        <w:t>.</w:t>
      </w:r>
    </w:p>
    <w:p w14:paraId="2DA40B03" w14:textId="17A725AF" w:rsidR="000A338A" w:rsidRDefault="000A338A">
      <w:pPr>
        <w:pStyle w:val="a3"/>
        <w:rPr>
          <w:sz w:val="28"/>
          <w:szCs w:val="28"/>
        </w:rPr>
      </w:pPr>
    </w:p>
    <w:p w14:paraId="025D6D7D" w14:textId="77777777" w:rsidR="000412E6" w:rsidRDefault="000412E6">
      <w:pPr>
        <w:pStyle w:val="a3"/>
        <w:rPr>
          <w:sz w:val="28"/>
          <w:szCs w:val="28"/>
        </w:rPr>
      </w:pPr>
    </w:p>
    <w:p w14:paraId="1355B770" w14:textId="77777777" w:rsidR="001B2BCE" w:rsidRPr="000412E6" w:rsidRDefault="001B2BCE">
      <w:pPr>
        <w:pStyle w:val="a3"/>
      </w:pPr>
      <w:r w:rsidRPr="000412E6">
        <w:t xml:space="preserve">Начальник управління </w:t>
      </w:r>
    </w:p>
    <w:p w14:paraId="0A92B0AD" w14:textId="4D20AC71" w:rsidR="000A338A" w:rsidRPr="000412E6" w:rsidRDefault="001B2BCE">
      <w:pPr>
        <w:pStyle w:val="a3"/>
      </w:pPr>
      <w:r w:rsidRPr="000412E6">
        <w:t xml:space="preserve">інфраструктури                                               </w:t>
      </w:r>
      <w:r w:rsidR="000412E6">
        <w:t xml:space="preserve">                </w:t>
      </w:r>
      <w:r w:rsidRPr="000412E6">
        <w:t xml:space="preserve">                         Василь ОСТАПЧУК</w:t>
      </w:r>
    </w:p>
    <w:p w14:paraId="57D40716" w14:textId="77777777" w:rsidR="00206E02" w:rsidRPr="000412E6" w:rsidRDefault="00206E02">
      <w:pPr>
        <w:pStyle w:val="a3"/>
      </w:pPr>
    </w:p>
    <w:p w14:paraId="7C20CB94" w14:textId="77777777" w:rsidR="00206E02" w:rsidRPr="00F958E1" w:rsidRDefault="00206E02">
      <w:pPr>
        <w:pStyle w:val="a3"/>
        <w:rPr>
          <w:sz w:val="28"/>
          <w:szCs w:val="28"/>
        </w:rPr>
      </w:pPr>
    </w:p>
    <w:p w14:paraId="6F8AD738" w14:textId="77777777" w:rsidR="00DE5B8C" w:rsidRDefault="00DE5B8C">
      <w:pPr>
        <w:pStyle w:val="a3"/>
        <w:spacing w:before="75"/>
        <w:ind w:left="5060"/>
      </w:pPr>
    </w:p>
    <w:p w14:paraId="1BA5593C" w14:textId="77777777" w:rsidR="00DE5B8C" w:rsidRDefault="00DE5B8C">
      <w:pPr>
        <w:pStyle w:val="a3"/>
        <w:spacing w:before="75"/>
        <w:ind w:left="5060"/>
      </w:pPr>
    </w:p>
    <w:p w14:paraId="59089A20" w14:textId="77777777" w:rsidR="00DE5B8C" w:rsidRDefault="00DE5B8C">
      <w:pPr>
        <w:pStyle w:val="a3"/>
        <w:spacing w:before="75"/>
        <w:ind w:left="5060"/>
      </w:pPr>
    </w:p>
    <w:p w14:paraId="39723FA2" w14:textId="77777777" w:rsidR="00DE5B8C" w:rsidRDefault="00DE5B8C">
      <w:pPr>
        <w:pStyle w:val="a3"/>
        <w:spacing w:before="75"/>
        <w:ind w:left="5060"/>
      </w:pPr>
    </w:p>
    <w:p w14:paraId="6BDA2EA8" w14:textId="77777777" w:rsidR="00DE5B8C" w:rsidRDefault="00DE5B8C">
      <w:pPr>
        <w:pStyle w:val="a3"/>
        <w:spacing w:before="75"/>
        <w:ind w:left="5060"/>
      </w:pPr>
    </w:p>
    <w:p w14:paraId="32ECB453" w14:textId="77777777" w:rsidR="00DE5B8C" w:rsidRDefault="00DE5B8C">
      <w:pPr>
        <w:pStyle w:val="a3"/>
        <w:spacing w:before="75"/>
        <w:ind w:left="5060"/>
      </w:pPr>
    </w:p>
    <w:p w14:paraId="3E180DE2" w14:textId="77777777" w:rsidR="00DE5B8C" w:rsidRDefault="00DE5B8C">
      <w:pPr>
        <w:pStyle w:val="a3"/>
        <w:spacing w:before="75"/>
        <w:ind w:left="5060"/>
      </w:pPr>
    </w:p>
    <w:p w14:paraId="209AB60B" w14:textId="77777777" w:rsidR="00DE5B8C" w:rsidRDefault="00DE5B8C">
      <w:pPr>
        <w:pStyle w:val="a3"/>
        <w:spacing w:before="75"/>
        <w:ind w:left="5060"/>
      </w:pPr>
    </w:p>
    <w:p w14:paraId="2E75F6B4" w14:textId="42CAE988" w:rsidR="00DE5B8C" w:rsidRDefault="00DE5B8C">
      <w:pPr>
        <w:pStyle w:val="a3"/>
        <w:spacing w:before="75"/>
        <w:ind w:left="5060"/>
      </w:pPr>
    </w:p>
    <w:p w14:paraId="7D6DCE69" w14:textId="78948156" w:rsidR="000D25E4" w:rsidRDefault="000D25E4">
      <w:pPr>
        <w:pStyle w:val="a3"/>
        <w:spacing w:before="75"/>
        <w:ind w:left="5060"/>
      </w:pPr>
    </w:p>
    <w:p w14:paraId="7432AF5C" w14:textId="577E44A5" w:rsidR="000D25E4" w:rsidRDefault="000D25E4">
      <w:pPr>
        <w:pStyle w:val="a3"/>
        <w:spacing w:before="75"/>
        <w:ind w:left="5060"/>
      </w:pPr>
    </w:p>
    <w:p w14:paraId="221C6142" w14:textId="77777777" w:rsidR="000D25E4" w:rsidRDefault="000D25E4">
      <w:pPr>
        <w:pStyle w:val="a3"/>
        <w:spacing w:before="75"/>
        <w:ind w:left="5060"/>
      </w:pPr>
    </w:p>
    <w:p w14:paraId="1DFD0234" w14:textId="3B4C39A2" w:rsidR="00DE5B8C" w:rsidRDefault="00DE5B8C" w:rsidP="004C0265">
      <w:pPr>
        <w:pStyle w:val="a3"/>
        <w:spacing w:before="75"/>
      </w:pPr>
    </w:p>
    <w:p w14:paraId="764BCAD3" w14:textId="77777777" w:rsidR="00AC4C60" w:rsidRDefault="00AC4C60" w:rsidP="004C0265">
      <w:pPr>
        <w:pStyle w:val="a3"/>
        <w:spacing w:before="75"/>
      </w:pPr>
    </w:p>
    <w:p w14:paraId="0929B400" w14:textId="2BEC2966" w:rsidR="00206E02" w:rsidRPr="001B2BCE" w:rsidRDefault="00385271">
      <w:pPr>
        <w:pStyle w:val="a3"/>
        <w:spacing w:before="75"/>
        <w:ind w:left="5060"/>
      </w:pPr>
      <w:r w:rsidRPr="001B2BCE">
        <w:lastRenderedPageBreak/>
        <w:t>Додаток</w:t>
      </w:r>
    </w:p>
    <w:p w14:paraId="1FEB2B8F" w14:textId="77777777" w:rsidR="00206E02" w:rsidRPr="001B2BCE" w:rsidRDefault="00385271">
      <w:pPr>
        <w:pStyle w:val="a3"/>
        <w:spacing w:before="23"/>
        <w:ind w:left="5060"/>
      </w:pPr>
      <w:r w:rsidRPr="001B2BCE">
        <w:t>до</w:t>
      </w:r>
      <w:r w:rsidRPr="001B2BCE">
        <w:rPr>
          <w:spacing w:val="-1"/>
        </w:rPr>
        <w:t xml:space="preserve"> </w:t>
      </w:r>
      <w:r w:rsidRPr="001B2BCE">
        <w:t>аналізу</w:t>
      </w:r>
      <w:r w:rsidRPr="001B2BCE">
        <w:rPr>
          <w:spacing w:val="-2"/>
        </w:rPr>
        <w:t xml:space="preserve"> </w:t>
      </w:r>
      <w:r w:rsidRPr="001B2BCE">
        <w:t>регуляторного</w:t>
      </w:r>
      <w:r w:rsidRPr="001B2BCE">
        <w:rPr>
          <w:spacing w:val="-2"/>
        </w:rPr>
        <w:t xml:space="preserve"> </w:t>
      </w:r>
      <w:r w:rsidRPr="001B2BCE">
        <w:t>впливу</w:t>
      </w:r>
    </w:p>
    <w:p w14:paraId="1BF2D256" w14:textId="77777777" w:rsidR="00206E02" w:rsidRPr="001B2BCE" w:rsidRDefault="00206E02">
      <w:pPr>
        <w:pStyle w:val="a3"/>
        <w:spacing w:before="7"/>
      </w:pPr>
    </w:p>
    <w:p w14:paraId="4D7BE85C" w14:textId="77777777" w:rsidR="00206E02" w:rsidRPr="001B2BCE" w:rsidRDefault="00385271">
      <w:pPr>
        <w:pStyle w:val="1"/>
        <w:ind w:left="1693" w:right="1699"/>
        <w:jc w:val="center"/>
      </w:pPr>
      <w:r w:rsidRPr="001B2BCE">
        <w:t>Тест малого</w:t>
      </w:r>
      <w:r w:rsidRPr="001B2BCE">
        <w:rPr>
          <w:spacing w:val="-8"/>
        </w:rPr>
        <w:t xml:space="preserve"> </w:t>
      </w:r>
      <w:r w:rsidRPr="001B2BCE">
        <w:t>підприємництва</w:t>
      </w:r>
      <w:r w:rsidRPr="001B2BCE">
        <w:rPr>
          <w:spacing w:val="-2"/>
        </w:rPr>
        <w:t xml:space="preserve"> </w:t>
      </w:r>
      <w:r w:rsidRPr="001B2BCE">
        <w:t>(М-Тест)</w:t>
      </w:r>
    </w:p>
    <w:p w14:paraId="76894888" w14:textId="0BB0833E" w:rsidR="001B2BCE" w:rsidRPr="001B2BCE" w:rsidRDefault="00385271" w:rsidP="001B2BCE">
      <w:pPr>
        <w:spacing w:before="18" w:line="254" w:lineRule="auto"/>
        <w:ind w:firstLine="1358"/>
        <w:jc w:val="center"/>
        <w:rPr>
          <w:color w:val="000000" w:themeColor="text1"/>
          <w:sz w:val="26"/>
          <w:szCs w:val="26"/>
        </w:rPr>
      </w:pPr>
      <w:r w:rsidRPr="001B2BCE">
        <w:rPr>
          <w:b/>
          <w:sz w:val="26"/>
          <w:szCs w:val="26"/>
        </w:rPr>
        <w:t>щодо оцінки проекту</w:t>
      </w:r>
      <w:r w:rsidR="001B2BCE" w:rsidRPr="001B2BCE">
        <w:rPr>
          <w:b/>
          <w:bCs/>
          <w:sz w:val="26"/>
          <w:szCs w:val="26"/>
        </w:rPr>
        <w:t xml:space="preserve"> розпорядження начальника обласної військової адміністрації «Про</w:t>
      </w:r>
      <w:r w:rsidR="001B2BCE" w:rsidRPr="001B2BCE">
        <w:rPr>
          <w:b/>
          <w:bCs/>
          <w:spacing w:val="1"/>
          <w:sz w:val="26"/>
          <w:szCs w:val="26"/>
        </w:rPr>
        <w:t xml:space="preserve"> </w:t>
      </w:r>
      <w:r w:rsidR="001B2BCE" w:rsidRPr="001B2BCE">
        <w:rPr>
          <w:b/>
          <w:bCs/>
          <w:sz w:val="26"/>
          <w:szCs w:val="26"/>
        </w:rPr>
        <w:t>затвердження</w:t>
      </w:r>
      <w:r w:rsidR="001B2BCE" w:rsidRPr="001B2BCE">
        <w:rPr>
          <w:b/>
          <w:bCs/>
          <w:spacing w:val="-7"/>
          <w:sz w:val="26"/>
          <w:szCs w:val="26"/>
        </w:rPr>
        <w:t xml:space="preserve"> </w:t>
      </w:r>
      <w:r w:rsidR="001B2BCE" w:rsidRPr="001B2BCE">
        <w:rPr>
          <w:b/>
          <w:bCs/>
          <w:sz w:val="26"/>
          <w:szCs w:val="26"/>
        </w:rPr>
        <w:t>умов</w:t>
      </w:r>
      <w:r w:rsidR="001B2BCE" w:rsidRPr="001B2BCE">
        <w:rPr>
          <w:b/>
          <w:bCs/>
          <w:spacing w:val="-6"/>
          <w:sz w:val="26"/>
          <w:szCs w:val="26"/>
        </w:rPr>
        <w:t xml:space="preserve"> </w:t>
      </w:r>
      <w:r w:rsidR="001B2BCE" w:rsidRPr="001B2BCE">
        <w:rPr>
          <w:b/>
          <w:bCs/>
          <w:sz w:val="26"/>
          <w:szCs w:val="26"/>
        </w:rPr>
        <w:t>проведення</w:t>
      </w:r>
      <w:r w:rsidR="001B2BCE" w:rsidRPr="001B2BCE">
        <w:rPr>
          <w:b/>
          <w:bCs/>
          <w:spacing w:val="-7"/>
          <w:sz w:val="26"/>
          <w:szCs w:val="26"/>
        </w:rPr>
        <w:t xml:space="preserve"> </w:t>
      </w:r>
      <w:r w:rsidR="001B2BCE" w:rsidRPr="001B2BCE">
        <w:rPr>
          <w:b/>
          <w:bCs/>
          <w:sz w:val="26"/>
          <w:szCs w:val="26"/>
        </w:rPr>
        <w:t>конкурсу</w:t>
      </w:r>
      <w:r w:rsidR="001B2BCE" w:rsidRPr="001B2BCE">
        <w:rPr>
          <w:b/>
          <w:bCs/>
          <w:spacing w:val="-1"/>
          <w:sz w:val="26"/>
          <w:szCs w:val="26"/>
        </w:rPr>
        <w:t xml:space="preserve"> </w:t>
      </w:r>
      <w:r w:rsidR="001B2BCE" w:rsidRPr="001B2BCE">
        <w:rPr>
          <w:b/>
          <w:bCs/>
          <w:sz w:val="26"/>
          <w:szCs w:val="26"/>
        </w:rPr>
        <w:t>з</w:t>
      </w:r>
      <w:r w:rsidR="001B2BCE" w:rsidRPr="001B2BCE">
        <w:rPr>
          <w:b/>
          <w:bCs/>
          <w:spacing w:val="-5"/>
          <w:sz w:val="26"/>
          <w:szCs w:val="26"/>
        </w:rPr>
        <w:t xml:space="preserve"> </w:t>
      </w:r>
      <w:r w:rsidR="001B2BCE" w:rsidRPr="001B2BCE">
        <w:rPr>
          <w:b/>
          <w:bCs/>
          <w:sz w:val="26"/>
          <w:szCs w:val="26"/>
        </w:rPr>
        <w:t>визначення</w:t>
      </w:r>
      <w:r w:rsidR="001B2BCE" w:rsidRPr="001B2BCE">
        <w:rPr>
          <w:b/>
          <w:bCs/>
          <w:spacing w:val="-7"/>
          <w:sz w:val="26"/>
          <w:szCs w:val="26"/>
        </w:rPr>
        <w:t xml:space="preserve"> </w:t>
      </w:r>
      <w:r w:rsidR="001B2BCE" w:rsidRPr="001B2BCE">
        <w:rPr>
          <w:b/>
          <w:bCs/>
          <w:sz w:val="26"/>
          <w:szCs w:val="26"/>
        </w:rPr>
        <w:t>підприємства</w:t>
      </w:r>
      <w:r w:rsidR="001B2BCE" w:rsidRPr="001B2BCE">
        <w:rPr>
          <w:b/>
          <w:bCs/>
          <w:spacing w:val="-6"/>
          <w:sz w:val="26"/>
          <w:szCs w:val="26"/>
        </w:rPr>
        <w:t xml:space="preserve"> </w:t>
      </w:r>
      <w:r w:rsidR="001B2BCE" w:rsidRPr="001B2BCE">
        <w:rPr>
          <w:b/>
          <w:bCs/>
          <w:sz w:val="26"/>
          <w:szCs w:val="26"/>
        </w:rPr>
        <w:t>(організації) для здійснення</w:t>
      </w:r>
      <w:r w:rsidR="001B2BCE" w:rsidRPr="001B2BCE">
        <w:rPr>
          <w:b/>
          <w:bCs/>
          <w:spacing w:val="-3"/>
          <w:sz w:val="26"/>
          <w:szCs w:val="26"/>
        </w:rPr>
        <w:t xml:space="preserve"> </w:t>
      </w:r>
      <w:r w:rsidR="001B2BCE" w:rsidRPr="001B2BCE">
        <w:rPr>
          <w:b/>
          <w:bCs/>
          <w:sz w:val="26"/>
          <w:szCs w:val="26"/>
        </w:rPr>
        <w:t>функції робочого</w:t>
      </w:r>
      <w:r w:rsidR="001B2BCE" w:rsidRPr="001B2BCE">
        <w:rPr>
          <w:b/>
          <w:bCs/>
          <w:spacing w:val="-4"/>
          <w:sz w:val="26"/>
          <w:szCs w:val="26"/>
        </w:rPr>
        <w:t xml:space="preserve"> </w:t>
      </w:r>
      <w:r w:rsidR="001B2BCE" w:rsidRPr="001B2BCE">
        <w:rPr>
          <w:b/>
          <w:bCs/>
          <w:sz w:val="26"/>
          <w:szCs w:val="26"/>
        </w:rPr>
        <w:t>органу</w:t>
      </w:r>
      <w:r w:rsidR="001B2BCE" w:rsidRPr="001B2BCE">
        <w:rPr>
          <w:b/>
          <w:bCs/>
          <w:spacing w:val="-4"/>
          <w:sz w:val="26"/>
          <w:szCs w:val="26"/>
        </w:rPr>
        <w:t xml:space="preserve"> </w:t>
      </w:r>
      <w:r w:rsidR="001B2BCE" w:rsidRPr="001B2BCE">
        <w:rPr>
          <w:b/>
          <w:bCs/>
          <w:color w:val="000000" w:themeColor="text1"/>
          <w:spacing w:val="-4"/>
          <w:sz w:val="26"/>
          <w:szCs w:val="26"/>
        </w:rPr>
        <w:t xml:space="preserve">обласного конкурсного комітету з підготовки та </w:t>
      </w:r>
      <w:r w:rsidR="001B2BCE" w:rsidRPr="001B2BCE">
        <w:rPr>
          <w:b/>
          <w:bCs/>
          <w:color w:val="000000" w:themeColor="text1"/>
          <w:sz w:val="26"/>
          <w:szCs w:val="26"/>
        </w:rPr>
        <w:t>проведення</w:t>
      </w:r>
      <w:r w:rsidR="001B2BCE" w:rsidRPr="001B2BCE">
        <w:rPr>
          <w:b/>
          <w:bCs/>
          <w:color w:val="000000" w:themeColor="text1"/>
          <w:spacing w:val="-4"/>
          <w:sz w:val="26"/>
          <w:szCs w:val="26"/>
        </w:rPr>
        <w:t xml:space="preserve"> </w:t>
      </w:r>
      <w:r w:rsidR="001B2BCE" w:rsidRPr="001B2BCE">
        <w:rPr>
          <w:b/>
          <w:bCs/>
          <w:color w:val="000000" w:themeColor="text1"/>
          <w:sz w:val="26"/>
          <w:szCs w:val="26"/>
        </w:rPr>
        <w:t>конкурсів щодо визначення автомобільних перевізників на міжміських та приміських автобусних маршрутах загального користування,</w:t>
      </w:r>
      <w:r w:rsidR="001B2BCE" w:rsidRPr="001B2BCE">
        <w:rPr>
          <w:b/>
          <w:bCs/>
          <w:color w:val="000000" w:themeColor="text1"/>
          <w:spacing w:val="-2"/>
          <w:sz w:val="26"/>
          <w:szCs w:val="26"/>
        </w:rPr>
        <w:t xml:space="preserve"> які</w:t>
      </w:r>
      <w:r w:rsidR="001B2BCE" w:rsidRPr="001B2BCE">
        <w:rPr>
          <w:b/>
          <w:bCs/>
          <w:color w:val="000000" w:themeColor="text1"/>
          <w:spacing w:val="-8"/>
          <w:sz w:val="26"/>
          <w:szCs w:val="26"/>
        </w:rPr>
        <w:t xml:space="preserve"> </w:t>
      </w:r>
      <w:r w:rsidR="001B2BCE" w:rsidRPr="001B2BCE">
        <w:rPr>
          <w:b/>
          <w:bCs/>
          <w:color w:val="000000" w:themeColor="text1"/>
          <w:sz w:val="26"/>
          <w:szCs w:val="26"/>
        </w:rPr>
        <w:t>не</w:t>
      </w:r>
      <w:r w:rsidR="001B2BCE" w:rsidRPr="001B2BCE">
        <w:rPr>
          <w:b/>
          <w:bCs/>
          <w:color w:val="000000" w:themeColor="text1"/>
          <w:spacing w:val="-3"/>
          <w:sz w:val="26"/>
          <w:szCs w:val="26"/>
        </w:rPr>
        <w:t xml:space="preserve"> </w:t>
      </w:r>
      <w:r w:rsidR="001B2BCE" w:rsidRPr="001B2BCE">
        <w:rPr>
          <w:b/>
          <w:bCs/>
          <w:color w:val="000000" w:themeColor="text1"/>
          <w:sz w:val="26"/>
          <w:szCs w:val="26"/>
        </w:rPr>
        <w:t>виходять</w:t>
      </w:r>
      <w:r w:rsidR="001B2BCE" w:rsidRPr="001B2BCE">
        <w:rPr>
          <w:b/>
          <w:bCs/>
          <w:color w:val="000000" w:themeColor="text1"/>
          <w:spacing w:val="-5"/>
          <w:sz w:val="26"/>
          <w:szCs w:val="26"/>
        </w:rPr>
        <w:t xml:space="preserve"> </w:t>
      </w:r>
      <w:r w:rsidR="001B2BCE" w:rsidRPr="001B2BCE">
        <w:rPr>
          <w:b/>
          <w:bCs/>
          <w:color w:val="000000" w:themeColor="text1"/>
          <w:sz w:val="26"/>
          <w:szCs w:val="26"/>
        </w:rPr>
        <w:t>за</w:t>
      </w:r>
      <w:r w:rsidR="001B2BCE" w:rsidRPr="001B2BCE">
        <w:rPr>
          <w:b/>
          <w:bCs/>
          <w:color w:val="000000" w:themeColor="text1"/>
          <w:spacing w:val="-4"/>
          <w:sz w:val="26"/>
          <w:szCs w:val="26"/>
        </w:rPr>
        <w:t xml:space="preserve"> </w:t>
      </w:r>
      <w:r w:rsidR="001B2BCE" w:rsidRPr="001B2BCE">
        <w:rPr>
          <w:b/>
          <w:bCs/>
          <w:color w:val="000000" w:themeColor="text1"/>
          <w:sz w:val="26"/>
          <w:szCs w:val="26"/>
        </w:rPr>
        <w:t>межі</w:t>
      </w:r>
      <w:r w:rsidR="001B2BCE" w:rsidRPr="001B2BCE">
        <w:rPr>
          <w:b/>
          <w:bCs/>
          <w:color w:val="000000" w:themeColor="text1"/>
          <w:spacing w:val="-3"/>
          <w:sz w:val="26"/>
          <w:szCs w:val="26"/>
        </w:rPr>
        <w:t xml:space="preserve"> </w:t>
      </w:r>
      <w:r w:rsidR="001B2BCE" w:rsidRPr="001B2BCE">
        <w:rPr>
          <w:b/>
          <w:bCs/>
          <w:color w:val="000000" w:themeColor="text1"/>
          <w:sz w:val="26"/>
          <w:szCs w:val="26"/>
        </w:rPr>
        <w:t>території області»</w:t>
      </w:r>
    </w:p>
    <w:p w14:paraId="52560630" w14:textId="2AC05FF4" w:rsidR="00206E02" w:rsidRPr="001B2BCE" w:rsidRDefault="00385271" w:rsidP="001B2BCE">
      <w:pPr>
        <w:spacing w:before="24" w:line="259" w:lineRule="auto"/>
        <w:ind w:left="691" w:right="703" w:hanging="5"/>
        <w:jc w:val="center"/>
        <w:rPr>
          <w:b/>
          <w:sz w:val="26"/>
        </w:rPr>
      </w:pPr>
      <w:r w:rsidRPr="001B2BCE">
        <w:rPr>
          <w:b/>
          <w:sz w:val="26"/>
        </w:rPr>
        <w:t xml:space="preserve"> </w:t>
      </w:r>
    </w:p>
    <w:p w14:paraId="493853E0" w14:textId="77777777" w:rsidR="00206E02" w:rsidRPr="00AB3DA2" w:rsidRDefault="00385271" w:rsidP="00AB3DA2">
      <w:pPr>
        <w:pStyle w:val="1"/>
        <w:numPr>
          <w:ilvl w:val="0"/>
          <w:numId w:val="2"/>
        </w:numPr>
        <w:tabs>
          <w:tab w:val="left" w:pos="851"/>
        </w:tabs>
        <w:spacing w:before="1" w:line="261" w:lineRule="auto"/>
        <w:ind w:left="0" w:right="164" w:firstLine="567"/>
        <w:jc w:val="both"/>
        <w:rPr>
          <w:b w:val="0"/>
          <w:bCs w:val="0"/>
        </w:rPr>
      </w:pPr>
      <w:bookmarkStart w:id="9" w:name="1._Консультації_з_представниками_мікро-_"/>
      <w:bookmarkEnd w:id="9"/>
      <w:r w:rsidRPr="00AB3DA2">
        <w:rPr>
          <w:b w:val="0"/>
          <w:bCs w:val="0"/>
        </w:rPr>
        <w:t>Консультації з</w:t>
      </w:r>
      <w:r w:rsidRPr="00AB3DA2">
        <w:rPr>
          <w:b w:val="0"/>
          <w:bCs w:val="0"/>
          <w:spacing w:val="1"/>
        </w:rPr>
        <w:t xml:space="preserve"> </w:t>
      </w:r>
      <w:r w:rsidRPr="00AB3DA2">
        <w:rPr>
          <w:b w:val="0"/>
          <w:bCs w:val="0"/>
        </w:rPr>
        <w:t>представниками мікро-</w:t>
      </w:r>
      <w:r w:rsidRPr="00AB3DA2">
        <w:rPr>
          <w:b w:val="0"/>
          <w:bCs w:val="0"/>
          <w:spacing w:val="1"/>
        </w:rPr>
        <w:t xml:space="preserve"> </w:t>
      </w:r>
      <w:r w:rsidRPr="00AB3DA2">
        <w:rPr>
          <w:b w:val="0"/>
          <w:bCs w:val="0"/>
        </w:rPr>
        <w:t>та малого підприємництва щодо</w:t>
      </w:r>
      <w:r w:rsidRPr="00AB3DA2">
        <w:rPr>
          <w:b w:val="0"/>
          <w:bCs w:val="0"/>
          <w:spacing w:val="1"/>
        </w:rPr>
        <w:t xml:space="preserve"> </w:t>
      </w:r>
      <w:r w:rsidRPr="00AB3DA2">
        <w:rPr>
          <w:b w:val="0"/>
          <w:bCs w:val="0"/>
        </w:rPr>
        <w:t>оцінки впливу</w:t>
      </w:r>
      <w:r w:rsidRPr="00AB3DA2">
        <w:rPr>
          <w:b w:val="0"/>
          <w:bCs w:val="0"/>
          <w:spacing w:val="6"/>
        </w:rPr>
        <w:t xml:space="preserve"> </w:t>
      </w:r>
      <w:r w:rsidRPr="00AB3DA2">
        <w:rPr>
          <w:b w:val="0"/>
          <w:bCs w:val="0"/>
        </w:rPr>
        <w:t>регулювання</w:t>
      </w:r>
    </w:p>
    <w:p w14:paraId="10F69C8F" w14:textId="217B376B" w:rsidR="00206E02" w:rsidRPr="00CE3F3E" w:rsidRDefault="00385271" w:rsidP="00AB3DA2">
      <w:pPr>
        <w:pStyle w:val="a3"/>
        <w:spacing w:line="259" w:lineRule="auto"/>
        <w:ind w:right="171" w:firstLine="567"/>
        <w:jc w:val="both"/>
      </w:pPr>
      <w:r w:rsidRPr="001B2BCE">
        <w:t>Консультації щодо визначення виливу запропонованого регулювання на суб'єктів</w:t>
      </w:r>
      <w:r w:rsidRPr="001B2BCE">
        <w:rPr>
          <w:spacing w:val="1"/>
        </w:rPr>
        <w:t xml:space="preserve"> </w:t>
      </w:r>
      <w:r w:rsidRPr="001B2BCE">
        <w:t>малого підприємництва та визначення детального переліку процедур, виконання яких</w:t>
      </w:r>
      <w:r w:rsidRPr="001B2BCE">
        <w:rPr>
          <w:spacing w:val="1"/>
        </w:rPr>
        <w:t xml:space="preserve"> </w:t>
      </w:r>
      <w:r w:rsidRPr="001B2BCE">
        <w:t>необхідно для здійснення регулювання, проведено розробником у період з</w:t>
      </w:r>
      <w:r w:rsidR="00CE3F3E">
        <w:t xml:space="preserve"> </w:t>
      </w:r>
      <w:bookmarkStart w:id="10" w:name="_GoBack"/>
      <w:r w:rsidR="00CE3F3E" w:rsidRPr="00CE3F3E">
        <w:t>31</w:t>
      </w:r>
      <w:r w:rsidR="001A77F6" w:rsidRPr="00CE3F3E">
        <w:t xml:space="preserve"> жовтня</w:t>
      </w:r>
      <w:r w:rsidRPr="00CE3F3E">
        <w:rPr>
          <w:spacing w:val="1"/>
        </w:rPr>
        <w:t xml:space="preserve"> </w:t>
      </w:r>
      <w:r w:rsidRPr="00CE3F3E">
        <w:t>202</w:t>
      </w:r>
      <w:r w:rsidR="001A77F6" w:rsidRPr="00CE3F3E">
        <w:t>2</w:t>
      </w:r>
      <w:r w:rsidRPr="00CE3F3E">
        <w:t xml:space="preserve"> року</w:t>
      </w:r>
      <w:r w:rsidRPr="00CE3F3E">
        <w:rPr>
          <w:spacing w:val="1"/>
        </w:rPr>
        <w:t xml:space="preserve"> </w:t>
      </w:r>
      <w:r w:rsidRPr="00CE3F3E">
        <w:t>по</w:t>
      </w:r>
      <w:r w:rsidRPr="00CE3F3E">
        <w:rPr>
          <w:spacing w:val="2"/>
        </w:rPr>
        <w:t xml:space="preserve"> </w:t>
      </w:r>
      <w:r w:rsidR="00CE3F3E" w:rsidRPr="00CE3F3E">
        <w:rPr>
          <w:lang w:val="ru-RU"/>
        </w:rPr>
        <w:t>30</w:t>
      </w:r>
      <w:r w:rsidRPr="00CE3F3E">
        <w:rPr>
          <w:spacing w:val="1"/>
        </w:rPr>
        <w:t xml:space="preserve"> </w:t>
      </w:r>
      <w:r w:rsidRPr="00CE3F3E">
        <w:t>листопада</w:t>
      </w:r>
      <w:r w:rsidRPr="00CE3F3E">
        <w:rPr>
          <w:spacing w:val="2"/>
        </w:rPr>
        <w:t xml:space="preserve"> </w:t>
      </w:r>
      <w:r w:rsidRPr="00CE3F3E">
        <w:t>202</w:t>
      </w:r>
      <w:r w:rsidR="001A77F6" w:rsidRPr="00CE3F3E">
        <w:t>2</w:t>
      </w:r>
      <w:r w:rsidRPr="00CE3F3E">
        <w:t xml:space="preserve"> року.</w:t>
      </w:r>
    </w:p>
    <w:bookmarkEnd w:id="10"/>
    <w:p w14:paraId="5FE0C7CE" w14:textId="77777777" w:rsidR="00206E02" w:rsidRPr="001B2BCE" w:rsidRDefault="00206E02">
      <w:pPr>
        <w:pStyle w:val="a3"/>
        <w:spacing w:before="9"/>
        <w:rPr>
          <w:sz w:val="25"/>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2268"/>
        <w:gridCol w:w="4961"/>
      </w:tblGrid>
      <w:tr w:rsidR="00206E02" w:rsidRPr="001B2BCE" w14:paraId="21E5733F" w14:textId="77777777" w:rsidTr="00986CC4">
        <w:trPr>
          <w:trHeight w:val="509"/>
        </w:trPr>
        <w:tc>
          <w:tcPr>
            <w:tcW w:w="567" w:type="dxa"/>
          </w:tcPr>
          <w:p w14:paraId="4B89E785" w14:textId="77777777" w:rsidR="00206E02" w:rsidRPr="001B2BCE" w:rsidRDefault="00385271" w:rsidP="00AB3DA2">
            <w:pPr>
              <w:pStyle w:val="TableParagraph"/>
              <w:spacing w:line="242" w:lineRule="auto"/>
              <w:ind w:left="9"/>
              <w:rPr>
                <w:sz w:val="26"/>
              </w:rPr>
            </w:pPr>
            <w:r w:rsidRPr="001B2BCE">
              <w:rPr>
                <w:sz w:val="26"/>
              </w:rPr>
              <w:t>№</w:t>
            </w:r>
            <w:r w:rsidRPr="001B2BCE">
              <w:rPr>
                <w:spacing w:val="1"/>
                <w:sz w:val="26"/>
              </w:rPr>
              <w:t xml:space="preserve"> </w:t>
            </w:r>
            <w:r w:rsidRPr="001B2BCE">
              <w:rPr>
                <w:spacing w:val="-1"/>
                <w:sz w:val="26"/>
              </w:rPr>
              <w:t>п/п</w:t>
            </w:r>
          </w:p>
        </w:tc>
        <w:tc>
          <w:tcPr>
            <w:tcW w:w="2127" w:type="dxa"/>
          </w:tcPr>
          <w:p w14:paraId="0483C704" w14:textId="77777777" w:rsidR="00206E02" w:rsidRPr="001B2BCE" w:rsidRDefault="00385271">
            <w:pPr>
              <w:pStyle w:val="TableParagraph"/>
              <w:spacing w:line="291" w:lineRule="exact"/>
              <w:ind w:left="9"/>
              <w:rPr>
                <w:sz w:val="26"/>
              </w:rPr>
            </w:pPr>
            <w:r w:rsidRPr="001B2BCE">
              <w:rPr>
                <w:sz w:val="26"/>
              </w:rPr>
              <w:t>Вид</w:t>
            </w:r>
            <w:r w:rsidRPr="001B2BCE">
              <w:rPr>
                <w:spacing w:val="-3"/>
                <w:sz w:val="26"/>
              </w:rPr>
              <w:t xml:space="preserve"> </w:t>
            </w:r>
            <w:r w:rsidRPr="001B2BCE">
              <w:rPr>
                <w:sz w:val="26"/>
              </w:rPr>
              <w:t>консультації</w:t>
            </w:r>
          </w:p>
        </w:tc>
        <w:tc>
          <w:tcPr>
            <w:tcW w:w="2268" w:type="dxa"/>
          </w:tcPr>
          <w:p w14:paraId="44AE011D" w14:textId="668C471E" w:rsidR="00206E02" w:rsidRPr="001B2BCE" w:rsidRDefault="00385271" w:rsidP="00986CC4">
            <w:pPr>
              <w:pStyle w:val="TableParagraph"/>
              <w:tabs>
                <w:tab w:val="left" w:pos="954"/>
              </w:tabs>
              <w:spacing w:line="261" w:lineRule="auto"/>
              <w:ind w:left="9"/>
              <w:rPr>
                <w:sz w:val="26"/>
              </w:rPr>
            </w:pPr>
            <w:r w:rsidRPr="001B2BCE">
              <w:rPr>
                <w:sz w:val="26"/>
              </w:rPr>
              <w:t>Кількіст</w:t>
            </w:r>
            <w:r w:rsidR="001A77F6">
              <w:rPr>
                <w:sz w:val="26"/>
              </w:rPr>
              <w:t>ь</w:t>
            </w:r>
            <w:r w:rsidRPr="001B2BCE">
              <w:rPr>
                <w:spacing w:val="-62"/>
                <w:sz w:val="26"/>
              </w:rPr>
              <w:t xml:space="preserve"> </w:t>
            </w:r>
            <w:r w:rsidR="001A77F6">
              <w:rPr>
                <w:spacing w:val="-62"/>
                <w:sz w:val="26"/>
              </w:rPr>
              <w:t xml:space="preserve"> у</w:t>
            </w:r>
            <w:r w:rsidRPr="001B2BCE">
              <w:rPr>
                <w:spacing w:val="-1"/>
                <w:sz w:val="26"/>
              </w:rPr>
              <w:t>часників</w:t>
            </w:r>
            <w:r w:rsidR="001A77F6">
              <w:rPr>
                <w:spacing w:val="-1"/>
                <w:sz w:val="26"/>
              </w:rPr>
              <w:t xml:space="preserve"> </w:t>
            </w:r>
            <w:r w:rsidRPr="001B2BCE">
              <w:rPr>
                <w:sz w:val="26"/>
              </w:rPr>
              <w:t>консультацій,</w:t>
            </w:r>
            <w:r w:rsidR="001A77F6">
              <w:rPr>
                <w:sz w:val="26"/>
              </w:rPr>
              <w:t xml:space="preserve"> </w:t>
            </w:r>
            <w:r w:rsidRPr="001B2BCE">
              <w:rPr>
                <w:sz w:val="26"/>
              </w:rPr>
              <w:t>осіб</w:t>
            </w:r>
          </w:p>
        </w:tc>
        <w:tc>
          <w:tcPr>
            <w:tcW w:w="4961" w:type="dxa"/>
          </w:tcPr>
          <w:p w14:paraId="626D9B23" w14:textId="0A37AE28" w:rsidR="00206E02" w:rsidRPr="001B2BCE" w:rsidRDefault="00385271">
            <w:pPr>
              <w:pStyle w:val="TableParagraph"/>
              <w:tabs>
                <w:tab w:val="left" w:pos="2549"/>
              </w:tabs>
              <w:spacing w:line="242" w:lineRule="auto"/>
              <w:ind w:left="9" w:right="307"/>
              <w:rPr>
                <w:sz w:val="26"/>
              </w:rPr>
            </w:pPr>
            <w:r w:rsidRPr="001B2BCE">
              <w:rPr>
                <w:sz w:val="26"/>
              </w:rPr>
              <w:t>Основні</w:t>
            </w:r>
            <w:r w:rsidR="001A77F6">
              <w:rPr>
                <w:sz w:val="26"/>
              </w:rPr>
              <w:t xml:space="preserve"> </w:t>
            </w:r>
            <w:r w:rsidRPr="001B2BCE">
              <w:rPr>
                <w:spacing w:val="-1"/>
                <w:sz w:val="26"/>
              </w:rPr>
              <w:t>результати</w:t>
            </w:r>
            <w:r w:rsidRPr="001B2BCE">
              <w:rPr>
                <w:spacing w:val="-62"/>
                <w:sz w:val="26"/>
              </w:rPr>
              <w:t xml:space="preserve"> </w:t>
            </w:r>
            <w:r w:rsidRPr="001B2BCE">
              <w:rPr>
                <w:sz w:val="26"/>
              </w:rPr>
              <w:t>консультацій</w:t>
            </w:r>
            <w:r w:rsidRPr="001B2BCE">
              <w:rPr>
                <w:spacing w:val="1"/>
                <w:sz w:val="26"/>
              </w:rPr>
              <w:t xml:space="preserve"> </w:t>
            </w:r>
            <w:r w:rsidRPr="001B2BCE">
              <w:rPr>
                <w:sz w:val="26"/>
              </w:rPr>
              <w:t>(опис)</w:t>
            </w:r>
          </w:p>
        </w:tc>
      </w:tr>
      <w:tr w:rsidR="00206E02" w:rsidRPr="001B2BCE" w14:paraId="52774571" w14:textId="77777777" w:rsidTr="003073B4">
        <w:trPr>
          <w:trHeight w:val="1398"/>
        </w:trPr>
        <w:tc>
          <w:tcPr>
            <w:tcW w:w="567" w:type="dxa"/>
          </w:tcPr>
          <w:p w14:paraId="7A82F014" w14:textId="77777777" w:rsidR="00206E02" w:rsidRPr="001B2BCE" w:rsidRDefault="00385271">
            <w:pPr>
              <w:pStyle w:val="TableParagraph"/>
              <w:spacing w:before="74"/>
              <w:ind w:left="9"/>
              <w:rPr>
                <w:sz w:val="26"/>
              </w:rPr>
            </w:pPr>
            <w:r w:rsidRPr="001B2BCE">
              <w:rPr>
                <w:w w:val="99"/>
                <w:sz w:val="26"/>
              </w:rPr>
              <w:t>1</w:t>
            </w:r>
          </w:p>
        </w:tc>
        <w:tc>
          <w:tcPr>
            <w:tcW w:w="2127" w:type="dxa"/>
          </w:tcPr>
          <w:p w14:paraId="33E44AC3" w14:textId="7C9488D9" w:rsidR="00206E02" w:rsidRPr="000C6384" w:rsidRDefault="00124791" w:rsidP="00986CC4">
            <w:pPr>
              <w:pStyle w:val="TableParagraph"/>
              <w:spacing w:line="259" w:lineRule="auto"/>
              <w:ind w:left="9" w:right="131"/>
              <w:rPr>
                <w:sz w:val="24"/>
                <w:szCs w:val="24"/>
              </w:rPr>
            </w:pPr>
            <w:r w:rsidRPr="000C6384">
              <w:rPr>
                <w:sz w:val="24"/>
                <w:szCs w:val="24"/>
              </w:rPr>
              <w:t>Засідання Громадської ради при обласній державній адміністрації</w:t>
            </w:r>
          </w:p>
        </w:tc>
        <w:tc>
          <w:tcPr>
            <w:tcW w:w="2268" w:type="dxa"/>
          </w:tcPr>
          <w:p w14:paraId="2C5C3DBB" w14:textId="77777777" w:rsidR="000C6384" w:rsidRPr="000C6384" w:rsidRDefault="000C6384" w:rsidP="000C6384">
            <w:pPr>
              <w:rPr>
                <w:sz w:val="24"/>
                <w:szCs w:val="24"/>
              </w:rPr>
            </w:pPr>
          </w:p>
          <w:p w14:paraId="78FFF7B4" w14:textId="77777777" w:rsidR="000C6384" w:rsidRPr="000C6384" w:rsidRDefault="000C6384" w:rsidP="000C6384">
            <w:pPr>
              <w:jc w:val="center"/>
              <w:rPr>
                <w:sz w:val="24"/>
                <w:szCs w:val="24"/>
              </w:rPr>
            </w:pPr>
          </w:p>
          <w:p w14:paraId="5814ED69" w14:textId="60D6FE29" w:rsidR="00206E02" w:rsidRPr="000C6384" w:rsidRDefault="000C6384" w:rsidP="000C6384">
            <w:pPr>
              <w:jc w:val="center"/>
              <w:rPr>
                <w:sz w:val="24"/>
                <w:szCs w:val="24"/>
              </w:rPr>
            </w:pPr>
            <w:r w:rsidRPr="000C6384">
              <w:rPr>
                <w:sz w:val="24"/>
                <w:szCs w:val="24"/>
              </w:rPr>
              <w:t>22</w:t>
            </w:r>
          </w:p>
        </w:tc>
        <w:tc>
          <w:tcPr>
            <w:tcW w:w="4961" w:type="dxa"/>
          </w:tcPr>
          <w:p w14:paraId="082D71E6" w14:textId="38ADF602" w:rsidR="00206E02" w:rsidRPr="001B2BCE" w:rsidRDefault="00385271" w:rsidP="00124791">
            <w:pPr>
              <w:pStyle w:val="TableParagraph"/>
              <w:spacing w:before="27" w:line="259" w:lineRule="auto"/>
              <w:ind w:left="9" w:right="71"/>
              <w:rPr>
                <w:sz w:val="26"/>
              </w:rPr>
            </w:pPr>
            <w:r w:rsidRPr="00124791">
              <w:rPr>
                <w:sz w:val="26"/>
              </w:rPr>
              <w:t>Нада</w:t>
            </w:r>
            <w:r w:rsidR="00124791">
              <w:rPr>
                <w:sz w:val="26"/>
              </w:rPr>
              <w:t>но пропозиції</w:t>
            </w:r>
            <w:r w:rsidRPr="00124791">
              <w:rPr>
                <w:spacing w:val="1"/>
                <w:sz w:val="26"/>
              </w:rPr>
              <w:t xml:space="preserve"> </w:t>
            </w:r>
            <w:r w:rsidRPr="00124791">
              <w:rPr>
                <w:sz w:val="26"/>
              </w:rPr>
              <w:t>щодо вимог</w:t>
            </w:r>
            <w:r w:rsidRPr="00124791">
              <w:rPr>
                <w:spacing w:val="-1"/>
                <w:sz w:val="26"/>
              </w:rPr>
              <w:t xml:space="preserve"> </w:t>
            </w:r>
            <w:r w:rsidRPr="00124791">
              <w:rPr>
                <w:sz w:val="26"/>
              </w:rPr>
              <w:t>до</w:t>
            </w:r>
            <w:r w:rsidR="001A77F6" w:rsidRPr="00124791">
              <w:rPr>
                <w:sz w:val="26"/>
              </w:rPr>
              <w:t xml:space="preserve"> </w:t>
            </w:r>
            <w:r w:rsidRPr="00124791">
              <w:rPr>
                <w:sz w:val="26"/>
              </w:rPr>
              <w:t>претендентів та необхідного</w:t>
            </w:r>
            <w:r w:rsidRPr="00124791">
              <w:rPr>
                <w:spacing w:val="1"/>
                <w:sz w:val="26"/>
              </w:rPr>
              <w:t xml:space="preserve"> </w:t>
            </w:r>
            <w:r w:rsidRPr="00124791">
              <w:rPr>
                <w:sz w:val="26"/>
              </w:rPr>
              <w:t>переліку документів на участь у</w:t>
            </w:r>
            <w:r w:rsidRPr="00124791">
              <w:rPr>
                <w:spacing w:val="-62"/>
                <w:sz w:val="26"/>
              </w:rPr>
              <w:t xml:space="preserve"> </w:t>
            </w:r>
            <w:r w:rsidRPr="00124791">
              <w:rPr>
                <w:sz w:val="26"/>
              </w:rPr>
              <w:t>конкурсі</w:t>
            </w:r>
          </w:p>
        </w:tc>
      </w:tr>
      <w:tr w:rsidR="00124791" w:rsidRPr="001B2BCE" w14:paraId="221821B5" w14:textId="77777777" w:rsidTr="00986CC4">
        <w:trPr>
          <w:trHeight w:val="944"/>
        </w:trPr>
        <w:tc>
          <w:tcPr>
            <w:tcW w:w="567" w:type="dxa"/>
          </w:tcPr>
          <w:p w14:paraId="17FD19DE" w14:textId="12D1DE18" w:rsidR="00124791" w:rsidRPr="001B2BCE" w:rsidRDefault="00124791">
            <w:pPr>
              <w:pStyle w:val="TableParagraph"/>
              <w:spacing w:before="74"/>
              <w:ind w:left="9"/>
              <w:rPr>
                <w:w w:val="99"/>
                <w:sz w:val="26"/>
              </w:rPr>
            </w:pPr>
            <w:r>
              <w:rPr>
                <w:w w:val="99"/>
                <w:sz w:val="26"/>
              </w:rPr>
              <w:t>2</w:t>
            </w:r>
          </w:p>
        </w:tc>
        <w:tc>
          <w:tcPr>
            <w:tcW w:w="2127" w:type="dxa"/>
          </w:tcPr>
          <w:p w14:paraId="63D614B1" w14:textId="4E445EA1" w:rsidR="00124791" w:rsidRPr="000C6384" w:rsidRDefault="00124791" w:rsidP="001A77F6">
            <w:pPr>
              <w:pStyle w:val="TableParagraph"/>
              <w:spacing w:line="259" w:lineRule="auto"/>
              <w:ind w:left="9" w:right="131"/>
              <w:rPr>
                <w:sz w:val="26"/>
              </w:rPr>
            </w:pPr>
            <w:r w:rsidRPr="000C6384">
              <w:rPr>
                <w:sz w:val="26"/>
              </w:rPr>
              <w:t>Електроні консультації з громадськістю</w:t>
            </w:r>
          </w:p>
        </w:tc>
        <w:tc>
          <w:tcPr>
            <w:tcW w:w="2268" w:type="dxa"/>
          </w:tcPr>
          <w:p w14:paraId="4B34DC21" w14:textId="77777777" w:rsidR="000C6384" w:rsidRDefault="000C6384" w:rsidP="000C6384">
            <w:pPr>
              <w:jc w:val="center"/>
            </w:pPr>
          </w:p>
          <w:p w14:paraId="2911F1FC" w14:textId="307D1FAC" w:rsidR="00124791" w:rsidRDefault="000C6384" w:rsidP="000C6384">
            <w:pPr>
              <w:jc w:val="center"/>
              <w:rPr>
                <w:sz w:val="24"/>
                <w:szCs w:val="24"/>
              </w:rPr>
            </w:pPr>
            <w:r>
              <w:t>2</w:t>
            </w:r>
          </w:p>
          <w:p w14:paraId="26E4A93D" w14:textId="5CAB0CAB" w:rsidR="000C6384" w:rsidRPr="000C6384" w:rsidRDefault="000C6384" w:rsidP="000C6384">
            <w:pPr>
              <w:jc w:val="center"/>
              <w:rPr>
                <w:sz w:val="24"/>
                <w:szCs w:val="24"/>
              </w:rPr>
            </w:pPr>
          </w:p>
        </w:tc>
        <w:tc>
          <w:tcPr>
            <w:tcW w:w="4961" w:type="dxa"/>
          </w:tcPr>
          <w:p w14:paraId="2D3D41F5" w14:textId="4B974172" w:rsidR="00124791" w:rsidRPr="00124791" w:rsidRDefault="003073B4" w:rsidP="003073B4">
            <w:pPr>
              <w:pStyle w:val="TableParagraph"/>
              <w:spacing w:line="291" w:lineRule="exact"/>
              <w:ind w:left="9"/>
              <w:rPr>
                <w:sz w:val="26"/>
              </w:rPr>
            </w:pPr>
            <w:r w:rsidRPr="00124791">
              <w:rPr>
                <w:sz w:val="26"/>
              </w:rPr>
              <w:t>У</w:t>
            </w:r>
            <w:r w:rsidRPr="00124791">
              <w:rPr>
                <w:spacing w:val="-4"/>
                <w:sz w:val="26"/>
              </w:rPr>
              <w:t xml:space="preserve"> </w:t>
            </w:r>
            <w:r w:rsidRPr="00124791">
              <w:rPr>
                <w:sz w:val="26"/>
              </w:rPr>
              <w:t>цілому</w:t>
            </w:r>
            <w:r w:rsidRPr="00124791">
              <w:rPr>
                <w:spacing w:val="-3"/>
                <w:sz w:val="26"/>
              </w:rPr>
              <w:t xml:space="preserve"> </w:t>
            </w:r>
            <w:r w:rsidRPr="00124791">
              <w:rPr>
                <w:sz w:val="26"/>
              </w:rPr>
              <w:t>запропоноване</w:t>
            </w:r>
            <w:r>
              <w:rPr>
                <w:sz w:val="26"/>
              </w:rPr>
              <w:t xml:space="preserve"> </w:t>
            </w:r>
            <w:r w:rsidRPr="00124791">
              <w:rPr>
                <w:sz w:val="26"/>
              </w:rPr>
              <w:t>регулювання</w:t>
            </w:r>
            <w:r w:rsidRPr="00124791">
              <w:rPr>
                <w:spacing w:val="-7"/>
                <w:sz w:val="26"/>
              </w:rPr>
              <w:t xml:space="preserve"> </w:t>
            </w:r>
            <w:r w:rsidRPr="00124791">
              <w:rPr>
                <w:sz w:val="26"/>
              </w:rPr>
              <w:t>сприймається.</w:t>
            </w:r>
          </w:p>
        </w:tc>
      </w:tr>
    </w:tbl>
    <w:p w14:paraId="44AFE56E" w14:textId="77777777" w:rsidR="00206E02" w:rsidRPr="001B2BCE" w:rsidRDefault="00206E02">
      <w:pPr>
        <w:pStyle w:val="a3"/>
      </w:pPr>
    </w:p>
    <w:p w14:paraId="2B017D96" w14:textId="545D7116" w:rsidR="00206E02" w:rsidRPr="001B2BCE" w:rsidRDefault="00385271" w:rsidP="004E1467">
      <w:pPr>
        <w:pStyle w:val="1"/>
        <w:numPr>
          <w:ilvl w:val="0"/>
          <w:numId w:val="2"/>
        </w:numPr>
        <w:ind w:left="709" w:hanging="283"/>
        <w:jc w:val="left"/>
      </w:pPr>
      <w:bookmarkStart w:id="11" w:name="2._Вимірювання_впливу_регулювання_на_суб"/>
      <w:bookmarkEnd w:id="11"/>
      <w:r w:rsidRPr="001B2BCE">
        <w:t>Вимірювання</w:t>
      </w:r>
      <w:r w:rsidRPr="001B2BCE">
        <w:rPr>
          <w:spacing w:val="55"/>
        </w:rPr>
        <w:t xml:space="preserve"> </w:t>
      </w:r>
      <w:r w:rsidRPr="001B2BCE">
        <w:t>впливу</w:t>
      </w:r>
      <w:r w:rsidRPr="001B2BCE">
        <w:rPr>
          <w:spacing w:val="57"/>
        </w:rPr>
        <w:t xml:space="preserve"> </w:t>
      </w:r>
      <w:r w:rsidRPr="001B2BCE">
        <w:t>регулювання</w:t>
      </w:r>
      <w:r w:rsidRPr="001B2BCE">
        <w:rPr>
          <w:spacing w:val="57"/>
        </w:rPr>
        <w:t xml:space="preserve"> </w:t>
      </w:r>
      <w:r w:rsidRPr="001B2BCE">
        <w:t>на</w:t>
      </w:r>
      <w:r w:rsidRPr="001B2BCE">
        <w:rPr>
          <w:spacing w:val="57"/>
        </w:rPr>
        <w:t xml:space="preserve"> </w:t>
      </w:r>
      <w:r w:rsidRPr="001B2BCE">
        <w:t>суб’єктів</w:t>
      </w:r>
      <w:r w:rsidRPr="001B2BCE">
        <w:rPr>
          <w:spacing w:val="57"/>
        </w:rPr>
        <w:t xml:space="preserve"> </w:t>
      </w:r>
      <w:r w:rsidRPr="001B2BCE">
        <w:t>малого</w:t>
      </w:r>
      <w:r w:rsidR="00925F83">
        <w:rPr>
          <w:spacing w:val="58"/>
        </w:rPr>
        <w:t xml:space="preserve"> </w:t>
      </w:r>
      <w:r w:rsidR="00925F83" w:rsidRPr="00925F83">
        <w:t>під</w:t>
      </w:r>
      <w:r w:rsidRPr="001B2BCE">
        <w:t>приємництва</w:t>
      </w:r>
    </w:p>
    <w:p w14:paraId="733BA80C" w14:textId="77777777" w:rsidR="00206E02" w:rsidRPr="001B2BCE" w:rsidRDefault="00385271" w:rsidP="004E1467">
      <w:pPr>
        <w:spacing w:before="28"/>
        <w:jc w:val="both"/>
        <w:rPr>
          <w:b/>
          <w:sz w:val="26"/>
        </w:rPr>
      </w:pPr>
      <w:r w:rsidRPr="001B2BCE">
        <w:rPr>
          <w:b/>
          <w:sz w:val="26"/>
        </w:rPr>
        <w:t>(мікро-та</w:t>
      </w:r>
      <w:r w:rsidRPr="001B2BCE">
        <w:rPr>
          <w:b/>
          <w:spacing w:val="-4"/>
          <w:sz w:val="26"/>
        </w:rPr>
        <w:t xml:space="preserve"> </w:t>
      </w:r>
      <w:r w:rsidRPr="001B2BCE">
        <w:rPr>
          <w:b/>
          <w:sz w:val="26"/>
        </w:rPr>
        <w:t>малі):</w:t>
      </w:r>
    </w:p>
    <w:p w14:paraId="52AADC47" w14:textId="6285FB42" w:rsidR="00206E02" w:rsidRPr="004E1467" w:rsidRDefault="00925F83" w:rsidP="004E1467">
      <w:pPr>
        <w:tabs>
          <w:tab w:val="left" w:pos="851"/>
        </w:tabs>
        <w:spacing w:before="22" w:line="261" w:lineRule="auto"/>
        <w:ind w:right="162" w:firstLine="567"/>
        <w:jc w:val="both"/>
        <w:rPr>
          <w:sz w:val="26"/>
        </w:rPr>
      </w:pPr>
      <w:r w:rsidRPr="004E1467">
        <w:rPr>
          <w:sz w:val="26"/>
        </w:rPr>
        <w:t>к</w:t>
      </w:r>
      <w:r w:rsidR="00385271" w:rsidRPr="004E1467">
        <w:rPr>
          <w:sz w:val="26"/>
        </w:rPr>
        <w:t>ількість</w:t>
      </w:r>
      <w:r w:rsidR="00385271" w:rsidRPr="004E1467">
        <w:rPr>
          <w:spacing w:val="1"/>
          <w:sz w:val="26"/>
        </w:rPr>
        <w:t xml:space="preserve"> </w:t>
      </w:r>
      <w:r w:rsidR="00385271" w:rsidRPr="004E1467">
        <w:rPr>
          <w:sz w:val="26"/>
        </w:rPr>
        <w:t>суб’єктів</w:t>
      </w:r>
      <w:r w:rsidR="00385271" w:rsidRPr="004E1467">
        <w:rPr>
          <w:spacing w:val="1"/>
          <w:sz w:val="26"/>
        </w:rPr>
        <w:t xml:space="preserve"> </w:t>
      </w:r>
      <w:r w:rsidR="00385271" w:rsidRPr="004E1467">
        <w:rPr>
          <w:sz w:val="26"/>
        </w:rPr>
        <w:t>малого</w:t>
      </w:r>
      <w:r w:rsidR="00385271" w:rsidRPr="004E1467">
        <w:rPr>
          <w:spacing w:val="1"/>
          <w:sz w:val="26"/>
        </w:rPr>
        <w:t xml:space="preserve"> </w:t>
      </w:r>
      <w:r w:rsidR="00385271" w:rsidRPr="004E1467">
        <w:rPr>
          <w:sz w:val="26"/>
        </w:rPr>
        <w:t>підприємництва,</w:t>
      </w:r>
      <w:r w:rsidR="00385271" w:rsidRPr="004E1467">
        <w:rPr>
          <w:spacing w:val="1"/>
          <w:sz w:val="26"/>
        </w:rPr>
        <w:t xml:space="preserve"> </w:t>
      </w:r>
      <w:r w:rsidR="00385271" w:rsidRPr="004E1467">
        <w:rPr>
          <w:sz w:val="26"/>
        </w:rPr>
        <w:t>на</w:t>
      </w:r>
      <w:r w:rsidR="00385271" w:rsidRPr="004E1467">
        <w:rPr>
          <w:spacing w:val="1"/>
          <w:sz w:val="26"/>
        </w:rPr>
        <w:t xml:space="preserve"> </w:t>
      </w:r>
      <w:r w:rsidR="00385271" w:rsidRPr="004E1467">
        <w:rPr>
          <w:sz w:val="26"/>
        </w:rPr>
        <w:t>яких</w:t>
      </w:r>
      <w:r w:rsidR="00385271" w:rsidRPr="004E1467">
        <w:rPr>
          <w:spacing w:val="1"/>
          <w:sz w:val="26"/>
        </w:rPr>
        <w:t xml:space="preserve"> </w:t>
      </w:r>
      <w:r w:rsidR="00385271" w:rsidRPr="004E1467">
        <w:rPr>
          <w:sz w:val="26"/>
        </w:rPr>
        <w:t>поширюється</w:t>
      </w:r>
      <w:r w:rsidR="00385271" w:rsidRPr="004E1467">
        <w:rPr>
          <w:spacing w:val="1"/>
          <w:sz w:val="26"/>
        </w:rPr>
        <w:t xml:space="preserve"> </w:t>
      </w:r>
      <w:r w:rsidR="00385271" w:rsidRPr="004E1467">
        <w:rPr>
          <w:sz w:val="26"/>
        </w:rPr>
        <w:t>регулювання</w:t>
      </w:r>
      <w:r w:rsidR="00385271" w:rsidRPr="004E1467">
        <w:rPr>
          <w:spacing w:val="1"/>
          <w:sz w:val="26"/>
        </w:rPr>
        <w:t xml:space="preserve"> </w:t>
      </w:r>
      <w:r w:rsidR="00385271" w:rsidRPr="004E1467">
        <w:rPr>
          <w:sz w:val="26"/>
        </w:rPr>
        <w:t>-</w:t>
      </w:r>
      <w:r w:rsidR="00385271" w:rsidRPr="004E1467">
        <w:rPr>
          <w:spacing w:val="1"/>
          <w:sz w:val="26"/>
        </w:rPr>
        <w:t xml:space="preserve"> </w:t>
      </w:r>
      <w:r w:rsidR="005F5957" w:rsidRPr="005F5957">
        <w:rPr>
          <w:spacing w:val="1"/>
          <w:sz w:val="26"/>
        </w:rPr>
        <w:t>2</w:t>
      </w:r>
      <w:r w:rsidR="00385271" w:rsidRPr="004E1467">
        <w:rPr>
          <w:spacing w:val="1"/>
          <w:sz w:val="26"/>
        </w:rPr>
        <w:t xml:space="preserve"> </w:t>
      </w:r>
      <w:r w:rsidR="00385271" w:rsidRPr="004E1467">
        <w:rPr>
          <w:sz w:val="26"/>
        </w:rPr>
        <w:t>(одиниця),</w:t>
      </w:r>
      <w:r w:rsidR="00385271" w:rsidRPr="004E1467">
        <w:rPr>
          <w:spacing w:val="1"/>
          <w:sz w:val="26"/>
        </w:rPr>
        <w:t xml:space="preserve"> </w:t>
      </w:r>
      <w:r w:rsidR="00385271" w:rsidRPr="004E1467">
        <w:rPr>
          <w:sz w:val="26"/>
        </w:rPr>
        <w:t>у</w:t>
      </w:r>
      <w:r w:rsidR="00385271" w:rsidRPr="004E1467">
        <w:rPr>
          <w:spacing w:val="1"/>
          <w:sz w:val="26"/>
        </w:rPr>
        <w:t xml:space="preserve"> </w:t>
      </w:r>
      <w:r w:rsidR="00385271" w:rsidRPr="004E1467">
        <w:rPr>
          <w:sz w:val="26"/>
        </w:rPr>
        <w:t>тому</w:t>
      </w:r>
      <w:r w:rsidR="00385271" w:rsidRPr="004E1467">
        <w:rPr>
          <w:spacing w:val="1"/>
          <w:sz w:val="26"/>
        </w:rPr>
        <w:t xml:space="preserve"> </w:t>
      </w:r>
      <w:r w:rsidR="00385271" w:rsidRPr="004E1467">
        <w:rPr>
          <w:sz w:val="26"/>
        </w:rPr>
        <w:t>числі</w:t>
      </w:r>
      <w:r w:rsidR="00385271" w:rsidRPr="004E1467">
        <w:rPr>
          <w:spacing w:val="1"/>
          <w:sz w:val="26"/>
        </w:rPr>
        <w:t xml:space="preserve"> </w:t>
      </w:r>
      <w:r w:rsidR="00385271" w:rsidRPr="004E1467">
        <w:rPr>
          <w:sz w:val="26"/>
        </w:rPr>
        <w:t>малого</w:t>
      </w:r>
      <w:r w:rsidR="00385271" w:rsidRPr="004E1467">
        <w:rPr>
          <w:spacing w:val="1"/>
          <w:sz w:val="26"/>
        </w:rPr>
        <w:t xml:space="preserve"> </w:t>
      </w:r>
      <w:r w:rsidR="00385271" w:rsidRPr="004E1467">
        <w:rPr>
          <w:sz w:val="26"/>
        </w:rPr>
        <w:t>підприємництва</w:t>
      </w:r>
      <w:r w:rsidR="00385271" w:rsidRPr="004E1467">
        <w:rPr>
          <w:spacing w:val="1"/>
          <w:sz w:val="26"/>
        </w:rPr>
        <w:t xml:space="preserve"> </w:t>
      </w:r>
      <w:r w:rsidR="00385271" w:rsidRPr="004E1467">
        <w:rPr>
          <w:sz w:val="26"/>
        </w:rPr>
        <w:t>-</w:t>
      </w:r>
      <w:r w:rsidR="00385271" w:rsidRPr="004E1467">
        <w:rPr>
          <w:spacing w:val="1"/>
          <w:sz w:val="26"/>
        </w:rPr>
        <w:t xml:space="preserve"> </w:t>
      </w:r>
      <w:r w:rsidR="005F5957" w:rsidRPr="005F5957">
        <w:rPr>
          <w:sz w:val="26"/>
        </w:rPr>
        <w:t>2</w:t>
      </w:r>
      <w:r w:rsidR="00385271" w:rsidRPr="004E1467">
        <w:rPr>
          <w:spacing w:val="1"/>
          <w:sz w:val="26"/>
        </w:rPr>
        <w:t xml:space="preserve"> </w:t>
      </w:r>
      <w:r w:rsidR="00385271" w:rsidRPr="004E1467">
        <w:rPr>
          <w:sz w:val="26"/>
        </w:rPr>
        <w:t>(одиниця)</w:t>
      </w:r>
      <w:r w:rsidR="00385271" w:rsidRPr="004E1467">
        <w:rPr>
          <w:spacing w:val="1"/>
          <w:sz w:val="26"/>
        </w:rPr>
        <w:t xml:space="preserve"> </w:t>
      </w:r>
      <w:r w:rsidR="00385271" w:rsidRPr="004E1467">
        <w:rPr>
          <w:sz w:val="26"/>
        </w:rPr>
        <w:t>та</w:t>
      </w:r>
      <w:r w:rsidR="00385271" w:rsidRPr="004E1467">
        <w:rPr>
          <w:spacing w:val="1"/>
          <w:sz w:val="26"/>
        </w:rPr>
        <w:t xml:space="preserve"> </w:t>
      </w:r>
      <w:proofErr w:type="spellStart"/>
      <w:r w:rsidR="00385271" w:rsidRPr="004E1467">
        <w:rPr>
          <w:sz w:val="26"/>
        </w:rPr>
        <w:t>мікропідприємництва</w:t>
      </w:r>
      <w:proofErr w:type="spellEnd"/>
      <w:r w:rsidR="00385271" w:rsidRPr="004E1467">
        <w:rPr>
          <w:spacing w:val="3"/>
          <w:sz w:val="26"/>
        </w:rPr>
        <w:t xml:space="preserve"> </w:t>
      </w:r>
      <w:r w:rsidR="00385271" w:rsidRPr="004E1467">
        <w:rPr>
          <w:sz w:val="26"/>
        </w:rPr>
        <w:t>-</w:t>
      </w:r>
      <w:r w:rsidR="00385271" w:rsidRPr="004E1467">
        <w:rPr>
          <w:spacing w:val="2"/>
          <w:sz w:val="26"/>
        </w:rPr>
        <w:t xml:space="preserve"> </w:t>
      </w:r>
      <w:r w:rsidR="00385271" w:rsidRPr="004E1467">
        <w:rPr>
          <w:sz w:val="26"/>
        </w:rPr>
        <w:t>0</w:t>
      </w:r>
      <w:r w:rsidR="00385271" w:rsidRPr="004E1467">
        <w:rPr>
          <w:spacing w:val="1"/>
          <w:sz w:val="26"/>
        </w:rPr>
        <w:t xml:space="preserve"> </w:t>
      </w:r>
      <w:r w:rsidR="00385271" w:rsidRPr="004E1467">
        <w:rPr>
          <w:sz w:val="26"/>
        </w:rPr>
        <w:t>(одиниць);</w:t>
      </w:r>
    </w:p>
    <w:p w14:paraId="7FD17CCF" w14:textId="36486794" w:rsidR="00206E02" w:rsidRPr="004E1467" w:rsidRDefault="00CE2630" w:rsidP="004E1467">
      <w:pPr>
        <w:tabs>
          <w:tab w:val="left" w:pos="567"/>
        </w:tabs>
        <w:spacing w:before="3" w:line="259" w:lineRule="auto"/>
        <w:ind w:right="165"/>
        <w:jc w:val="both"/>
        <w:rPr>
          <w:sz w:val="26"/>
        </w:rPr>
      </w:pPr>
      <w:r w:rsidRPr="004E1467">
        <w:rPr>
          <w:sz w:val="26"/>
        </w:rPr>
        <w:tab/>
        <w:t>п</w:t>
      </w:r>
      <w:r w:rsidR="00385271" w:rsidRPr="004E1467">
        <w:rPr>
          <w:sz w:val="26"/>
        </w:rPr>
        <w:t>итома вага суб’єктів малого підприємництва у загальній кількості суб’єктів</w:t>
      </w:r>
      <w:r w:rsidR="00385271" w:rsidRPr="004E1467">
        <w:rPr>
          <w:spacing w:val="1"/>
          <w:sz w:val="26"/>
        </w:rPr>
        <w:t xml:space="preserve"> </w:t>
      </w:r>
      <w:r w:rsidR="00385271" w:rsidRPr="004E1467">
        <w:rPr>
          <w:sz w:val="26"/>
        </w:rPr>
        <w:t>господарювання,</w:t>
      </w:r>
      <w:r w:rsidR="00385271" w:rsidRPr="004E1467">
        <w:rPr>
          <w:spacing w:val="3"/>
          <w:sz w:val="26"/>
        </w:rPr>
        <w:t xml:space="preserve"> </w:t>
      </w:r>
      <w:r w:rsidR="00385271" w:rsidRPr="004E1467">
        <w:rPr>
          <w:sz w:val="26"/>
        </w:rPr>
        <w:t>на</w:t>
      </w:r>
      <w:r w:rsidR="00385271" w:rsidRPr="004E1467">
        <w:rPr>
          <w:spacing w:val="1"/>
          <w:sz w:val="26"/>
        </w:rPr>
        <w:t xml:space="preserve"> </w:t>
      </w:r>
      <w:r w:rsidR="00385271" w:rsidRPr="004E1467">
        <w:rPr>
          <w:sz w:val="26"/>
        </w:rPr>
        <w:t>яких</w:t>
      </w:r>
      <w:r w:rsidR="00385271" w:rsidRPr="004E1467">
        <w:rPr>
          <w:spacing w:val="-3"/>
          <w:sz w:val="26"/>
        </w:rPr>
        <w:t xml:space="preserve"> </w:t>
      </w:r>
      <w:r w:rsidR="00385271" w:rsidRPr="004E1467">
        <w:rPr>
          <w:sz w:val="26"/>
        </w:rPr>
        <w:t>проблема справляє</w:t>
      </w:r>
      <w:r w:rsidR="00385271" w:rsidRPr="004E1467">
        <w:rPr>
          <w:spacing w:val="1"/>
          <w:sz w:val="26"/>
        </w:rPr>
        <w:t xml:space="preserve"> </w:t>
      </w:r>
      <w:r w:rsidR="00385271" w:rsidRPr="004E1467">
        <w:rPr>
          <w:sz w:val="26"/>
        </w:rPr>
        <w:t>вплив</w:t>
      </w:r>
      <w:r w:rsidR="00385271" w:rsidRPr="004E1467">
        <w:rPr>
          <w:spacing w:val="5"/>
          <w:sz w:val="26"/>
        </w:rPr>
        <w:t xml:space="preserve"> </w:t>
      </w:r>
      <w:r w:rsidR="00385271" w:rsidRPr="004E1467">
        <w:rPr>
          <w:sz w:val="26"/>
        </w:rPr>
        <w:t>-</w:t>
      </w:r>
      <w:r w:rsidR="00385271" w:rsidRPr="004E1467">
        <w:rPr>
          <w:spacing w:val="1"/>
          <w:sz w:val="26"/>
        </w:rPr>
        <w:t xml:space="preserve"> </w:t>
      </w:r>
      <w:r w:rsidR="00385271" w:rsidRPr="004E1467">
        <w:rPr>
          <w:sz w:val="26"/>
        </w:rPr>
        <w:t>100</w:t>
      </w:r>
      <w:r w:rsidR="00385271" w:rsidRPr="004E1467">
        <w:rPr>
          <w:spacing w:val="1"/>
          <w:sz w:val="26"/>
        </w:rPr>
        <w:t xml:space="preserve"> </w:t>
      </w:r>
      <w:r w:rsidR="00385271" w:rsidRPr="004E1467">
        <w:rPr>
          <w:sz w:val="26"/>
        </w:rPr>
        <w:t>%.</w:t>
      </w:r>
    </w:p>
    <w:p w14:paraId="1B0950AC" w14:textId="77777777" w:rsidR="00206E02" w:rsidRDefault="00206E02">
      <w:pPr>
        <w:spacing w:line="259" w:lineRule="auto"/>
        <w:jc w:val="both"/>
        <w:rPr>
          <w:sz w:val="26"/>
        </w:rPr>
      </w:pPr>
    </w:p>
    <w:p w14:paraId="0C84FB3B" w14:textId="77777777" w:rsidR="00206E02" w:rsidRPr="001B2BCE" w:rsidRDefault="00385271" w:rsidP="004E1467">
      <w:pPr>
        <w:pStyle w:val="1"/>
        <w:numPr>
          <w:ilvl w:val="0"/>
          <w:numId w:val="2"/>
        </w:numPr>
        <w:spacing w:before="60" w:line="261" w:lineRule="auto"/>
        <w:ind w:left="0" w:right="358" w:firstLine="409"/>
        <w:jc w:val="left"/>
      </w:pPr>
      <w:r w:rsidRPr="001B2BCE">
        <w:t>Розрахунок</w:t>
      </w:r>
      <w:r w:rsidRPr="001B2BCE">
        <w:rPr>
          <w:spacing w:val="-6"/>
        </w:rPr>
        <w:t xml:space="preserve"> </w:t>
      </w:r>
      <w:r w:rsidRPr="001B2BCE">
        <w:t>витрат</w:t>
      </w:r>
      <w:r w:rsidRPr="001B2BCE">
        <w:rPr>
          <w:spacing w:val="-3"/>
        </w:rPr>
        <w:t xml:space="preserve"> </w:t>
      </w:r>
      <w:r w:rsidRPr="001B2BCE">
        <w:t>суб’єктів</w:t>
      </w:r>
      <w:r w:rsidRPr="001B2BCE">
        <w:rPr>
          <w:spacing w:val="-5"/>
        </w:rPr>
        <w:t xml:space="preserve"> </w:t>
      </w:r>
      <w:r w:rsidRPr="001B2BCE">
        <w:t>малого</w:t>
      </w:r>
      <w:r w:rsidRPr="001B2BCE">
        <w:rPr>
          <w:spacing w:val="-10"/>
        </w:rPr>
        <w:t xml:space="preserve"> </w:t>
      </w:r>
      <w:r w:rsidRPr="001B2BCE">
        <w:t>підприємництва</w:t>
      </w:r>
      <w:r w:rsidRPr="001B2BCE">
        <w:rPr>
          <w:spacing w:val="-6"/>
        </w:rPr>
        <w:t xml:space="preserve"> </w:t>
      </w:r>
      <w:r w:rsidRPr="001B2BCE">
        <w:t>на</w:t>
      </w:r>
      <w:r w:rsidRPr="001B2BCE">
        <w:rPr>
          <w:spacing w:val="-5"/>
        </w:rPr>
        <w:t xml:space="preserve"> </w:t>
      </w:r>
      <w:r w:rsidRPr="001B2BCE">
        <w:t>виконання</w:t>
      </w:r>
      <w:r w:rsidRPr="001B2BCE">
        <w:rPr>
          <w:spacing w:val="-6"/>
        </w:rPr>
        <w:t xml:space="preserve"> </w:t>
      </w:r>
      <w:r w:rsidRPr="001B2BCE">
        <w:t>вимог</w:t>
      </w:r>
      <w:r w:rsidRPr="001B2BCE">
        <w:rPr>
          <w:spacing w:val="-62"/>
        </w:rPr>
        <w:t xml:space="preserve"> </w:t>
      </w:r>
      <w:r w:rsidRPr="001B2BCE">
        <w:t>регулювання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1842"/>
        <w:gridCol w:w="1560"/>
        <w:gridCol w:w="1417"/>
      </w:tblGrid>
      <w:tr w:rsidR="00206E02" w:rsidRPr="001B2BCE" w14:paraId="5216B00A" w14:textId="77777777" w:rsidTr="000272EC">
        <w:trPr>
          <w:trHeight w:val="1196"/>
        </w:trPr>
        <w:tc>
          <w:tcPr>
            <w:tcW w:w="426" w:type="dxa"/>
          </w:tcPr>
          <w:p w14:paraId="32206FDA" w14:textId="77777777" w:rsidR="00CE2630" w:rsidRDefault="00385271">
            <w:pPr>
              <w:pStyle w:val="TableParagraph"/>
              <w:spacing w:line="296" w:lineRule="exact"/>
              <w:ind w:left="9"/>
              <w:rPr>
                <w:b/>
                <w:w w:val="99"/>
                <w:sz w:val="26"/>
              </w:rPr>
            </w:pPr>
            <w:r w:rsidRPr="001B2BCE">
              <w:rPr>
                <w:b/>
                <w:w w:val="99"/>
                <w:sz w:val="26"/>
              </w:rPr>
              <w:t>№</w:t>
            </w:r>
          </w:p>
          <w:p w14:paraId="6E6FEC33" w14:textId="354EFBD8" w:rsidR="00206E02" w:rsidRPr="001B2BCE" w:rsidRDefault="00CE2630">
            <w:pPr>
              <w:pStyle w:val="TableParagraph"/>
              <w:spacing w:line="296" w:lineRule="exact"/>
              <w:ind w:left="9"/>
              <w:rPr>
                <w:b/>
                <w:sz w:val="26"/>
              </w:rPr>
            </w:pPr>
            <w:r>
              <w:rPr>
                <w:b/>
                <w:w w:val="99"/>
                <w:sz w:val="26"/>
              </w:rPr>
              <w:t>п/п</w:t>
            </w:r>
          </w:p>
        </w:tc>
        <w:tc>
          <w:tcPr>
            <w:tcW w:w="4536" w:type="dxa"/>
          </w:tcPr>
          <w:p w14:paraId="56C5406F" w14:textId="66C20DFA" w:rsidR="00206E02" w:rsidRPr="001B2BCE" w:rsidRDefault="00CE2630">
            <w:pPr>
              <w:pStyle w:val="TableParagraph"/>
              <w:spacing w:before="2"/>
              <w:ind w:left="8"/>
              <w:rPr>
                <w:b/>
                <w:sz w:val="26"/>
              </w:rPr>
            </w:pPr>
            <w:r>
              <w:rPr>
                <w:b/>
                <w:sz w:val="26"/>
              </w:rPr>
              <w:t>Найменування о</w:t>
            </w:r>
            <w:r w:rsidR="00385271" w:rsidRPr="001B2BCE">
              <w:rPr>
                <w:b/>
                <w:sz w:val="26"/>
              </w:rPr>
              <w:t>цінк</w:t>
            </w:r>
            <w:r>
              <w:rPr>
                <w:b/>
                <w:sz w:val="26"/>
              </w:rPr>
              <w:t>и</w:t>
            </w:r>
          </w:p>
          <w:p w14:paraId="2C402FDD" w14:textId="48DC7784" w:rsidR="00206E02" w:rsidRPr="001B2BCE" w:rsidRDefault="00206E02">
            <w:pPr>
              <w:pStyle w:val="TableParagraph"/>
              <w:spacing w:line="295" w:lineRule="exact"/>
              <w:ind w:left="8"/>
              <w:rPr>
                <w:b/>
                <w:sz w:val="26"/>
              </w:rPr>
            </w:pPr>
          </w:p>
        </w:tc>
        <w:tc>
          <w:tcPr>
            <w:tcW w:w="1842" w:type="dxa"/>
          </w:tcPr>
          <w:p w14:paraId="3578EC54" w14:textId="77777777" w:rsidR="00206E02" w:rsidRPr="001B2BCE" w:rsidRDefault="00385271" w:rsidP="000D25E4">
            <w:pPr>
              <w:pStyle w:val="TableParagraph"/>
              <w:spacing w:line="259" w:lineRule="auto"/>
              <w:ind w:left="8"/>
              <w:rPr>
                <w:b/>
                <w:sz w:val="26"/>
              </w:rPr>
            </w:pPr>
            <w:r w:rsidRPr="001B2BCE">
              <w:rPr>
                <w:b/>
                <w:sz w:val="26"/>
              </w:rPr>
              <w:t>У перший рік</w:t>
            </w:r>
            <w:r w:rsidRPr="001B2BCE">
              <w:rPr>
                <w:b/>
                <w:spacing w:val="1"/>
                <w:sz w:val="26"/>
              </w:rPr>
              <w:t xml:space="preserve"> </w:t>
            </w:r>
            <w:r w:rsidRPr="001B2BCE">
              <w:rPr>
                <w:b/>
                <w:spacing w:val="-1"/>
                <w:sz w:val="26"/>
              </w:rPr>
              <w:t xml:space="preserve">(стартовий </w:t>
            </w:r>
            <w:r w:rsidRPr="001B2BCE">
              <w:rPr>
                <w:b/>
                <w:sz w:val="26"/>
              </w:rPr>
              <w:t>рік</w:t>
            </w:r>
            <w:r w:rsidRPr="001B2BCE">
              <w:rPr>
                <w:b/>
                <w:spacing w:val="-62"/>
                <w:sz w:val="26"/>
              </w:rPr>
              <w:t xml:space="preserve"> </w:t>
            </w:r>
            <w:r w:rsidRPr="001B2BCE">
              <w:rPr>
                <w:b/>
                <w:sz w:val="26"/>
              </w:rPr>
              <w:t>впровадження</w:t>
            </w:r>
            <w:r w:rsidRPr="001B2BCE">
              <w:rPr>
                <w:b/>
                <w:spacing w:val="-62"/>
                <w:sz w:val="26"/>
              </w:rPr>
              <w:t xml:space="preserve"> </w:t>
            </w:r>
            <w:r w:rsidRPr="001B2BCE">
              <w:rPr>
                <w:b/>
                <w:sz w:val="26"/>
              </w:rPr>
              <w:t>регулювання)</w:t>
            </w:r>
          </w:p>
        </w:tc>
        <w:tc>
          <w:tcPr>
            <w:tcW w:w="1560" w:type="dxa"/>
          </w:tcPr>
          <w:p w14:paraId="7B0F3172" w14:textId="646DD06A" w:rsidR="00206E02" w:rsidRPr="001B2BCE" w:rsidRDefault="00385271" w:rsidP="003F5B35">
            <w:pPr>
              <w:pStyle w:val="TableParagraph"/>
              <w:spacing w:line="259" w:lineRule="auto"/>
              <w:ind w:left="8"/>
              <w:rPr>
                <w:b/>
                <w:sz w:val="26"/>
              </w:rPr>
            </w:pPr>
            <w:r w:rsidRPr="001B2BCE">
              <w:rPr>
                <w:b/>
                <w:sz w:val="26"/>
              </w:rPr>
              <w:t>Періодичні</w:t>
            </w:r>
            <w:r w:rsidRPr="001B2BCE">
              <w:rPr>
                <w:b/>
                <w:spacing w:val="-14"/>
                <w:sz w:val="26"/>
              </w:rPr>
              <w:t xml:space="preserve"> </w:t>
            </w:r>
            <w:r w:rsidRPr="001B2BCE">
              <w:rPr>
                <w:b/>
                <w:sz w:val="26"/>
              </w:rPr>
              <w:t>(за</w:t>
            </w:r>
            <w:r w:rsidR="00CE2630">
              <w:rPr>
                <w:b/>
                <w:sz w:val="26"/>
              </w:rPr>
              <w:t xml:space="preserve"> </w:t>
            </w:r>
            <w:r w:rsidRPr="001B2BCE">
              <w:rPr>
                <w:b/>
                <w:spacing w:val="-62"/>
                <w:sz w:val="26"/>
              </w:rPr>
              <w:t xml:space="preserve"> </w:t>
            </w:r>
            <w:r w:rsidRPr="001B2BCE">
              <w:rPr>
                <w:b/>
                <w:sz w:val="26"/>
              </w:rPr>
              <w:t>наступний</w:t>
            </w:r>
            <w:r w:rsidRPr="001B2BCE">
              <w:rPr>
                <w:b/>
                <w:spacing w:val="-2"/>
                <w:sz w:val="26"/>
              </w:rPr>
              <w:t xml:space="preserve"> </w:t>
            </w:r>
            <w:r w:rsidRPr="001B2BCE">
              <w:rPr>
                <w:b/>
                <w:sz w:val="26"/>
              </w:rPr>
              <w:t>рік)</w:t>
            </w:r>
          </w:p>
        </w:tc>
        <w:tc>
          <w:tcPr>
            <w:tcW w:w="1417" w:type="dxa"/>
          </w:tcPr>
          <w:p w14:paraId="10E8E7F1" w14:textId="77777777" w:rsidR="00206E02" w:rsidRPr="001B2BCE" w:rsidRDefault="00385271">
            <w:pPr>
              <w:pStyle w:val="TableParagraph"/>
              <w:spacing w:line="254" w:lineRule="auto"/>
              <w:ind w:left="8" w:right="83"/>
              <w:rPr>
                <w:b/>
                <w:sz w:val="26"/>
              </w:rPr>
            </w:pPr>
            <w:r w:rsidRPr="001B2BCE">
              <w:rPr>
                <w:b/>
                <w:sz w:val="26"/>
              </w:rPr>
              <w:t>Виграти за 5</w:t>
            </w:r>
            <w:r w:rsidRPr="001B2BCE">
              <w:rPr>
                <w:b/>
                <w:spacing w:val="-63"/>
                <w:sz w:val="26"/>
              </w:rPr>
              <w:t xml:space="preserve"> </w:t>
            </w:r>
            <w:r w:rsidRPr="001B2BCE">
              <w:rPr>
                <w:b/>
                <w:sz w:val="26"/>
              </w:rPr>
              <w:t>років</w:t>
            </w:r>
          </w:p>
        </w:tc>
      </w:tr>
      <w:tr w:rsidR="00CE2630" w:rsidRPr="001B2BCE" w14:paraId="691B3C74" w14:textId="77777777" w:rsidTr="004E1467">
        <w:trPr>
          <w:trHeight w:val="307"/>
        </w:trPr>
        <w:tc>
          <w:tcPr>
            <w:tcW w:w="9781" w:type="dxa"/>
            <w:gridSpan w:val="5"/>
          </w:tcPr>
          <w:p w14:paraId="291D6E3F" w14:textId="6128060F" w:rsidR="00CE2630" w:rsidRPr="00CE2630" w:rsidRDefault="00CE2630">
            <w:pPr>
              <w:pStyle w:val="TableParagraph"/>
              <w:spacing w:line="254" w:lineRule="auto"/>
              <w:ind w:left="8" w:right="83"/>
              <w:rPr>
                <w:bCs/>
                <w:sz w:val="26"/>
              </w:rPr>
            </w:pPr>
            <w:r w:rsidRPr="00CE2630">
              <w:rPr>
                <w:bCs/>
                <w:sz w:val="26"/>
              </w:rPr>
              <w:t xml:space="preserve">Оцінка «Прямих» витрат суб’єктів малого підприємництва на виконання </w:t>
            </w:r>
            <w:r w:rsidR="00DE5B8C">
              <w:rPr>
                <w:bCs/>
                <w:sz w:val="26"/>
              </w:rPr>
              <w:t>р</w:t>
            </w:r>
            <w:r w:rsidRPr="00CE2630">
              <w:rPr>
                <w:bCs/>
                <w:sz w:val="26"/>
              </w:rPr>
              <w:t>егулювання</w:t>
            </w:r>
          </w:p>
        </w:tc>
      </w:tr>
      <w:tr w:rsidR="00206E02" w:rsidRPr="001B2BCE" w14:paraId="08AD3745" w14:textId="77777777" w:rsidTr="000272EC">
        <w:trPr>
          <w:trHeight w:val="701"/>
        </w:trPr>
        <w:tc>
          <w:tcPr>
            <w:tcW w:w="426" w:type="dxa"/>
          </w:tcPr>
          <w:p w14:paraId="4B6C3EE8" w14:textId="2DF113D9" w:rsidR="00206E02" w:rsidRPr="001B2BCE" w:rsidRDefault="00385271">
            <w:pPr>
              <w:pStyle w:val="TableParagraph"/>
              <w:spacing w:line="292" w:lineRule="exact"/>
              <w:ind w:left="9"/>
              <w:rPr>
                <w:sz w:val="26"/>
              </w:rPr>
            </w:pPr>
            <w:r w:rsidRPr="001B2BCE">
              <w:rPr>
                <w:sz w:val="26"/>
              </w:rPr>
              <w:t>1</w:t>
            </w:r>
          </w:p>
        </w:tc>
        <w:tc>
          <w:tcPr>
            <w:tcW w:w="4536" w:type="dxa"/>
          </w:tcPr>
          <w:p w14:paraId="62555A87" w14:textId="09DA988E" w:rsidR="003F5B35" w:rsidRPr="003F5B35" w:rsidRDefault="00385271" w:rsidP="000D25E4">
            <w:pPr>
              <w:pStyle w:val="TableParagraph"/>
              <w:ind w:left="8"/>
              <w:rPr>
                <w:sz w:val="26"/>
              </w:rPr>
            </w:pPr>
            <w:r w:rsidRPr="001B2BCE">
              <w:rPr>
                <w:sz w:val="26"/>
              </w:rPr>
              <w:t>Придбання</w:t>
            </w:r>
            <w:r w:rsidRPr="001B2BCE">
              <w:rPr>
                <w:spacing w:val="-9"/>
                <w:sz w:val="26"/>
              </w:rPr>
              <w:t xml:space="preserve"> </w:t>
            </w:r>
            <w:r w:rsidRPr="001B2BCE">
              <w:rPr>
                <w:sz w:val="26"/>
              </w:rPr>
              <w:t>необхідного</w:t>
            </w:r>
            <w:r w:rsidR="000D25E4">
              <w:rPr>
                <w:sz w:val="26"/>
              </w:rPr>
              <w:t xml:space="preserve"> </w:t>
            </w:r>
            <w:r w:rsidRPr="001B2BCE">
              <w:rPr>
                <w:sz w:val="26"/>
              </w:rPr>
              <w:t>обладнання</w:t>
            </w:r>
            <w:r w:rsidRPr="001B2BCE">
              <w:rPr>
                <w:spacing w:val="-10"/>
                <w:sz w:val="26"/>
              </w:rPr>
              <w:t xml:space="preserve"> </w:t>
            </w:r>
            <w:r w:rsidRPr="001B2BCE">
              <w:rPr>
                <w:sz w:val="26"/>
              </w:rPr>
              <w:t>(пристроїв,</w:t>
            </w:r>
            <w:r w:rsidRPr="001B2BCE">
              <w:rPr>
                <w:spacing w:val="-62"/>
                <w:sz w:val="26"/>
              </w:rPr>
              <w:t xml:space="preserve"> </w:t>
            </w:r>
            <w:r w:rsidRPr="001B2BCE">
              <w:rPr>
                <w:sz w:val="26"/>
              </w:rPr>
              <w:t>машин,</w:t>
            </w:r>
            <w:r w:rsidRPr="001B2BCE">
              <w:rPr>
                <w:spacing w:val="1"/>
                <w:sz w:val="26"/>
              </w:rPr>
              <w:t xml:space="preserve"> </w:t>
            </w:r>
            <w:r w:rsidR="000D25E4">
              <w:rPr>
                <w:spacing w:val="1"/>
                <w:sz w:val="26"/>
              </w:rPr>
              <w:t>м</w:t>
            </w:r>
            <w:r w:rsidRPr="001B2BCE">
              <w:rPr>
                <w:sz w:val="26"/>
              </w:rPr>
              <w:t>еханізмів)</w:t>
            </w:r>
          </w:p>
        </w:tc>
        <w:tc>
          <w:tcPr>
            <w:tcW w:w="1842" w:type="dxa"/>
          </w:tcPr>
          <w:p w14:paraId="37D11BD3" w14:textId="6C25447E" w:rsidR="00206E02" w:rsidRPr="003F5B35" w:rsidRDefault="00206E02" w:rsidP="00192986">
            <w:pPr>
              <w:pStyle w:val="TableParagraph"/>
              <w:spacing w:line="112" w:lineRule="exact"/>
              <w:ind w:left="8"/>
              <w:jc w:val="center"/>
              <w:rPr>
                <w:sz w:val="26"/>
                <w:szCs w:val="26"/>
                <w:lang w:val="ru-RU"/>
              </w:rPr>
            </w:pPr>
          </w:p>
          <w:p w14:paraId="731424E1" w14:textId="77777777" w:rsidR="003F5B35" w:rsidRDefault="003F5B35" w:rsidP="00192986">
            <w:pPr>
              <w:pStyle w:val="TableParagraph"/>
              <w:spacing w:line="112" w:lineRule="exact"/>
              <w:ind w:left="8"/>
              <w:jc w:val="center"/>
              <w:rPr>
                <w:sz w:val="26"/>
                <w:szCs w:val="26"/>
                <w:lang w:val="ru-RU"/>
              </w:rPr>
            </w:pPr>
          </w:p>
          <w:p w14:paraId="00AEE32E" w14:textId="77777777" w:rsidR="00FB1712" w:rsidRDefault="00FB1712" w:rsidP="00192986">
            <w:pPr>
              <w:pStyle w:val="TableParagraph"/>
              <w:spacing w:line="112" w:lineRule="exact"/>
              <w:ind w:left="8"/>
              <w:jc w:val="center"/>
              <w:rPr>
                <w:sz w:val="26"/>
                <w:szCs w:val="26"/>
                <w:lang w:val="ru-RU"/>
              </w:rPr>
            </w:pPr>
          </w:p>
          <w:p w14:paraId="5D44DAA3" w14:textId="77777777" w:rsidR="00FB1712" w:rsidRDefault="00FB1712" w:rsidP="00192986">
            <w:pPr>
              <w:pStyle w:val="TableParagraph"/>
              <w:spacing w:line="112" w:lineRule="exact"/>
              <w:ind w:left="8"/>
              <w:jc w:val="center"/>
              <w:rPr>
                <w:sz w:val="26"/>
                <w:szCs w:val="26"/>
                <w:lang w:val="ru-RU"/>
              </w:rPr>
            </w:pPr>
          </w:p>
          <w:p w14:paraId="7F7EDC15" w14:textId="5A8DFD9C" w:rsidR="00FB1712" w:rsidRPr="003F5B35" w:rsidRDefault="00192986" w:rsidP="00192986">
            <w:pPr>
              <w:pStyle w:val="TableParagraph"/>
              <w:spacing w:line="112" w:lineRule="exact"/>
              <w:ind w:left="8"/>
              <w:jc w:val="center"/>
              <w:rPr>
                <w:sz w:val="26"/>
                <w:szCs w:val="26"/>
                <w:lang w:val="ru-RU"/>
              </w:rPr>
            </w:pPr>
            <w:r>
              <w:rPr>
                <w:sz w:val="26"/>
                <w:szCs w:val="26"/>
                <w:lang w:val="ru-RU"/>
              </w:rPr>
              <w:t>-</w:t>
            </w:r>
          </w:p>
        </w:tc>
        <w:tc>
          <w:tcPr>
            <w:tcW w:w="1560" w:type="dxa"/>
          </w:tcPr>
          <w:p w14:paraId="1C4EE266" w14:textId="77777777" w:rsidR="00192986" w:rsidRDefault="00192986" w:rsidP="00192986">
            <w:pPr>
              <w:pStyle w:val="TableParagraph"/>
              <w:spacing w:line="112" w:lineRule="exact"/>
              <w:ind w:left="8"/>
              <w:jc w:val="center"/>
              <w:rPr>
                <w:sz w:val="26"/>
                <w:szCs w:val="26"/>
              </w:rPr>
            </w:pPr>
          </w:p>
          <w:p w14:paraId="2FFEB6C5" w14:textId="77777777" w:rsidR="00192986" w:rsidRDefault="00192986" w:rsidP="00192986">
            <w:pPr>
              <w:pStyle w:val="TableParagraph"/>
              <w:spacing w:line="112" w:lineRule="exact"/>
              <w:ind w:left="8"/>
              <w:jc w:val="center"/>
              <w:rPr>
                <w:sz w:val="26"/>
                <w:szCs w:val="26"/>
              </w:rPr>
            </w:pPr>
          </w:p>
          <w:p w14:paraId="47522356" w14:textId="77777777" w:rsidR="00192986" w:rsidRDefault="00192986" w:rsidP="00192986">
            <w:pPr>
              <w:pStyle w:val="TableParagraph"/>
              <w:spacing w:line="112" w:lineRule="exact"/>
              <w:ind w:left="8"/>
              <w:jc w:val="center"/>
              <w:rPr>
                <w:sz w:val="26"/>
                <w:szCs w:val="26"/>
              </w:rPr>
            </w:pPr>
          </w:p>
          <w:p w14:paraId="03E93108" w14:textId="77777777" w:rsidR="00192986" w:rsidRDefault="00192986" w:rsidP="00192986">
            <w:pPr>
              <w:pStyle w:val="TableParagraph"/>
              <w:spacing w:line="112" w:lineRule="exact"/>
              <w:ind w:left="8"/>
              <w:jc w:val="center"/>
              <w:rPr>
                <w:sz w:val="26"/>
                <w:szCs w:val="26"/>
              </w:rPr>
            </w:pPr>
          </w:p>
          <w:p w14:paraId="40CE192D" w14:textId="3522677F" w:rsidR="00206E02" w:rsidRPr="003F5B35" w:rsidRDefault="00192986" w:rsidP="00192986">
            <w:pPr>
              <w:pStyle w:val="TableParagraph"/>
              <w:spacing w:line="112" w:lineRule="exact"/>
              <w:ind w:left="8"/>
              <w:jc w:val="center"/>
              <w:rPr>
                <w:sz w:val="26"/>
                <w:szCs w:val="26"/>
              </w:rPr>
            </w:pPr>
            <w:r>
              <w:rPr>
                <w:sz w:val="26"/>
                <w:szCs w:val="26"/>
              </w:rPr>
              <w:t>-</w:t>
            </w:r>
          </w:p>
        </w:tc>
        <w:tc>
          <w:tcPr>
            <w:tcW w:w="1417" w:type="dxa"/>
          </w:tcPr>
          <w:p w14:paraId="49C445F2" w14:textId="77777777" w:rsidR="00192986" w:rsidRDefault="00192986" w:rsidP="00192986">
            <w:pPr>
              <w:pStyle w:val="TableParagraph"/>
              <w:spacing w:line="112" w:lineRule="exact"/>
              <w:ind w:left="8"/>
              <w:jc w:val="center"/>
              <w:rPr>
                <w:sz w:val="26"/>
                <w:szCs w:val="26"/>
              </w:rPr>
            </w:pPr>
          </w:p>
          <w:p w14:paraId="13AAF02B" w14:textId="77777777" w:rsidR="00192986" w:rsidRDefault="00192986" w:rsidP="00192986">
            <w:pPr>
              <w:pStyle w:val="TableParagraph"/>
              <w:spacing w:line="112" w:lineRule="exact"/>
              <w:ind w:left="8"/>
              <w:jc w:val="center"/>
              <w:rPr>
                <w:sz w:val="26"/>
                <w:szCs w:val="26"/>
              </w:rPr>
            </w:pPr>
          </w:p>
          <w:p w14:paraId="7CCCB30B" w14:textId="77777777" w:rsidR="00192986" w:rsidRDefault="00192986" w:rsidP="00192986">
            <w:pPr>
              <w:pStyle w:val="TableParagraph"/>
              <w:spacing w:line="112" w:lineRule="exact"/>
              <w:ind w:left="8"/>
              <w:jc w:val="center"/>
              <w:rPr>
                <w:sz w:val="26"/>
                <w:szCs w:val="26"/>
              </w:rPr>
            </w:pPr>
          </w:p>
          <w:p w14:paraId="46464B23" w14:textId="77777777" w:rsidR="00192986" w:rsidRDefault="00192986" w:rsidP="00192986">
            <w:pPr>
              <w:pStyle w:val="TableParagraph"/>
              <w:spacing w:line="112" w:lineRule="exact"/>
              <w:ind w:left="8"/>
              <w:jc w:val="center"/>
              <w:rPr>
                <w:sz w:val="26"/>
                <w:szCs w:val="26"/>
              </w:rPr>
            </w:pPr>
          </w:p>
          <w:p w14:paraId="3DA89D74" w14:textId="53FDAF98" w:rsidR="00206E02" w:rsidRPr="003F5B35" w:rsidRDefault="00192986" w:rsidP="00192986">
            <w:pPr>
              <w:pStyle w:val="TableParagraph"/>
              <w:spacing w:line="112" w:lineRule="exact"/>
              <w:ind w:left="8"/>
              <w:jc w:val="center"/>
              <w:rPr>
                <w:sz w:val="26"/>
                <w:szCs w:val="26"/>
              </w:rPr>
            </w:pPr>
            <w:r>
              <w:rPr>
                <w:sz w:val="26"/>
                <w:szCs w:val="26"/>
              </w:rPr>
              <w:t>-</w:t>
            </w:r>
          </w:p>
        </w:tc>
      </w:tr>
      <w:tr w:rsidR="00206E02" w:rsidRPr="001B2BCE" w14:paraId="1DFD5CCF" w14:textId="77777777" w:rsidTr="000272EC">
        <w:trPr>
          <w:trHeight w:val="985"/>
        </w:trPr>
        <w:tc>
          <w:tcPr>
            <w:tcW w:w="426" w:type="dxa"/>
          </w:tcPr>
          <w:p w14:paraId="782E1A85" w14:textId="6CE55732" w:rsidR="00206E02" w:rsidRPr="001B2BCE" w:rsidRDefault="00385271">
            <w:pPr>
              <w:pStyle w:val="TableParagraph"/>
              <w:spacing w:line="291" w:lineRule="exact"/>
              <w:ind w:left="9"/>
              <w:rPr>
                <w:sz w:val="26"/>
              </w:rPr>
            </w:pPr>
            <w:r w:rsidRPr="001B2BCE">
              <w:rPr>
                <w:sz w:val="26"/>
              </w:rPr>
              <w:lastRenderedPageBreak/>
              <w:t>2</w:t>
            </w:r>
          </w:p>
        </w:tc>
        <w:tc>
          <w:tcPr>
            <w:tcW w:w="4536" w:type="dxa"/>
          </w:tcPr>
          <w:p w14:paraId="22C7578C" w14:textId="5C85296A" w:rsidR="003F5B35" w:rsidRPr="003F5B35" w:rsidRDefault="00385271" w:rsidP="000D25E4">
            <w:pPr>
              <w:pStyle w:val="TableParagraph"/>
              <w:spacing w:line="259" w:lineRule="auto"/>
              <w:ind w:left="8" w:right="272"/>
              <w:rPr>
                <w:sz w:val="26"/>
              </w:rPr>
            </w:pPr>
            <w:r w:rsidRPr="001B2BCE">
              <w:rPr>
                <w:sz w:val="26"/>
              </w:rPr>
              <w:t>Процедури повірки</w:t>
            </w:r>
            <w:r w:rsidRPr="001B2BCE">
              <w:rPr>
                <w:spacing w:val="1"/>
                <w:sz w:val="26"/>
              </w:rPr>
              <w:t xml:space="preserve"> </w:t>
            </w:r>
            <w:r w:rsidRPr="001B2BCE">
              <w:rPr>
                <w:sz w:val="26"/>
              </w:rPr>
              <w:t>та/або постановки на</w:t>
            </w:r>
            <w:r w:rsidRPr="001B2BCE">
              <w:rPr>
                <w:spacing w:val="-62"/>
                <w:sz w:val="26"/>
              </w:rPr>
              <w:t xml:space="preserve"> </w:t>
            </w:r>
            <w:r w:rsidRPr="001B2BCE">
              <w:rPr>
                <w:sz w:val="26"/>
              </w:rPr>
              <w:t>відповідний облік у</w:t>
            </w:r>
            <w:r w:rsidRPr="001B2BCE">
              <w:rPr>
                <w:spacing w:val="1"/>
                <w:sz w:val="26"/>
              </w:rPr>
              <w:t xml:space="preserve"> </w:t>
            </w:r>
            <w:r w:rsidRPr="001B2BCE">
              <w:rPr>
                <w:sz w:val="26"/>
              </w:rPr>
              <w:t>визначеному органі</w:t>
            </w:r>
            <w:r w:rsidRPr="001B2BCE">
              <w:rPr>
                <w:spacing w:val="1"/>
                <w:sz w:val="26"/>
              </w:rPr>
              <w:t xml:space="preserve"> </w:t>
            </w:r>
            <w:r w:rsidRPr="001B2BCE">
              <w:rPr>
                <w:sz w:val="26"/>
              </w:rPr>
              <w:t xml:space="preserve">державної </w:t>
            </w:r>
            <w:r w:rsidR="000D25E4">
              <w:rPr>
                <w:sz w:val="26"/>
              </w:rPr>
              <w:t>в</w:t>
            </w:r>
            <w:r w:rsidRPr="001B2BCE">
              <w:rPr>
                <w:sz w:val="26"/>
              </w:rPr>
              <w:t>лади</w:t>
            </w:r>
          </w:p>
        </w:tc>
        <w:tc>
          <w:tcPr>
            <w:tcW w:w="1842" w:type="dxa"/>
          </w:tcPr>
          <w:p w14:paraId="264AE5FA" w14:textId="77777777" w:rsidR="00192986" w:rsidRDefault="00192986" w:rsidP="00192986">
            <w:pPr>
              <w:pStyle w:val="TableParagraph"/>
              <w:spacing w:line="112" w:lineRule="exact"/>
              <w:ind w:left="8"/>
              <w:jc w:val="center"/>
              <w:rPr>
                <w:sz w:val="26"/>
                <w:szCs w:val="26"/>
              </w:rPr>
            </w:pPr>
          </w:p>
          <w:p w14:paraId="2979F599" w14:textId="77777777" w:rsidR="00192986" w:rsidRDefault="00192986" w:rsidP="00192986">
            <w:pPr>
              <w:pStyle w:val="TableParagraph"/>
              <w:spacing w:line="112" w:lineRule="exact"/>
              <w:ind w:left="8"/>
              <w:jc w:val="center"/>
              <w:rPr>
                <w:sz w:val="26"/>
                <w:szCs w:val="26"/>
              </w:rPr>
            </w:pPr>
          </w:p>
          <w:p w14:paraId="27BC7D49" w14:textId="77777777" w:rsidR="00192986" w:rsidRDefault="00192986" w:rsidP="00192986">
            <w:pPr>
              <w:pStyle w:val="TableParagraph"/>
              <w:spacing w:line="112" w:lineRule="exact"/>
              <w:ind w:left="8"/>
              <w:jc w:val="center"/>
              <w:rPr>
                <w:sz w:val="26"/>
                <w:szCs w:val="26"/>
              </w:rPr>
            </w:pPr>
          </w:p>
          <w:p w14:paraId="1619A398" w14:textId="77777777" w:rsidR="00192986" w:rsidRDefault="00192986" w:rsidP="00192986">
            <w:pPr>
              <w:pStyle w:val="TableParagraph"/>
              <w:spacing w:line="112" w:lineRule="exact"/>
              <w:ind w:left="8"/>
              <w:jc w:val="center"/>
              <w:rPr>
                <w:sz w:val="26"/>
                <w:szCs w:val="26"/>
              </w:rPr>
            </w:pPr>
          </w:p>
          <w:p w14:paraId="547667D4" w14:textId="051F1FF5" w:rsidR="00206E02" w:rsidRPr="003F5B35" w:rsidRDefault="00192986" w:rsidP="00192986">
            <w:pPr>
              <w:pStyle w:val="TableParagraph"/>
              <w:spacing w:line="112" w:lineRule="exact"/>
              <w:ind w:left="8"/>
              <w:jc w:val="center"/>
              <w:rPr>
                <w:sz w:val="26"/>
                <w:szCs w:val="26"/>
              </w:rPr>
            </w:pPr>
            <w:r>
              <w:rPr>
                <w:sz w:val="26"/>
                <w:szCs w:val="26"/>
              </w:rPr>
              <w:t>-</w:t>
            </w:r>
          </w:p>
        </w:tc>
        <w:tc>
          <w:tcPr>
            <w:tcW w:w="1560" w:type="dxa"/>
            <w:tcBorders>
              <w:bottom w:val="single" w:sz="4" w:space="0" w:color="auto"/>
            </w:tcBorders>
          </w:tcPr>
          <w:p w14:paraId="1E87F7E2" w14:textId="77777777" w:rsidR="00192986" w:rsidRDefault="00192986" w:rsidP="00192986">
            <w:pPr>
              <w:pStyle w:val="TableParagraph"/>
              <w:spacing w:line="112" w:lineRule="exact"/>
              <w:ind w:left="8"/>
              <w:jc w:val="center"/>
              <w:rPr>
                <w:sz w:val="26"/>
                <w:szCs w:val="26"/>
              </w:rPr>
            </w:pPr>
          </w:p>
          <w:p w14:paraId="0A0B4048" w14:textId="77777777" w:rsidR="00192986" w:rsidRDefault="00192986" w:rsidP="00192986">
            <w:pPr>
              <w:pStyle w:val="TableParagraph"/>
              <w:spacing w:line="112" w:lineRule="exact"/>
              <w:ind w:left="8"/>
              <w:jc w:val="center"/>
              <w:rPr>
                <w:sz w:val="26"/>
                <w:szCs w:val="26"/>
              </w:rPr>
            </w:pPr>
          </w:p>
          <w:p w14:paraId="62C92512" w14:textId="77777777" w:rsidR="00192986" w:rsidRDefault="00192986" w:rsidP="00192986">
            <w:pPr>
              <w:pStyle w:val="TableParagraph"/>
              <w:spacing w:line="112" w:lineRule="exact"/>
              <w:ind w:left="8"/>
              <w:jc w:val="center"/>
              <w:rPr>
                <w:sz w:val="26"/>
                <w:szCs w:val="26"/>
              </w:rPr>
            </w:pPr>
          </w:p>
          <w:p w14:paraId="6BD92C1D" w14:textId="77777777" w:rsidR="00192986" w:rsidRDefault="00192986" w:rsidP="00192986">
            <w:pPr>
              <w:pStyle w:val="TableParagraph"/>
              <w:spacing w:line="112" w:lineRule="exact"/>
              <w:ind w:left="8"/>
              <w:jc w:val="center"/>
              <w:rPr>
                <w:sz w:val="26"/>
                <w:szCs w:val="26"/>
              </w:rPr>
            </w:pPr>
          </w:p>
          <w:p w14:paraId="5D7A2547" w14:textId="59A00B2A" w:rsidR="00206E02" w:rsidRPr="003F5B35" w:rsidRDefault="00192986" w:rsidP="00192986">
            <w:pPr>
              <w:pStyle w:val="TableParagraph"/>
              <w:spacing w:line="112" w:lineRule="exact"/>
              <w:ind w:left="8"/>
              <w:jc w:val="center"/>
              <w:rPr>
                <w:sz w:val="26"/>
                <w:szCs w:val="26"/>
              </w:rPr>
            </w:pPr>
            <w:r>
              <w:rPr>
                <w:sz w:val="26"/>
                <w:szCs w:val="26"/>
              </w:rPr>
              <w:t>-</w:t>
            </w:r>
          </w:p>
        </w:tc>
        <w:tc>
          <w:tcPr>
            <w:tcW w:w="1417" w:type="dxa"/>
            <w:tcBorders>
              <w:bottom w:val="single" w:sz="4" w:space="0" w:color="auto"/>
            </w:tcBorders>
          </w:tcPr>
          <w:p w14:paraId="560D9BE1" w14:textId="77777777" w:rsidR="00192986" w:rsidRDefault="00192986" w:rsidP="00192986">
            <w:pPr>
              <w:pStyle w:val="TableParagraph"/>
              <w:spacing w:line="112" w:lineRule="exact"/>
              <w:ind w:left="8"/>
              <w:jc w:val="center"/>
              <w:rPr>
                <w:sz w:val="26"/>
                <w:szCs w:val="26"/>
              </w:rPr>
            </w:pPr>
          </w:p>
          <w:p w14:paraId="2541447C" w14:textId="77777777" w:rsidR="00192986" w:rsidRDefault="00192986" w:rsidP="00192986">
            <w:pPr>
              <w:pStyle w:val="TableParagraph"/>
              <w:spacing w:line="112" w:lineRule="exact"/>
              <w:ind w:left="8"/>
              <w:jc w:val="center"/>
              <w:rPr>
                <w:sz w:val="26"/>
                <w:szCs w:val="26"/>
              </w:rPr>
            </w:pPr>
          </w:p>
          <w:p w14:paraId="46A60695" w14:textId="77777777" w:rsidR="00192986" w:rsidRDefault="00192986" w:rsidP="00192986">
            <w:pPr>
              <w:pStyle w:val="TableParagraph"/>
              <w:spacing w:line="112" w:lineRule="exact"/>
              <w:ind w:left="8"/>
              <w:jc w:val="center"/>
              <w:rPr>
                <w:sz w:val="26"/>
                <w:szCs w:val="26"/>
              </w:rPr>
            </w:pPr>
          </w:p>
          <w:p w14:paraId="35A95CAC" w14:textId="77777777" w:rsidR="00192986" w:rsidRDefault="00192986" w:rsidP="00192986">
            <w:pPr>
              <w:pStyle w:val="TableParagraph"/>
              <w:spacing w:line="112" w:lineRule="exact"/>
              <w:ind w:left="8"/>
              <w:jc w:val="center"/>
              <w:rPr>
                <w:sz w:val="26"/>
                <w:szCs w:val="26"/>
              </w:rPr>
            </w:pPr>
          </w:p>
          <w:p w14:paraId="31F4F8E6" w14:textId="6A576422" w:rsidR="00206E02" w:rsidRPr="003F5B35" w:rsidRDefault="00192986" w:rsidP="00192986">
            <w:pPr>
              <w:pStyle w:val="TableParagraph"/>
              <w:spacing w:line="112" w:lineRule="exact"/>
              <w:ind w:left="8"/>
              <w:jc w:val="center"/>
              <w:rPr>
                <w:sz w:val="26"/>
                <w:szCs w:val="26"/>
              </w:rPr>
            </w:pPr>
            <w:r>
              <w:rPr>
                <w:sz w:val="26"/>
                <w:szCs w:val="26"/>
              </w:rPr>
              <w:t>-</w:t>
            </w:r>
          </w:p>
        </w:tc>
      </w:tr>
      <w:tr w:rsidR="00CE2630" w:rsidRPr="001B2BCE" w14:paraId="1434377F" w14:textId="77777777" w:rsidTr="000272EC">
        <w:trPr>
          <w:trHeight w:val="946"/>
        </w:trPr>
        <w:tc>
          <w:tcPr>
            <w:tcW w:w="426" w:type="dxa"/>
            <w:tcBorders>
              <w:bottom w:val="single" w:sz="4" w:space="0" w:color="auto"/>
            </w:tcBorders>
          </w:tcPr>
          <w:p w14:paraId="207682B0" w14:textId="071371E3" w:rsidR="00CE2630" w:rsidRPr="001B2BCE" w:rsidRDefault="00CE2630" w:rsidP="00CE2630">
            <w:pPr>
              <w:pStyle w:val="TableParagraph"/>
              <w:spacing w:line="291" w:lineRule="exact"/>
              <w:ind w:left="9"/>
              <w:rPr>
                <w:sz w:val="26"/>
              </w:rPr>
            </w:pPr>
            <w:r w:rsidRPr="001B2BCE">
              <w:rPr>
                <w:sz w:val="26"/>
              </w:rPr>
              <w:t>3</w:t>
            </w:r>
          </w:p>
        </w:tc>
        <w:tc>
          <w:tcPr>
            <w:tcW w:w="4536" w:type="dxa"/>
            <w:tcBorders>
              <w:bottom w:val="single" w:sz="4" w:space="0" w:color="auto"/>
            </w:tcBorders>
          </w:tcPr>
          <w:p w14:paraId="705E666C" w14:textId="5CDEAD1D" w:rsidR="003F5B35" w:rsidRPr="003F5B35" w:rsidRDefault="00CE2630" w:rsidP="003F5B35">
            <w:pPr>
              <w:pStyle w:val="TableParagraph"/>
              <w:spacing w:before="1" w:line="261" w:lineRule="auto"/>
              <w:ind w:left="8" w:right="157"/>
              <w:rPr>
                <w:sz w:val="26"/>
              </w:rPr>
            </w:pPr>
            <w:r w:rsidRPr="001B2BCE">
              <w:rPr>
                <w:sz w:val="26"/>
              </w:rPr>
              <w:t>Процедури</w:t>
            </w:r>
            <w:r w:rsidRPr="001B2BCE">
              <w:rPr>
                <w:spacing w:val="-11"/>
                <w:sz w:val="26"/>
              </w:rPr>
              <w:t xml:space="preserve"> </w:t>
            </w:r>
            <w:r w:rsidRPr="001B2BCE">
              <w:rPr>
                <w:sz w:val="26"/>
              </w:rPr>
              <w:t>експлуатації</w:t>
            </w:r>
            <w:r w:rsidRPr="001B2BCE">
              <w:rPr>
                <w:spacing w:val="-62"/>
                <w:sz w:val="26"/>
              </w:rPr>
              <w:t xml:space="preserve"> </w:t>
            </w:r>
            <w:r w:rsidRPr="001B2BCE">
              <w:rPr>
                <w:sz w:val="26"/>
              </w:rPr>
              <w:t>обладнання</w:t>
            </w:r>
            <w:r>
              <w:rPr>
                <w:sz w:val="26"/>
              </w:rPr>
              <w:t xml:space="preserve"> </w:t>
            </w:r>
            <w:r w:rsidRPr="001B2BCE">
              <w:rPr>
                <w:sz w:val="26"/>
              </w:rPr>
              <w:t>(експлуатаційні витрати -</w:t>
            </w:r>
            <w:r w:rsidRPr="001B2BCE">
              <w:rPr>
                <w:spacing w:val="-62"/>
                <w:sz w:val="26"/>
              </w:rPr>
              <w:t xml:space="preserve"> </w:t>
            </w:r>
            <w:r w:rsidRPr="001B2BCE">
              <w:rPr>
                <w:sz w:val="26"/>
              </w:rPr>
              <w:t>витратні</w:t>
            </w:r>
            <w:r w:rsidRPr="001B2BCE">
              <w:rPr>
                <w:spacing w:val="1"/>
                <w:sz w:val="26"/>
              </w:rPr>
              <w:t xml:space="preserve"> </w:t>
            </w:r>
            <w:r w:rsidRPr="001B2BCE">
              <w:rPr>
                <w:sz w:val="26"/>
              </w:rPr>
              <w:t>матеріали</w:t>
            </w:r>
            <w:r>
              <w:rPr>
                <w:sz w:val="26"/>
              </w:rPr>
              <w:t xml:space="preserve">) </w:t>
            </w:r>
          </w:p>
        </w:tc>
        <w:tc>
          <w:tcPr>
            <w:tcW w:w="1842" w:type="dxa"/>
            <w:tcBorders>
              <w:bottom w:val="single" w:sz="4" w:space="0" w:color="auto"/>
            </w:tcBorders>
          </w:tcPr>
          <w:p w14:paraId="7EA1ED8B" w14:textId="77777777" w:rsidR="00192986" w:rsidRDefault="00192986" w:rsidP="00192986">
            <w:pPr>
              <w:pStyle w:val="TableParagraph"/>
              <w:spacing w:line="285" w:lineRule="exact"/>
              <w:jc w:val="center"/>
              <w:rPr>
                <w:sz w:val="26"/>
                <w:szCs w:val="26"/>
              </w:rPr>
            </w:pPr>
          </w:p>
          <w:p w14:paraId="6F76EFF3" w14:textId="3D54F0AD" w:rsidR="00CE2630" w:rsidRPr="003F5B35" w:rsidRDefault="00192986" w:rsidP="00192986">
            <w:pPr>
              <w:pStyle w:val="TableParagraph"/>
              <w:spacing w:line="285" w:lineRule="exact"/>
              <w:jc w:val="center"/>
              <w:rPr>
                <w:sz w:val="26"/>
                <w:szCs w:val="26"/>
              </w:rPr>
            </w:pPr>
            <w:r>
              <w:rPr>
                <w:sz w:val="26"/>
                <w:szCs w:val="26"/>
              </w:rPr>
              <w:t>-</w:t>
            </w:r>
          </w:p>
        </w:tc>
        <w:tc>
          <w:tcPr>
            <w:tcW w:w="1560" w:type="dxa"/>
            <w:tcBorders>
              <w:bottom w:val="single" w:sz="4" w:space="0" w:color="auto"/>
            </w:tcBorders>
          </w:tcPr>
          <w:p w14:paraId="45E0B666" w14:textId="77777777" w:rsidR="00192986" w:rsidRDefault="00192986" w:rsidP="00192986">
            <w:pPr>
              <w:pStyle w:val="TableParagraph"/>
              <w:spacing w:line="285" w:lineRule="exact"/>
              <w:jc w:val="center"/>
              <w:rPr>
                <w:sz w:val="26"/>
                <w:szCs w:val="26"/>
              </w:rPr>
            </w:pPr>
          </w:p>
          <w:p w14:paraId="214969C2" w14:textId="2522DF64" w:rsidR="00CE2630" w:rsidRPr="003F5B35" w:rsidRDefault="00192986" w:rsidP="00192986">
            <w:pPr>
              <w:pStyle w:val="TableParagraph"/>
              <w:spacing w:line="285" w:lineRule="exact"/>
              <w:jc w:val="center"/>
              <w:rPr>
                <w:sz w:val="26"/>
                <w:szCs w:val="26"/>
              </w:rPr>
            </w:pPr>
            <w:r>
              <w:rPr>
                <w:sz w:val="26"/>
                <w:szCs w:val="26"/>
              </w:rPr>
              <w:t>-</w:t>
            </w:r>
          </w:p>
        </w:tc>
        <w:tc>
          <w:tcPr>
            <w:tcW w:w="1417" w:type="dxa"/>
            <w:tcBorders>
              <w:bottom w:val="single" w:sz="4" w:space="0" w:color="auto"/>
            </w:tcBorders>
          </w:tcPr>
          <w:p w14:paraId="3228E15E" w14:textId="77777777" w:rsidR="00192986" w:rsidRDefault="00192986" w:rsidP="00192986">
            <w:pPr>
              <w:pStyle w:val="TableParagraph"/>
              <w:jc w:val="center"/>
              <w:rPr>
                <w:b/>
                <w:sz w:val="26"/>
                <w:szCs w:val="26"/>
              </w:rPr>
            </w:pPr>
          </w:p>
          <w:p w14:paraId="221399EB" w14:textId="58C2544D" w:rsidR="00CE2630" w:rsidRPr="003F5B35" w:rsidRDefault="00192986" w:rsidP="00192986">
            <w:pPr>
              <w:pStyle w:val="TableParagraph"/>
              <w:jc w:val="center"/>
              <w:rPr>
                <w:b/>
                <w:sz w:val="26"/>
                <w:szCs w:val="26"/>
              </w:rPr>
            </w:pPr>
            <w:r>
              <w:rPr>
                <w:b/>
                <w:sz w:val="26"/>
                <w:szCs w:val="26"/>
              </w:rPr>
              <w:t>-</w:t>
            </w:r>
          </w:p>
          <w:p w14:paraId="551B5261" w14:textId="31EB5189" w:rsidR="00CE2630" w:rsidRPr="003F5B35" w:rsidRDefault="00CE2630" w:rsidP="00192986">
            <w:pPr>
              <w:pStyle w:val="TableParagraph"/>
              <w:spacing w:line="285" w:lineRule="exact"/>
              <w:rPr>
                <w:sz w:val="26"/>
                <w:szCs w:val="26"/>
              </w:rPr>
            </w:pPr>
          </w:p>
        </w:tc>
      </w:tr>
      <w:tr w:rsidR="00CE2630" w:rsidRPr="001B2BCE" w14:paraId="36CCF47C" w14:textId="77777777" w:rsidTr="000272EC">
        <w:trPr>
          <w:trHeight w:val="558"/>
        </w:trPr>
        <w:tc>
          <w:tcPr>
            <w:tcW w:w="426" w:type="dxa"/>
            <w:tcBorders>
              <w:top w:val="single" w:sz="4" w:space="0" w:color="auto"/>
              <w:bottom w:val="single" w:sz="4" w:space="0" w:color="auto"/>
            </w:tcBorders>
          </w:tcPr>
          <w:p w14:paraId="481C0E78" w14:textId="08AE6279" w:rsidR="00CE2630" w:rsidRPr="001B2BCE" w:rsidRDefault="00D626BC" w:rsidP="00CE2630">
            <w:pPr>
              <w:pStyle w:val="TableParagraph"/>
              <w:ind w:left="9"/>
              <w:rPr>
                <w:sz w:val="26"/>
              </w:rPr>
            </w:pPr>
            <w:r>
              <w:rPr>
                <w:sz w:val="26"/>
              </w:rPr>
              <w:t>4</w:t>
            </w:r>
          </w:p>
        </w:tc>
        <w:tc>
          <w:tcPr>
            <w:tcW w:w="4536" w:type="dxa"/>
            <w:tcBorders>
              <w:top w:val="single" w:sz="4" w:space="0" w:color="auto"/>
              <w:bottom w:val="single" w:sz="4" w:space="0" w:color="auto"/>
            </w:tcBorders>
          </w:tcPr>
          <w:p w14:paraId="520E72AD" w14:textId="35A6ED55" w:rsidR="00CE2630" w:rsidRPr="001B2BCE" w:rsidRDefault="00CE2630" w:rsidP="00D626BC">
            <w:pPr>
              <w:pStyle w:val="TableParagraph"/>
              <w:spacing w:before="1" w:line="261" w:lineRule="auto"/>
              <w:ind w:left="8" w:right="157"/>
              <w:rPr>
                <w:sz w:val="26"/>
              </w:rPr>
            </w:pPr>
            <w:r w:rsidRPr="001B2BCE">
              <w:rPr>
                <w:sz w:val="26"/>
              </w:rPr>
              <w:t>Процедури</w:t>
            </w:r>
            <w:r w:rsidR="00D626BC">
              <w:rPr>
                <w:sz w:val="26"/>
              </w:rPr>
              <w:t xml:space="preserve"> </w:t>
            </w:r>
            <w:r w:rsidRPr="001B2BCE">
              <w:rPr>
                <w:sz w:val="26"/>
              </w:rPr>
              <w:t>обслуговування</w:t>
            </w:r>
          </w:p>
          <w:p w14:paraId="7763EC7B" w14:textId="690AB487" w:rsidR="003F5B35" w:rsidRPr="003F5B35" w:rsidRDefault="00CE2630" w:rsidP="003F5B35">
            <w:pPr>
              <w:pStyle w:val="TableParagraph"/>
              <w:spacing w:before="27"/>
              <w:ind w:left="8"/>
              <w:rPr>
                <w:sz w:val="26"/>
              </w:rPr>
            </w:pPr>
            <w:r w:rsidRPr="001B2BCE">
              <w:rPr>
                <w:sz w:val="26"/>
              </w:rPr>
              <w:t>обладнання</w:t>
            </w:r>
            <w:r w:rsidRPr="001B2BCE">
              <w:rPr>
                <w:spacing w:val="-4"/>
                <w:sz w:val="26"/>
              </w:rPr>
              <w:t xml:space="preserve"> </w:t>
            </w:r>
            <w:r w:rsidRPr="001B2BCE">
              <w:rPr>
                <w:sz w:val="26"/>
              </w:rPr>
              <w:t>(</w:t>
            </w:r>
            <w:r w:rsidR="00D626BC">
              <w:rPr>
                <w:sz w:val="26"/>
              </w:rPr>
              <w:t>технічне обслуговування</w:t>
            </w:r>
            <w:r w:rsidRPr="001B2BCE">
              <w:rPr>
                <w:sz w:val="26"/>
              </w:rPr>
              <w:t>)</w:t>
            </w:r>
          </w:p>
        </w:tc>
        <w:tc>
          <w:tcPr>
            <w:tcW w:w="1842" w:type="dxa"/>
            <w:tcBorders>
              <w:top w:val="single" w:sz="4" w:space="0" w:color="auto"/>
              <w:bottom w:val="single" w:sz="4" w:space="0" w:color="auto"/>
            </w:tcBorders>
          </w:tcPr>
          <w:p w14:paraId="6C27B7CE" w14:textId="77777777" w:rsidR="00192986" w:rsidRDefault="00192986" w:rsidP="00192986">
            <w:pPr>
              <w:pStyle w:val="TableParagraph"/>
              <w:spacing w:line="285" w:lineRule="exact"/>
              <w:ind w:left="8"/>
              <w:jc w:val="center"/>
              <w:rPr>
                <w:b/>
                <w:sz w:val="26"/>
                <w:szCs w:val="26"/>
              </w:rPr>
            </w:pPr>
          </w:p>
          <w:p w14:paraId="4F74112F" w14:textId="1161B349" w:rsidR="00CE2630" w:rsidRPr="003F5B35" w:rsidRDefault="00192986" w:rsidP="00192986">
            <w:pPr>
              <w:pStyle w:val="TableParagraph"/>
              <w:spacing w:line="285" w:lineRule="exact"/>
              <w:ind w:left="8"/>
              <w:jc w:val="center"/>
              <w:rPr>
                <w:b/>
                <w:sz w:val="26"/>
                <w:szCs w:val="26"/>
              </w:rPr>
            </w:pPr>
            <w:r>
              <w:rPr>
                <w:b/>
                <w:sz w:val="26"/>
                <w:szCs w:val="26"/>
              </w:rPr>
              <w:t>-</w:t>
            </w:r>
          </w:p>
        </w:tc>
        <w:tc>
          <w:tcPr>
            <w:tcW w:w="1560" w:type="dxa"/>
            <w:tcBorders>
              <w:top w:val="single" w:sz="4" w:space="0" w:color="auto"/>
              <w:bottom w:val="single" w:sz="4" w:space="0" w:color="auto"/>
            </w:tcBorders>
          </w:tcPr>
          <w:p w14:paraId="341B2B87" w14:textId="77777777" w:rsidR="00192986" w:rsidRDefault="00192986" w:rsidP="00192986">
            <w:pPr>
              <w:pStyle w:val="TableParagraph"/>
              <w:spacing w:line="285" w:lineRule="exact"/>
              <w:ind w:left="8"/>
              <w:jc w:val="center"/>
              <w:rPr>
                <w:b/>
                <w:sz w:val="26"/>
                <w:szCs w:val="26"/>
              </w:rPr>
            </w:pPr>
          </w:p>
          <w:p w14:paraId="32C4247F" w14:textId="12752BBA" w:rsidR="00CE2630" w:rsidRPr="003F5B35" w:rsidRDefault="00192986" w:rsidP="00192986">
            <w:pPr>
              <w:pStyle w:val="TableParagraph"/>
              <w:spacing w:line="285" w:lineRule="exact"/>
              <w:ind w:left="8"/>
              <w:jc w:val="center"/>
              <w:rPr>
                <w:b/>
                <w:sz w:val="26"/>
                <w:szCs w:val="26"/>
              </w:rPr>
            </w:pPr>
            <w:r>
              <w:rPr>
                <w:b/>
                <w:sz w:val="26"/>
                <w:szCs w:val="26"/>
              </w:rPr>
              <w:t>-</w:t>
            </w:r>
          </w:p>
        </w:tc>
        <w:tc>
          <w:tcPr>
            <w:tcW w:w="1417" w:type="dxa"/>
            <w:tcBorders>
              <w:top w:val="single" w:sz="4" w:space="0" w:color="auto"/>
              <w:bottom w:val="single" w:sz="4" w:space="0" w:color="auto"/>
            </w:tcBorders>
          </w:tcPr>
          <w:p w14:paraId="18C32BD4" w14:textId="77777777" w:rsidR="00192986" w:rsidRDefault="00192986" w:rsidP="00192986">
            <w:pPr>
              <w:pStyle w:val="TableParagraph"/>
              <w:jc w:val="center"/>
              <w:rPr>
                <w:b/>
                <w:sz w:val="26"/>
                <w:szCs w:val="26"/>
              </w:rPr>
            </w:pPr>
          </w:p>
          <w:p w14:paraId="29B8EF9C" w14:textId="05D6B3FA" w:rsidR="00CE2630" w:rsidRPr="003F5B35" w:rsidRDefault="00192986" w:rsidP="00192986">
            <w:pPr>
              <w:pStyle w:val="TableParagraph"/>
              <w:jc w:val="center"/>
              <w:rPr>
                <w:b/>
                <w:sz w:val="26"/>
                <w:szCs w:val="26"/>
              </w:rPr>
            </w:pPr>
            <w:r>
              <w:rPr>
                <w:b/>
                <w:sz w:val="26"/>
                <w:szCs w:val="26"/>
              </w:rPr>
              <w:t>-</w:t>
            </w:r>
          </w:p>
        </w:tc>
      </w:tr>
      <w:tr w:rsidR="00206E02" w:rsidRPr="001B2BCE" w14:paraId="5AE744A1" w14:textId="77777777" w:rsidTr="000272EC">
        <w:trPr>
          <w:trHeight w:val="185"/>
        </w:trPr>
        <w:tc>
          <w:tcPr>
            <w:tcW w:w="426" w:type="dxa"/>
          </w:tcPr>
          <w:p w14:paraId="3241B7F6" w14:textId="5B584DC8" w:rsidR="00206E02" w:rsidRPr="001B2BCE" w:rsidRDefault="00385271">
            <w:pPr>
              <w:pStyle w:val="TableParagraph"/>
              <w:spacing w:line="292" w:lineRule="exact"/>
              <w:ind w:left="9"/>
              <w:rPr>
                <w:sz w:val="26"/>
              </w:rPr>
            </w:pPr>
            <w:r w:rsidRPr="001B2BCE">
              <w:rPr>
                <w:sz w:val="26"/>
              </w:rPr>
              <w:t>5</w:t>
            </w:r>
          </w:p>
        </w:tc>
        <w:tc>
          <w:tcPr>
            <w:tcW w:w="4536" w:type="dxa"/>
          </w:tcPr>
          <w:p w14:paraId="393404AB" w14:textId="21117C18" w:rsidR="00206E02" w:rsidRPr="001B2BCE" w:rsidRDefault="00385271" w:rsidP="000D25E4">
            <w:pPr>
              <w:pStyle w:val="TableParagraph"/>
              <w:spacing w:line="259" w:lineRule="auto"/>
              <w:ind w:left="8" w:right="1094"/>
              <w:rPr>
                <w:sz w:val="26"/>
              </w:rPr>
            </w:pPr>
            <w:r w:rsidRPr="001B2BCE">
              <w:rPr>
                <w:spacing w:val="-1"/>
                <w:sz w:val="26"/>
              </w:rPr>
              <w:t>Інші процедури</w:t>
            </w:r>
            <w:r w:rsidRPr="001B2BCE">
              <w:rPr>
                <w:spacing w:val="-62"/>
                <w:sz w:val="26"/>
              </w:rPr>
              <w:t xml:space="preserve"> </w:t>
            </w:r>
            <w:r w:rsidRPr="001B2BCE">
              <w:rPr>
                <w:sz w:val="26"/>
              </w:rPr>
              <w:t>(уточнити):</w:t>
            </w:r>
          </w:p>
        </w:tc>
        <w:tc>
          <w:tcPr>
            <w:tcW w:w="1842" w:type="dxa"/>
          </w:tcPr>
          <w:p w14:paraId="7113E528" w14:textId="4AC35432" w:rsidR="00206E02" w:rsidRPr="003F5B35" w:rsidRDefault="00192986" w:rsidP="00192986">
            <w:pPr>
              <w:pStyle w:val="TableParagraph"/>
              <w:jc w:val="center"/>
              <w:rPr>
                <w:sz w:val="26"/>
                <w:szCs w:val="26"/>
              </w:rPr>
            </w:pPr>
            <w:r>
              <w:rPr>
                <w:sz w:val="26"/>
                <w:szCs w:val="26"/>
              </w:rPr>
              <w:t>-</w:t>
            </w:r>
          </w:p>
        </w:tc>
        <w:tc>
          <w:tcPr>
            <w:tcW w:w="1560" w:type="dxa"/>
          </w:tcPr>
          <w:p w14:paraId="4BCF900D" w14:textId="08B43D21" w:rsidR="00206E02" w:rsidRPr="003F5B35" w:rsidRDefault="00192986" w:rsidP="00192986">
            <w:pPr>
              <w:pStyle w:val="TableParagraph"/>
              <w:spacing w:line="259" w:lineRule="auto"/>
              <w:ind w:right="24"/>
              <w:jc w:val="center"/>
              <w:rPr>
                <w:i/>
                <w:sz w:val="26"/>
                <w:szCs w:val="26"/>
              </w:rPr>
            </w:pPr>
            <w:r>
              <w:rPr>
                <w:i/>
                <w:sz w:val="26"/>
                <w:szCs w:val="26"/>
              </w:rPr>
              <w:t>-</w:t>
            </w:r>
          </w:p>
        </w:tc>
        <w:tc>
          <w:tcPr>
            <w:tcW w:w="1417" w:type="dxa"/>
          </w:tcPr>
          <w:p w14:paraId="4E101AF7" w14:textId="77958848" w:rsidR="00206E02" w:rsidRPr="003F5B35" w:rsidRDefault="00192986" w:rsidP="00192986">
            <w:pPr>
              <w:pStyle w:val="TableParagraph"/>
              <w:spacing w:before="18"/>
              <w:jc w:val="center"/>
              <w:rPr>
                <w:sz w:val="26"/>
                <w:szCs w:val="26"/>
              </w:rPr>
            </w:pPr>
            <w:r>
              <w:rPr>
                <w:sz w:val="26"/>
                <w:szCs w:val="26"/>
              </w:rPr>
              <w:t>-</w:t>
            </w:r>
          </w:p>
        </w:tc>
      </w:tr>
      <w:tr w:rsidR="00206E02" w:rsidRPr="001B2BCE" w14:paraId="7FA6A31F" w14:textId="77777777" w:rsidTr="000272EC">
        <w:trPr>
          <w:trHeight w:val="374"/>
        </w:trPr>
        <w:tc>
          <w:tcPr>
            <w:tcW w:w="426" w:type="dxa"/>
          </w:tcPr>
          <w:p w14:paraId="7DAE1EDF" w14:textId="6D53BA36" w:rsidR="00206E02" w:rsidRPr="001B2BCE" w:rsidRDefault="00385271">
            <w:pPr>
              <w:pStyle w:val="TableParagraph"/>
              <w:spacing w:line="291" w:lineRule="exact"/>
              <w:ind w:left="9"/>
              <w:rPr>
                <w:sz w:val="26"/>
              </w:rPr>
            </w:pPr>
            <w:r w:rsidRPr="000D25E4">
              <w:rPr>
                <w:sz w:val="26"/>
              </w:rPr>
              <w:t>6</w:t>
            </w:r>
          </w:p>
        </w:tc>
        <w:tc>
          <w:tcPr>
            <w:tcW w:w="4536" w:type="dxa"/>
          </w:tcPr>
          <w:p w14:paraId="1BE33D96" w14:textId="77777777" w:rsidR="00206E02" w:rsidRPr="00D626BC" w:rsidRDefault="00385271">
            <w:pPr>
              <w:pStyle w:val="TableParagraph"/>
              <w:spacing w:line="315" w:lineRule="exact"/>
              <w:ind w:left="9"/>
              <w:rPr>
                <w:iCs/>
                <w:sz w:val="26"/>
                <w:szCs w:val="26"/>
              </w:rPr>
            </w:pPr>
            <w:r w:rsidRPr="00D626BC">
              <w:rPr>
                <w:iCs/>
                <w:sz w:val="26"/>
                <w:szCs w:val="26"/>
              </w:rPr>
              <w:t>Разом, грн.</w:t>
            </w:r>
          </w:p>
        </w:tc>
        <w:tc>
          <w:tcPr>
            <w:tcW w:w="1842" w:type="dxa"/>
          </w:tcPr>
          <w:p w14:paraId="77BE5E9C" w14:textId="42C500FA" w:rsidR="00206E02" w:rsidRPr="001B2BCE" w:rsidRDefault="00192986" w:rsidP="000D25E4">
            <w:pPr>
              <w:pStyle w:val="TableParagraph"/>
              <w:spacing w:line="291" w:lineRule="exact"/>
              <w:ind w:left="281" w:hanging="281"/>
              <w:jc w:val="center"/>
              <w:rPr>
                <w:sz w:val="26"/>
              </w:rPr>
            </w:pPr>
            <w:r>
              <w:rPr>
                <w:sz w:val="26"/>
              </w:rPr>
              <w:t>-</w:t>
            </w:r>
          </w:p>
        </w:tc>
        <w:tc>
          <w:tcPr>
            <w:tcW w:w="1560" w:type="dxa"/>
          </w:tcPr>
          <w:p w14:paraId="5D406C93" w14:textId="1AC3468C" w:rsidR="00206E02" w:rsidRPr="001B2BCE" w:rsidRDefault="00192986" w:rsidP="00192986">
            <w:pPr>
              <w:pStyle w:val="TableParagraph"/>
              <w:spacing w:line="291" w:lineRule="exact"/>
              <w:ind w:left="854" w:right="848"/>
              <w:jc w:val="center"/>
              <w:rPr>
                <w:sz w:val="26"/>
              </w:rPr>
            </w:pPr>
            <w:r>
              <w:rPr>
                <w:sz w:val="26"/>
              </w:rPr>
              <w:t>-</w:t>
            </w:r>
          </w:p>
        </w:tc>
        <w:tc>
          <w:tcPr>
            <w:tcW w:w="1417" w:type="dxa"/>
          </w:tcPr>
          <w:p w14:paraId="0B921E72" w14:textId="50762686" w:rsidR="00206E02" w:rsidRPr="001B2BCE" w:rsidRDefault="00192986" w:rsidP="00192986">
            <w:pPr>
              <w:pStyle w:val="TableParagraph"/>
              <w:spacing w:line="291" w:lineRule="exact"/>
              <w:ind w:left="8"/>
              <w:jc w:val="center"/>
              <w:rPr>
                <w:sz w:val="26"/>
              </w:rPr>
            </w:pPr>
            <w:r>
              <w:rPr>
                <w:sz w:val="26"/>
              </w:rPr>
              <w:t>-</w:t>
            </w:r>
          </w:p>
        </w:tc>
      </w:tr>
      <w:tr w:rsidR="00206E02" w:rsidRPr="001B2BCE" w14:paraId="7863D7D4" w14:textId="77777777" w:rsidTr="000D25E4">
        <w:trPr>
          <w:trHeight w:val="942"/>
        </w:trPr>
        <w:tc>
          <w:tcPr>
            <w:tcW w:w="426" w:type="dxa"/>
          </w:tcPr>
          <w:p w14:paraId="36CCE6CE" w14:textId="41924AF3" w:rsidR="00206E02" w:rsidRPr="001B2BCE" w:rsidRDefault="00385271">
            <w:pPr>
              <w:pStyle w:val="TableParagraph"/>
              <w:spacing w:line="291" w:lineRule="exact"/>
              <w:ind w:left="9"/>
              <w:rPr>
                <w:sz w:val="26"/>
              </w:rPr>
            </w:pPr>
            <w:r w:rsidRPr="001B2BCE">
              <w:rPr>
                <w:sz w:val="26"/>
              </w:rPr>
              <w:t>7</w:t>
            </w:r>
          </w:p>
        </w:tc>
        <w:tc>
          <w:tcPr>
            <w:tcW w:w="4536" w:type="dxa"/>
          </w:tcPr>
          <w:p w14:paraId="5D327617" w14:textId="5B132E4F" w:rsidR="00206E02" w:rsidRPr="00D626BC" w:rsidRDefault="00385271" w:rsidP="00D626BC">
            <w:pPr>
              <w:pStyle w:val="TableParagraph"/>
              <w:ind w:left="9" w:right="385"/>
              <w:rPr>
                <w:iCs/>
                <w:sz w:val="26"/>
                <w:szCs w:val="26"/>
              </w:rPr>
            </w:pPr>
            <w:r w:rsidRPr="00D626BC">
              <w:rPr>
                <w:iCs/>
                <w:sz w:val="26"/>
                <w:szCs w:val="26"/>
              </w:rPr>
              <w:t>Кількість</w:t>
            </w:r>
            <w:r w:rsidRPr="00D626BC">
              <w:rPr>
                <w:iCs/>
                <w:spacing w:val="-6"/>
                <w:sz w:val="26"/>
                <w:szCs w:val="26"/>
              </w:rPr>
              <w:t xml:space="preserve"> </w:t>
            </w:r>
            <w:r w:rsidR="00D626BC" w:rsidRPr="00D626BC">
              <w:rPr>
                <w:iCs/>
                <w:sz w:val="26"/>
                <w:szCs w:val="26"/>
              </w:rPr>
              <w:t>суб’єкті</w:t>
            </w:r>
            <w:r w:rsidR="000D25E4">
              <w:rPr>
                <w:iCs/>
                <w:sz w:val="26"/>
                <w:szCs w:val="26"/>
              </w:rPr>
              <w:t xml:space="preserve">в </w:t>
            </w:r>
            <w:r w:rsidRPr="00D626BC">
              <w:rPr>
                <w:iCs/>
                <w:spacing w:val="-67"/>
                <w:sz w:val="26"/>
                <w:szCs w:val="26"/>
              </w:rPr>
              <w:t xml:space="preserve"> </w:t>
            </w:r>
            <w:r w:rsidRPr="00D626BC">
              <w:rPr>
                <w:iCs/>
                <w:sz w:val="26"/>
                <w:szCs w:val="26"/>
              </w:rPr>
              <w:t>господарювання, що</w:t>
            </w:r>
            <w:r w:rsidR="00D626BC">
              <w:rPr>
                <w:iCs/>
                <w:sz w:val="26"/>
                <w:szCs w:val="26"/>
              </w:rPr>
              <w:t xml:space="preserve"> </w:t>
            </w:r>
            <w:r w:rsidRPr="00D626BC">
              <w:rPr>
                <w:iCs/>
                <w:spacing w:val="-67"/>
                <w:sz w:val="26"/>
                <w:szCs w:val="26"/>
              </w:rPr>
              <w:t xml:space="preserve"> </w:t>
            </w:r>
            <w:r w:rsidRPr="00D626BC">
              <w:rPr>
                <w:iCs/>
                <w:sz w:val="26"/>
                <w:szCs w:val="26"/>
              </w:rPr>
              <w:t>мають виконати</w:t>
            </w:r>
            <w:r w:rsidRPr="00D626BC">
              <w:rPr>
                <w:iCs/>
                <w:spacing w:val="1"/>
                <w:sz w:val="26"/>
                <w:szCs w:val="26"/>
              </w:rPr>
              <w:t xml:space="preserve"> </w:t>
            </w:r>
            <w:r w:rsidRPr="00D626BC">
              <w:rPr>
                <w:iCs/>
                <w:sz w:val="26"/>
                <w:szCs w:val="26"/>
              </w:rPr>
              <w:t>вимоги</w:t>
            </w:r>
            <w:r w:rsidRPr="00D626BC">
              <w:rPr>
                <w:iCs/>
                <w:spacing w:val="-16"/>
                <w:sz w:val="26"/>
                <w:szCs w:val="26"/>
              </w:rPr>
              <w:t xml:space="preserve"> </w:t>
            </w:r>
            <w:r w:rsidR="00D626BC">
              <w:rPr>
                <w:iCs/>
                <w:spacing w:val="-16"/>
                <w:sz w:val="26"/>
                <w:szCs w:val="26"/>
              </w:rPr>
              <w:t>р</w:t>
            </w:r>
            <w:r w:rsidRPr="00D626BC">
              <w:rPr>
                <w:iCs/>
                <w:sz w:val="26"/>
                <w:szCs w:val="26"/>
              </w:rPr>
              <w:t>егулювання,</w:t>
            </w:r>
            <w:r w:rsidR="00D626BC">
              <w:rPr>
                <w:iCs/>
                <w:sz w:val="26"/>
                <w:szCs w:val="26"/>
              </w:rPr>
              <w:t xml:space="preserve"> </w:t>
            </w:r>
            <w:r w:rsidRPr="00D626BC">
              <w:rPr>
                <w:iCs/>
                <w:sz w:val="26"/>
                <w:szCs w:val="26"/>
              </w:rPr>
              <w:t>одиниць</w:t>
            </w:r>
          </w:p>
        </w:tc>
        <w:tc>
          <w:tcPr>
            <w:tcW w:w="4819" w:type="dxa"/>
            <w:gridSpan w:val="3"/>
          </w:tcPr>
          <w:p w14:paraId="52A895F9" w14:textId="77777777" w:rsidR="00206E02" w:rsidRPr="001B2BCE" w:rsidRDefault="00206E02">
            <w:pPr>
              <w:pStyle w:val="TableParagraph"/>
              <w:spacing w:before="1"/>
              <w:rPr>
                <w:b/>
                <w:sz w:val="28"/>
              </w:rPr>
            </w:pPr>
          </w:p>
          <w:p w14:paraId="288E5BC8" w14:textId="4CB0EF05" w:rsidR="00206E02" w:rsidRPr="005F5957" w:rsidRDefault="005F5957">
            <w:pPr>
              <w:pStyle w:val="TableParagraph"/>
              <w:ind w:left="3"/>
              <w:jc w:val="center"/>
              <w:rPr>
                <w:sz w:val="26"/>
                <w:lang w:val="en-US"/>
              </w:rPr>
            </w:pPr>
            <w:r>
              <w:rPr>
                <w:w w:val="99"/>
                <w:sz w:val="26"/>
                <w:lang w:val="en-US"/>
              </w:rPr>
              <w:t>2</w:t>
            </w:r>
          </w:p>
        </w:tc>
      </w:tr>
      <w:tr w:rsidR="00206E02" w:rsidRPr="001B2BCE" w14:paraId="70F24117" w14:textId="77777777" w:rsidTr="000272EC">
        <w:trPr>
          <w:trHeight w:val="271"/>
        </w:trPr>
        <w:tc>
          <w:tcPr>
            <w:tcW w:w="426" w:type="dxa"/>
          </w:tcPr>
          <w:p w14:paraId="295BC77E" w14:textId="086F4A61" w:rsidR="00206E02" w:rsidRPr="001B2BCE" w:rsidRDefault="00385271" w:rsidP="00FB1712">
            <w:pPr>
              <w:pStyle w:val="TableParagraph"/>
              <w:spacing w:line="296" w:lineRule="exact"/>
              <w:rPr>
                <w:sz w:val="26"/>
              </w:rPr>
            </w:pPr>
            <w:r w:rsidRPr="000D25E4">
              <w:rPr>
                <w:sz w:val="26"/>
              </w:rPr>
              <w:t>8</w:t>
            </w:r>
          </w:p>
        </w:tc>
        <w:tc>
          <w:tcPr>
            <w:tcW w:w="4536" w:type="dxa"/>
          </w:tcPr>
          <w:p w14:paraId="410100C5" w14:textId="496B0927" w:rsidR="00206E02" w:rsidRPr="001B2BCE" w:rsidRDefault="00385271">
            <w:pPr>
              <w:pStyle w:val="TableParagraph"/>
              <w:spacing w:line="296" w:lineRule="exact"/>
              <w:ind w:left="9"/>
              <w:rPr>
                <w:sz w:val="26"/>
              </w:rPr>
            </w:pPr>
            <w:r w:rsidRPr="001B2BCE">
              <w:rPr>
                <w:sz w:val="26"/>
              </w:rPr>
              <w:t>Сумарно,</w:t>
            </w:r>
            <w:r w:rsidRPr="001B2BCE">
              <w:rPr>
                <w:spacing w:val="-1"/>
                <w:sz w:val="26"/>
              </w:rPr>
              <w:t xml:space="preserve"> </w:t>
            </w:r>
            <w:r w:rsidRPr="001B2BCE">
              <w:rPr>
                <w:sz w:val="26"/>
              </w:rPr>
              <w:t>гр</w:t>
            </w:r>
            <w:r w:rsidR="00D626BC">
              <w:rPr>
                <w:sz w:val="26"/>
              </w:rPr>
              <w:t>н</w:t>
            </w:r>
            <w:r w:rsidRPr="001B2BCE">
              <w:rPr>
                <w:sz w:val="26"/>
              </w:rPr>
              <w:t>.</w:t>
            </w:r>
          </w:p>
        </w:tc>
        <w:tc>
          <w:tcPr>
            <w:tcW w:w="1842" w:type="dxa"/>
          </w:tcPr>
          <w:p w14:paraId="5E8750CB" w14:textId="3C4735C5" w:rsidR="00206E02" w:rsidRPr="001B2BCE" w:rsidRDefault="00FB1712" w:rsidP="00FB1712">
            <w:pPr>
              <w:pStyle w:val="TableParagraph"/>
              <w:spacing w:line="296" w:lineRule="exact"/>
              <w:ind w:left="191"/>
              <w:jc w:val="center"/>
              <w:rPr>
                <w:sz w:val="26"/>
              </w:rPr>
            </w:pPr>
            <w:r>
              <w:rPr>
                <w:sz w:val="26"/>
              </w:rPr>
              <w:t>-</w:t>
            </w:r>
          </w:p>
        </w:tc>
        <w:tc>
          <w:tcPr>
            <w:tcW w:w="1560" w:type="dxa"/>
          </w:tcPr>
          <w:p w14:paraId="083363AD" w14:textId="12E6886E" w:rsidR="00206E02" w:rsidRPr="001B2BCE" w:rsidRDefault="00FB1712" w:rsidP="00FB1712">
            <w:pPr>
              <w:pStyle w:val="TableParagraph"/>
              <w:spacing w:line="296" w:lineRule="exact"/>
              <w:ind w:left="748" w:right="738"/>
              <w:jc w:val="center"/>
              <w:rPr>
                <w:sz w:val="26"/>
              </w:rPr>
            </w:pPr>
            <w:r>
              <w:rPr>
                <w:sz w:val="26"/>
              </w:rPr>
              <w:t>-</w:t>
            </w:r>
          </w:p>
        </w:tc>
        <w:tc>
          <w:tcPr>
            <w:tcW w:w="1417" w:type="dxa"/>
          </w:tcPr>
          <w:p w14:paraId="368394DA" w14:textId="310CB0D7" w:rsidR="00206E02" w:rsidRPr="001B2BCE" w:rsidRDefault="00FB1712" w:rsidP="00FB1712">
            <w:pPr>
              <w:pStyle w:val="TableParagraph"/>
              <w:spacing w:line="296" w:lineRule="exact"/>
              <w:ind w:left="8"/>
              <w:jc w:val="center"/>
              <w:rPr>
                <w:sz w:val="26"/>
              </w:rPr>
            </w:pPr>
            <w:r>
              <w:rPr>
                <w:sz w:val="26"/>
              </w:rPr>
              <w:t>-</w:t>
            </w:r>
          </w:p>
        </w:tc>
      </w:tr>
      <w:tr w:rsidR="00D626BC" w:rsidRPr="001B2BCE" w14:paraId="4DE06438" w14:textId="77777777" w:rsidTr="004E1467">
        <w:trPr>
          <w:trHeight w:val="401"/>
        </w:trPr>
        <w:tc>
          <w:tcPr>
            <w:tcW w:w="9781" w:type="dxa"/>
            <w:gridSpan w:val="5"/>
          </w:tcPr>
          <w:p w14:paraId="71470D91" w14:textId="60D22ECA" w:rsidR="00D626BC" w:rsidRPr="00D626BC" w:rsidRDefault="00D626BC" w:rsidP="00D626BC">
            <w:pPr>
              <w:pStyle w:val="TableParagraph"/>
              <w:ind w:right="320"/>
              <w:rPr>
                <w:bCs/>
                <w:sz w:val="26"/>
                <w:szCs w:val="26"/>
              </w:rPr>
            </w:pPr>
            <w:r w:rsidRPr="00D626BC">
              <w:rPr>
                <w:bCs/>
                <w:sz w:val="26"/>
                <w:szCs w:val="26"/>
              </w:rPr>
              <w:t xml:space="preserve">Оцінка вартості адміністративних процедур суб’єктів малого підприємництва щодо виконання регулювання та звітування </w:t>
            </w:r>
          </w:p>
        </w:tc>
      </w:tr>
      <w:tr w:rsidR="00206E02" w:rsidRPr="001B2BCE" w14:paraId="16563618" w14:textId="77777777" w:rsidTr="000272EC">
        <w:trPr>
          <w:trHeight w:val="698"/>
        </w:trPr>
        <w:tc>
          <w:tcPr>
            <w:tcW w:w="426" w:type="dxa"/>
          </w:tcPr>
          <w:p w14:paraId="34718B97" w14:textId="225B9677" w:rsidR="00206E02" w:rsidRPr="009B2315" w:rsidRDefault="00D626BC">
            <w:pPr>
              <w:pStyle w:val="TableParagraph"/>
              <w:spacing w:before="15"/>
              <w:ind w:left="9"/>
              <w:rPr>
                <w:bCs/>
                <w:sz w:val="26"/>
              </w:rPr>
            </w:pPr>
            <w:r w:rsidRPr="009B2315">
              <w:rPr>
                <w:bCs/>
                <w:sz w:val="26"/>
              </w:rPr>
              <w:t>9</w:t>
            </w:r>
          </w:p>
          <w:p w14:paraId="621DD30C" w14:textId="2CE533FE" w:rsidR="00206E02" w:rsidRPr="009B2315" w:rsidRDefault="00206E02" w:rsidP="00D626BC">
            <w:pPr>
              <w:pStyle w:val="TableParagraph"/>
              <w:spacing w:before="181" w:line="174" w:lineRule="exact"/>
              <w:rPr>
                <w:bCs/>
                <w:sz w:val="24"/>
              </w:rPr>
            </w:pPr>
          </w:p>
        </w:tc>
        <w:tc>
          <w:tcPr>
            <w:tcW w:w="4536" w:type="dxa"/>
          </w:tcPr>
          <w:p w14:paraId="12491279" w14:textId="77777777" w:rsidR="00206E02" w:rsidRDefault="00385271" w:rsidP="00192986">
            <w:pPr>
              <w:pStyle w:val="TableParagraph"/>
              <w:spacing w:line="259" w:lineRule="auto"/>
              <w:ind w:left="8" w:right="97"/>
              <w:rPr>
                <w:bCs/>
                <w:sz w:val="26"/>
              </w:rPr>
            </w:pPr>
            <w:r w:rsidRPr="00D626BC">
              <w:rPr>
                <w:bCs/>
                <w:sz w:val="26"/>
              </w:rPr>
              <w:t>Процедури</w:t>
            </w:r>
            <w:r w:rsidRPr="00D626BC">
              <w:rPr>
                <w:bCs/>
                <w:spacing w:val="-8"/>
                <w:sz w:val="26"/>
              </w:rPr>
              <w:t xml:space="preserve"> </w:t>
            </w:r>
            <w:r w:rsidRPr="00D626BC">
              <w:rPr>
                <w:bCs/>
                <w:sz w:val="26"/>
              </w:rPr>
              <w:t>отриманн</w:t>
            </w:r>
            <w:r w:rsidR="00192986">
              <w:rPr>
                <w:bCs/>
                <w:sz w:val="26"/>
              </w:rPr>
              <w:t xml:space="preserve">я </w:t>
            </w:r>
            <w:r w:rsidRPr="00D626BC">
              <w:rPr>
                <w:bCs/>
                <w:spacing w:val="-62"/>
                <w:sz w:val="26"/>
              </w:rPr>
              <w:t xml:space="preserve"> </w:t>
            </w:r>
            <w:r w:rsidRPr="00D626BC">
              <w:rPr>
                <w:bCs/>
                <w:sz w:val="26"/>
              </w:rPr>
              <w:t>первинної інформації</w:t>
            </w:r>
            <w:r w:rsidRPr="00D626BC">
              <w:rPr>
                <w:bCs/>
                <w:spacing w:val="1"/>
                <w:sz w:val="26"/>
              </w:rPr>
              <w:t xml:space="preserve"> </w:t>
            </w:r>
            <w:r w:rsidRPr="00D626BC">
              <w:rPr>
                <w:bCs/>
                <w:sz w:val="26"/>
              </w:rPr>
              <w:t>про</w:t>
            </w:r>
            <w:r w:rsidRPr="00D626BC">
              <w:rPr>
                <w:bCs/>
                <w:spacing w:val="-5"/>
                <w:sz w:val="26"/>
              </w:rPr>
              <w:t xml:space="preserve"> </w:t>
            </w:r>
            <w:r w:rsidRPr="00D626BC">
              <w:rPr>
                <w:bCs/>
                <w:sz w:val="26"/>
              </w:rPr>
              <w:t>вимоги</w:t>
            </w:r>
            <w:r w:rsidR="00192986">
              <w:rPr>
                <w:bCs/>
                <w:sz w:val="26"/>
              </w:rPr>
              <w:t xml:space="preserve"> </w:t>
            </w:r>
            <w:r w:rsidRPr="00D626BC">
              <w:rPr>
                <w:bCs/>
                <w:sz w:val="26"/>
              </w:rPr>
              <w:t xml:space="preserve">регулювання </w:t>
            </w:r>
          </w:p>
          <w:p w14:paraId="34B95048" w14:textId="08A7935B" w:rsidR="003073B4" w:rsidRPr="00D626BC" w:rsidRDefault="003073B4" w:rsidP="00192986">
            <w:pPr>
              <w:pStyle w:val="TableParagraph"/>
              <w:spacing w:line="259" w:lineRule="auto"/>
              <w:ind w:left="8" w:right="97"/>
              <w:rPr>
                <w:bCs/>
                <w:sz w:val="26"/>
              </w:rPr>
            </w:pPr>
            <w:r w:rsidRPr="009B2315">
              <w:rPr>
                <w:bCs/>
                <w:sz w:val="20"/>
                <w:szCs w:val="20"/>
              </w:rPr>
              <w:t>(</w:t>
            </w:r>
            <w:r>
              <w:rPr>
                <w:bCs/>
                <w:sz w:val="20"/>
                <w:szCs w:val="20"/>
              </w:rPr>
              <w:t>М</w:t>
            </w:r>
            <w:r w:rsidRPr="009B2315">
              <w:rPr>
                <w:bCs/>
                <w:sz w:val="20"/>
                <w:szCs w:val="20"/>
              </w:rPr>
              <w:t xml:space="preserve">інімальна </w:t>
            </w:r>
            <w:proofErr w:type="spellStart"/>
            <w:r w:rsidRPr="009B2315">
              <w:rPr>
                <w:bCs/>
                <w:sz w:val="20"/>
                <w:szCs w:val="20"/>
              </w:rPr>
              <w:t>заробітня</w:t>
            </w:r>
            <w:proofErr w:type="spellEnd"/>
            <w:r w:rsidRPr="009B2315">
              <w:rPr>
                <w:bCs/>
                <w:sz w:val="20"/>
                <w:szCs w:val="20"/>
              </w:rPr>
              <w:t xml:space="preserve"> плата з 01.10.2022 </w:t>
            </w:r>
            <w:r>
              <w:rPr>
                <w:bCs/>
                <w:sz w:val="20"/>
                <w:szCs w:val="20"/>
              </w:rPr>
              <w:t>становить</w:t>
            </w:r>
            <w:r w:rsidRPr="009B2315">
              <w:rPr>
                <w:bCs/>
                <w:sz w:val="20"/>
                <w:szCs w:val="20"/>
              </w:rPr>
              <w:t xml:space="preserve"> 6700 грн.</w:t>
            </w:r>
            <w:r>
              <w:rPr>
                <w:bCs/>
                <w:sz w:val="20"/>
                <w:szCs w:val="20"/>
              </w:rPr>
              <w:t>, у жовтні 21 робочий день, витрати часу – 8 год. (6700:21:8=39,88 грн.)</w:t>
            </w:r>
            <w:r w:rsidR="00407D1E">
              <w:rPr>
                <w:bCs/>
                <w:sz w:val="20"/>
                <w:szCs w:val="20"/>
              </w:rPr>
              <w:t xml:space="preserve">.  </w:t>
            </w:r>
            <w:proofErr w:type="spellStart"/>
            <w:r w:rsidR="00407D1E">
              <w:rPr>
                <w:bCs/>
                <w:sz w:val="20"/>
                <w:szCs w:val="20"/>
              </w:rPr>
              <w:t>З</w:t>
            </w:r>
            <w:r>
              <w:rPr>
                <w:bCs/>
                <w:sz w:val="20"/>
                <w:szCs w:val="20"/>
              </w:rPr>
              <w:t>аробітня</w:t>
            </w:r>
            <w:proofErr w:type="spellEnd"/>
            <w:r>
              <w:rPr>
                <w:bCs/>
                <w:sz w:val="20"/>
                <w:szCs w:val="20"/>
              </w:rPr>
              <w:t xml:space="preserve"> плата за один день – 319 грн., за одну годину – 39,88).</w:t>
            </w:r>
          </w:p>
        </w:tc>
        <w:tc>
          <w:tcPr>
            <w:tcW w:w="1842" w:type="dxa"/>
          </w:tcPr>
          <w:p w14:paraId="2F984756" w14:textId="4EF7BE7E" w:rsidR="00206E02" w:rsidRDefault="007C0366" w:rsidP="003073B4">
            <w:pPr>
              <w:pStyle w:val="TableParagraph"/>
              <w:spacing w:before="15"/>
              <w:ind w:left="139"/>
              <w:rPr>
                <w:bCs/>
                <w:sz w:val="26"/>
              </w:rPr>
            </w:pPr>
            <w:r>
              <w:rPr>
                <w:bCs/>
                <w:sz w:val="26"/>
              </w:rPr>
              <w:t>319,04</w:t>
            </w:r>
            <w:r w:rsidR="009B2315">
              <w:rPr>
                <w:bCs/>
                <w:sz w:val="26"/>
              </w:rPr>
              <w:t xml:space="preserve"> грн.</w:t>
            </w:r>
          </w:p>
          <w:p w14:paraId="4449B798" w14:textId="282A39F5" w:rsidR="009B2315" w:rsidRPr="009B2315" w:rsidRDefault="009B2315" w:rsidP="009B2315">
            <w:pPr>
              <w:pStyle w:val="TableParagraph"/>
              <w:spacing w:before="15"/>
              <w:rPr>
                <w:bCs/>
                <w:sz w:val="20"/>
                <w:szCs w:val="20"/>
              </w:rPr>
            </w:pPr>
          </w:p>
        </w:tc>
        <w:tc>
          <w:tcPr>
            <w:tcW w:w="1560" w:type="dxa"/>
          </w:tcPr>
          <w:p w14:paraId="04A3D391" w14:textId="4F0C831F" w:rsidR="00206E02" w:rsidRPr="00D626BC" w:rsidRDefault="007C0366" w:rsidP="009B2315">
            <w:pPr>
              <w:pStyle w:val="TableParagraph"/>
              <w:ind w:left="8"/>
              <w:jc w:val="center"/>
              <w:rPr>
                <w:bCs/>
                <w:sz w:val="26"/>
              </w:rPr>
            </w:pPr>
            <w:r>
              <w:rPr>
                <w:bCs/>
                <w:sz w:val="26"/>
              </w:rPr>
              <w:t>319,04</w:t>
            </w:r>
            <w:r w:rsidR="009B2315">
              <w:rPr>
                <w:bCs/>
                <w:sz w:val="26"/>
              </w:rPr>
              <w:t xml:space="preserve"> грн.</w:t>
            </w:r>
          </w:p>
        </w:tc>
        <w:tc>
          <w:tcPr>
            <w:tcW w:w="1417" w:type="dxa"/>
          </w:tcPr>
          <w:p w14:paraId="1BF80EA3" w14:textId="5C2A3AB9" w:rsidR="00206E02" w:rsidRPr="00D626BC" w:rsidRDefault="007C0366" w:rsidP="009B2315">
            <w:pPr>
              <w:pStyle w:val="TableParagraph"/>
              <w:spacing w:before="15"/>
              <w:jc w:val="center"/>
              <w:rPr>
                <w:bCs/>
                <w:sz w:val="26"/>
              </w:rPr>
            </w:pPr>
            <w:r>
              <w:rPr>
                <w:bCs/>
                <w:sz w:val="26"/>
              </w:rPr>
              <w:t>1595,2</w:t>
            </w:r>
            <w:r w:rsidR="009B2315">
              <w:rPr>
                <w:bCs/>
                <w:sz w:val="26"/>
              </w:rPr>
              <w:t xml:space="preserve"> грн.</w:t>
            </w:r>
          </w:p>
        </w:tc>
      </w:tr>
      <w:tr w:rsidR="00206E02" w:rsidRPr="001B2BCE" w14:paraId="7D1A0570" w14:textId="77777777" w:rsidTr="000272EC">
        <w:trPr>
          <w:trHeight w:val="571"/>
        </w:trPr>
        <w:tc>
          <w:tcPr>
            <w:tcW w:w="426" w:type="dxa"/>
          </w:tcPr>
          <w:p w14:paraId="1EBB33B4" w14:textId="26A91227" w:rsidR="00206E02" w:rsidRPr="009B2315" w:rsidRDefault="00DE5B8C">
            <w:pPr>
              <w:pStyle w:val="TableParagraph"/>
              <w:spacing w:line="296" w:lineRule="exact"/>
              <w:ind w:left="9"/>
              <w:rPr>
                <w:bCs/>
                <w:sz w:val="26"/>
              </w:rPr>
            </w:pPr>
            <w:r w:rsidRPr="009B2315">
              <w:rPr>
                <w:bCs/>
                <w:sz w:val="26"/>
              </w:rPr>
              <w:t>10</w:t>
            </w:r>
          </w:p>
          <w:p w14:paraId="576F8BEE" w14:textId="4DB4BE9F" w:rsidR="00206E02" w:rsidRPr="009B2315" w:rsidRDefault="00206E02" w:rsidP="00DE5B8C">
            <w:pPr>
              <w:pStyle w:val="TableParagraph"/>
              <w:spacing w:line="191" w:lineRule="exact"/>
              <w:rPr>
                <w:bCs/>
                <w:sz w:val="24"/>
              </w:rPr>
            </w:pPr>
          </w:p>
        </w:tc>
        <w:tc>
          <w:tcPr>
            <w:tcW w:w="4536" w:type="dxa"/>
          </w:tcPr>
          <w:p w14:paraId="0481D15A" w14:textId="232B5BA7" w:rsidR="00206E02" w:rsidRDefault="00385271" w:rsidP="00192986">
            <w:pPr>
              <w:pStyle w:val="TableParagraph"/>
              <w:spacing w:line="259" w:lineRule="auto"/>
              <w:ind w:left="8" w:right="132"/>
              <w:rPr>
                <w:bCs/>
                <w:sz w:val="26"/>
              </w:rPr>
            </w:pPr>
            <w:r w:rsidRPr="00DE5B8C">
              <w:rPr>
                <w:bCs/>
                <w:sz w:val="26"/>
              </w:rPr>
              <w:t>Процедури</w:t>
            </w:r>
            <w:r w:rsidRPr="00DE5B8C">
              <w:rPr>
                <w:bCs/>
                <w:spacing w:val="-17"/>
                <w:sz w:val="26"/>
              </w:rPr>
              <w:t xml:space="preserve"> </w:t>
            </w:r>
            <w:r w:rsidRPr="00DE5B8C">
              <w:rPr>
                <w:bCs/>
                <w:sz w:val="26"/>
              </w:rPr>
              <w:t>організац</w:t>
            </w:r>
            <w:r w:rsidR="00192986">
              <w:rPr>
                <w:bCs/>
                <w:sz w:val="26"/>
              </w:rPr>
              <w:t xml:space="preserve">ії </w:t>
            </w:r>
            <w:r w:rsidRPr="00DE5B8C">
              <w:rPr>
                <w:bCs/>
                <w:sz w:val="26"/>
              </w:rPr>
              <w:t>виконання</w:t>
            </w:r>
            <w:r w:rsidRPr="00DE5B8C">
              <w:rPr>
                <w:bCs/>
                <w:spacing w:val="-2"/>
                <w:sz w:val="26"/>
              </w:rPr>
              <w:t xml:space="preserve"> </w:t>
            </w:r>
            <w:r w:rsidRPr="00DE5B8C">
              <w:rPr>
                <w:bCs/>
                <w:sz w:val="26"/>
              </w:rPr>
              <w:t>вимог</w:t>
            </w:r>
            <w:r w:rsidR="00192986">
              <w:rPr>
                <w:bCs/>
                <w:sz w:val="26"/>
              </w:rPr>
              <w:t xml:space="preserve"> </w:t>
            </w:r>
            <w:r w:rsidRPr="00DE5B8C">
              <w:rPr>
                <w:bCs/>
                <w:sz w:val="26"/>
              </w:rPr>
              <w:t xml:space="preserve">регулювання </w:t>
            </w:r>
          </w:p>
          <w:p w14:paraId="5167DAD3" w14:textId="7A72975F" w:rsidR="003073B4" w:rsidRPr="00DE5B8C" w:rsidRDefault="003073B4" w:rsidP="00407D1E">
            <w:pPr>
              <w:pStyle w:val="TableParagraph"/>
              <w:ind w:left="-2" w:firstLine="2"/>
              <w:rPr>
                <w:bCs/>
                <w:i/>
                <w:sz w:val="26"/>
              </w:rPr>
            </w:pPr>
            <w:r w:rsidRPr="000272EC">
              <w:rPr>
                <w:bCs/>
                <w:sz w:val="20"/>
                <w:szCs w:val="20"/>
              </w:rPr>
              <w:t>(</w:t>
            </w:r>
            <w:proofErr w:type="spellStart"/>
            <w:r>
              <w:rPr>
                <w:bCs/>
                <w:sz w:val="20"/>
                <w:szCs w:val="20"/>
              </w:rPr>
              <w:t>З</w:t>
            </w:r>
            <w:r w:rsidRPr="000272EC">
              <w:rPr>
                <w:bCs/>
                <w:sz w:val="20"/>
                <w:szCs w:val="20"/>
              </w:rPr>
              <w:t>аробітня</w:t>
            </w:r>
            <w:proofErr w:type="spellEnd"/>
            <w:r w:rsidRPr="000272EC">
              <w:rPr>
                <w:bCs/>
                <w:sz w:val="20"/>
                <w:szCs w:val="20"/>
              </w:rPr>
              <w:t xml:space="preserve"> плата </w:t>
            </w:r>
            <w:r>
              <w:rPr>
                <w:bCs/>
                <w:sz w:val="20"/>
                <w:szCs w:val="20"/>
              </w:rPr>
              <w:t>працівника</w:t>
            </w:r>
            <w:r w:rsidR="00407D1E">
              <w:rPr>
                <w:bCs/>
                <w:sz w:val="20"/>
                <w:szCs w:val="20"/>
              </w:rPr>
              <w:t xml:space="preserve"> за вересень</w:t>
            </w:r>
            <w:r>
              <w:rPr>
                <w:bCs/>
                <w:sz w:val="20"/>
                <w:szCs w:val="20"/>
              </w:rPr>
              <w:t xml:space="preserve"> становить 12564 грн.,</w:t>
            </w:r>
            <w:r w:rsidR="00407D1E">
              <w:rPr>
                <w:bCs/>
                <w:sz w:val="20"/>
                <w:szCs w:val="20"/>
              </w:rPr>
              <w:t xml:space="preserve"> у вересні 22 робочих дні, </w:t>
            </w:r>
            <w:r>
              <w:rPr>
                <w:bCs/>
                <w:sz w:val="20"/>
                <w:szCs w:val="20"/>
              </w:rPr>
              <w:t>витрати часу – 8 год.</w:t>
            </w:r>
            <w:r w:rsidR="00407D1E">
              <w:rPr>
                <w:bCs/>
                <w:sz w:val="20"/>
                <w:szCs w:val="20"/>
              </w:rPr>
              <w:t xml:space="preserve"> (</w:t>
            </w:r>
            <w:r>
              <w:rPr>
                <w:bCs/>
                <w:sz w:val="20"/>
                <w:szCs w:val="20"/>
              </w:rPr>
              <w:t>12564:22:8=71,39 грн.</w:t>
            </w:r>
            <w:r w:rsidR="00407D1E">
              <w:rPr>
                <w:bCs/>
                <w:sz w:val="20"/>
                <w:szCs w:val="20"/>
              </w:rPr>
              <w:t xml:space="preserve">). </w:t>
            </w:r>
            <w:proofErr w:type="spellStart"/>
            <w:r w:rsidR="00407D1E">
              <w:rPr>
                <w:bCs/>
                <w:sz w:val="20"/>
                <w:szCs w:val="20"/>
              </w:rPr>
              <w:t>Заробітня</w:t>
            </w:r>
            <w:proofErr w:type="spellEnd"/>
            <w:r w:rsidR="00407D1E">
              <w:rPr>
                <w:bCs/>
                <w:sz w:val="20"/>
                <w:szCs w:val="20"/>
              </w:rPr>
              <w:t xml:space="preserve"> плата за один день 571,09 грн., за одну годину – 71,39 грн.,</w:t>
            </w:r>
            <w:r>
              <w:rPr>
                <w:bCs/>
                <w:sz w:val="20"/>
                <w:szCs w:val="20"/>
              </w:rPr>
              <w:t>)</w:t>
            </w:r>
          </w:p>
          <w:p w14:paraId="03492C89" w14:textId="03072948" w:rsidR="00206E02" w:rsidRPr="00DE5B8C" w:rsidRDefault="00206E02">
            <w:pPr>
              <w:pStyle w:val="TableParagraph"/>
              <w:spacing w:line="11" w:lineRule="exact"/>
              <w:ind w:right="756"/>
              <w:jc w:val="right"/>
              <w:rPr>
                <w:bCs/>
                <w:sz w:val="2"/>
              </w:rPr>
            </w:pPr>
          </w:p>
        </w:tc>
        <w:tc>
          <w:tcPr>
            <w:tcW w:w="1842" w:type="dxa"/>
          </w:tcPr>
          <w:p w14:paraId="4FC969EA" w14:textId="07F62843" w:rsidR="00206E02" w:rsidRDefault="007C0366" w:rsidP="003073B4">
            <w:pPr>
              <w:pStyle w:val="TableParagraph"/>
              <w:spacing w:line="296" w:lineRule="exact"/>
              <w:ind w:left="139"/>
              <w:rPr>
                <w:bCs/>
                <w:sz w:val="26"/>
              </w:rPr>
            </w:pPr>
            <w:r>
              <w:rPr>
                <w:bCs/>
                <w:sz w:val="26"/>
              </w:rPr>
              <w:t>517,12</w:t>
            </w:r>
            <w:r w:rsidR="000272EC">
              <w:rPr>
                <w:bCs/>
                <w:sz w:val="26"/>
              </w:rPr>
              <w:t xml:space="preserve"> грн.</w:t>
            </w:r>
          </w:p>
          <w:p w14:paraId="293E3825" w14:textId="6C62BE4C" w:rsidR="000272EC" w:rsidRPr="000272EC" w:rsidRDefault="000272EC" w:rsidP="000272EC">
            <w:pPr>
              <w:pStyle w:val="TableParagraph"/>
              <w:spacing w:line="296" w:lineRule="exact"/>
              <w:ind w:left="-2" w:firstLine="2"/>
              <w:rPr>
                <w:bCs/>
                <w:sz w:val="20"/>
                <w:szCs w:val="20"/>
              </w:rPr>
            </w:pPr>
          </w:p>
        </w:tc>
        <w:tc>
          <w:tcPr>
            <w:tcW w:w="1560" w:type="dxa"/>
          </w:tcPr>
          <w:p w14:paraId="52FCBC02" w14:textId="74569680" w:rsidR="00206E02" w:rsidRPr="000272EC" w:rsidRDefault="007C0366" w:rsidP="000272EC">
            <w:pPr>
              <w:pStyle w:val="TableParagraph"/>
              <w:spacing w:line="259" w:lineRule="auto"/>
              <w:ind w:left="8" w:right="30"/>
              <w:jc w:val="center"/>
              <w:rPr>
                <w:bCs/>
                <w:iCs/>
                <w:sz w:val="26"/>
              </w:rPr>
            </w:pPr>
            <w:r>
              <w:rPr>
                <w:bCs/>
                <w:iCs/>
                <w:sz w:val="26"/>
              </w:rPr>
              <w:t>517,12</w:t>
            </w:r>
            <w:r w:rsidR="000272EC" w:rsidRPr="000272EC">
              <w:rPr>
                <w:bCs/>
                <w:iCs/>
                <w:sz w:val="26"/>
              </w:rPr>
              <w:t xml:space="preserve"> грн</w:t>
            </w:r>
          </w:p>
        </w:tc>
        <w:tc>
          <w:tcPr>
            <w:tcW w:w="1417" w:type="dxa"/>
            <w:tcBorders>
              <w:right w:val="single" w:sz="4" w:space="0" w:color="auto"/>
            </w:tcBorders>
          </w:tcPr>
          <w:p w14:paraId="56DD267A" w14:textId="64E006E0" w:rsidR="00206E02" w:rsidRPr="00DE5B8C" w:rsidRDefault="007C0366">
            <w:pPr>
              <w:pStyle w:val="TableParagraph"/>
              <w:ind w:right="441"/>
              <w:jc w:val="right"/>
              <w:rPr>
                <w:bCs/>
                <w:sz w:val="26"/>
              </w:rPr>
            </w:pPr>
            <w:r>
              <w:rPr>
                <w:bCs/>
                <w:sz w:val="26"/>
              </w:rPr>
              <w:t xml:space="preserve">2855,6 </w:t>
            </w:r>
            <w:r w:rsidR="000272EC">
              <w:rPr>
                <w:bCs/>
                <w:sz w:val="26"/>
              </w:rPr>
              <w:t>грн.</w:t>
            </w:r>
          </w:p>
        </w:tc>
      </w:tr>
      <w:tr w:rsidR="00206E02" w:rsidRPr="001B2BCE" w14:paraId="552FA939" w14:textId="77777777" w:rsidTr="000272EC">
        <w:trPr>
          <w:trHeight w:val="311"/>
        </w:trPr>
        <w:tc>
          <w:tcPr>
            <w:tcW w:w="426" w:type="dxa"/>
          </w:tcPr>
          <w:p w14:paraId="19DA2F37" w14:textId="4E0689DB" w:rsidR="00206E02" w:rsidRPr="00DE5B8C" w:rsidRDefault="00DE5B8C">
            <w:pPr>
              <w:pStyle w:val="TableParagraph"/>
              <w:spacing w:line="296" w:lineRule="exact"/>
              <w:ind w:left="9"/>
              <w:rPr>
                <w:bCs/>
                <w:sz w:val="26"/>
              </w:rPr>
            </w:pPr>
            <w:r w:rsidRPr="00DE5B8C">
              <w:rPr>
                <w:bCs/>
                <w:sz w:val="26"/>
              </w:rPr>
              <w:t>11</w:t>
            </w:r>
          </w:p>
        </w:tc>
        <w:tc>
          <w:tcPr>
            <w:tcW w:w="4536" w:type="dxa"/>
          </w:tcPr>
          <w:p w14:paraId="6252207A" w14:textId="0A8589F2" w:rsidR="00206E02" w:rsidRPr="00DE5B8C" w:rsidRDefault="00385271">
            <w:pPr>
              <w:pStyle w:val="TableParagraph"/>
              <w:spacing w:before="2" w:line="254" w:lineRule="auto"/>
              <w:ind w:left="9" w:right="106"/>
              <w:rPr>
                <w:bCs/>
                <w:sz w:val="26"/>
              </w:rPr>
            </w:pPr>
            <w:r w:rsidRPr="00DE5B8C">
              <w:rPr>
                <w:bCs/>
                <w:sz w:val="26"/>
              </w:rPr>
              <w:t>Процедури офіційно</w:t>
            </w:r>
            <w:r w:rsidR="00192986">
              <w:rPr>
                <w:bCs/>
                <w:sz w:val="26"/>
              </w:rPr>
              <w:t xml:space="preserve">го </w:t>
            </w:r>
            <w:r w:rsidRPr="00DE5B8C">
              <w:rPr>
                <w:bCs/>
                <w:sz w:val="26"/>
              </w:rPr>
              <w:t>звітування</w:t>
            </w:r>
          </w:p>
        </w:tc>
        <w:tc>
          <w:tcPr>
            <w:tcW w:w="1842" w:type="dxa"/>
          </w:tcPr>
          <w:p w14:paraId="33589DF7" w14:textId="77777777" w:rsidR="00192986" w:rsidRDefault="00192986" w:rsidP="00192986">
            <w:pPr>
              <w:pStyle w:val="TableParagraph"/>
              <w:spacing w:line="107" w:lineRule="exact"/>
              <w:ind w:left="9"/>
              <w:jc w:val="center"/>
              <w:rPr>
                <w:bCs/>
                <w:sz w:val="26"/>
                <w:szCs w:val="26"/>
              </w:rPr>
            </w:pPr>
          </w:p>
          <w:p w14:paraId="03B4DDD0" w14:textId="4B346021" w:rsidR="00206E02" w:rsidRPr="00192986" w:rsidRDefault="00192986" w:rsidP="00192986">
            <w:pPr>
              <w:pStyle w:val="TableParagraph"/>
              <w:spacing w:line="107" w:lineRule="exact"/>
              <w:ind w:left="9"/>
              <w:jc w:val="center"/>
              <w:rPr>
                <w:bCs/>
                <w:sz w:val="26"/>
                <w:szCs w:val="26"/>
              </w:rPr>
            </w:pPr>
            <w:r w:rsidRPr="00192986">
              <w:rPr>
                <w:bCs/>
                <w:sz w:val="26"/>
                <w:szCs w:val="26"/>
              </w:rPr>
              <w:t>-</w:t>
            </w:r>
          </w:p>
        </w:tc>
        <w:tc>
          <w:tcPr>
            <w:tcW w:w="1560" w:type="dxa"/>
          </w:tcPr>
          <w:p w14:paraId="4398748E" w14:textId="77777777" w:rsidR="00192986" w:rsidRDefault="00192986" w:rsidP="00192986">
            <w:pPr>
              <w:pStyle w:val="TableParagraph"/>
              <w:spacing w:line="107" w:lineRule="exact"/>
              <w:ind w:left="9"/>
              <w:jc w:val="center"/>
              <w:rPr>
                <w:bCs/>
                <w:sz w:val="26"/>
                <w:szCs w:val="26"/>
              </w:rPr>
            </w:pPr>
          </w:p>
          <w:p w14:paraId="4CAE20D8" w14:textId="69B0ED9C" w:rsidR="00206E02" w:rsidRPr="00192986" w:rsidRDefault="00192986" w:rsidP="00192986">
            <w:pPr>
              <w:pStyle w:val="TableParagraph"/>
              <w:spacing w:line="107" w:lineRule="exact"/>
              <w:ind w:left="9"/>
              <w:jc w:val="center"/>
              <w:rPr>
                <w:bCs/>
                <w:sz w:val="26"/>
                <w:szCs w:val="26"/>
              </w:rPr>
            </w:pPr>
            <w:r w:rsidRPr="00192986">
              <w:rPr>
                <w:bCs/>
                <w:sz w:val="26"/>
                <w:szCs w:val="26"/>
              </w:rPr>
              <w:t>-</w:t>
            </w:r>
          </w:p>
        </w:tc>
        <w:tc>
          <w:tcPr>
            <w:tcW w:w="1417" w:type="dxa"/>
            <w:tcBorders>
              <w:bottom w:val="single" w:sz="4" w:space="0" w:color="auto"/>
              <w:right w:val="single" w:sz="4" w:space="0" w:color="auto"/>
            </w:tcBorders>
          </w:tcPr>
          <w:p w14:paraId="331F3F83" w14:textId="77777777" w:rsidR="00192986" w:rsidRDefault="00192986" w:rsidP="00192986">
            <w:pPr>
              <w:pStyle w:val="TableParagraph"/>
              <w:spacing w:line="107" w:lineRule="exact"/>
              <w:ind w:left="9"/>
              <w:jc w:val="center"/>
              <w:rPr>
                <w:bCs/>
                <w:sz w:val="26"/>
                <w:szCs w:val="26"/>
              </w:rPr>
            </w:pPr>
          </w:p>
          <w:p w14:paraId="4F2EE5B8" w14:textId="4ABC413B" w:rsidR="00206E02" w:rsidRPr="00192986" w:rsidRDefault="00192986" w:rsidP="00192986">
            <w:pPr>
              <w:pStyle w:val="TableParagraph"/>
              <w:spacing w:line="107" w:lineRule="exact"/>
              <w:ind w:left="9"/>
              <w:jc w:val="center"/>
              <w:rPr>
                <w:bCs/>
                <w:sz w:val="26"/>
                <w:szCs w:val="26"/>
              </w:rPr>
            </w:pPr>
            <w:r w:rsidRPr="00192986">
              <w:rPr>
                <w:bCs/>
                <w:sz w:val="26"/>
                <w:szCs w:val="26"/>
              </w:rPr>
              <w:t>-</w:t>
            </w:r>
          </w:p>
        </w:tc>
      </w:tr>
      <w:tr w:rsidR="00206E02" w:rsidRPr="001B2BCE" w14:paraId="0E6F23EC" w14:textId="77777777" w:rsidTr="000272EC">
        <w:trPr>
          <w:trHeight w:val="557"/>
        </w:trPr>
        <w:tc>
          <w:tcPr>
            <w:tcW w:w="426" w:type="dxa"/>
          </w:tcPr>
          <w:p w14:paraId="207BC055" w14:textId="0ECC7DE3" w:rsidR="00206E02" w:rsidRPr="00DE5B8C" w:rsidRDefault="00DE5B8C">
            <w:pPr>
              <w:pStyle w:val="TableParagraph"/>
              <w:spacing w:line="296" w:lineRule="exact"/>
              <w:ind w:left="9"/>
              <w:rPr>
                <w:bCs/>
                <w:sz w:val="26"/>
              </w:rPr>
            </w:pPr>
            <w:r>
              <w:rPr>
                <w:bCs/>
                <w:sz w:val="26"/>
              </w:rPr>
              <w:t>12</w:t>
            </w:r>
          </w:p>
        </w:tc>
        <w:tc>
          <w:tcPr>
            <w:tcW w:w="4536" w:type="dxa"/>
          </w:tcPr>
          <w:p w14:paraId="5A71473E" w14:textId="28791034" w:rsidR="00206E02" w:rsidRPr="00DE5B8C" w:rsidRDefault="00385271" w:rsidP="00192986">
            <w:pPr>
              <w:pStyle w:val="TableParagraph"/>
              <w:spacing w:line="296" w:lineRule="exact"/>
              <w:ind w:left="9"/>
              <w:rPr>
                <w:bCs/>
                <w:sz w:val="26"/>
              </w:rPr>
            </w:pPr>
            <w:r w:rsidRPr="00DE5B8C">
              <w:rPr>
                <w:bCs/>
                <w:sz w:val="26"/>
              </w:rPr>
              <w:t>Процедури</w:t>
            </w:r>
            <w:r w:rsidR="00DE5B8C">
              <w:rPr>
                <w:bCs/>
                <w:sz w:val="26"/>
              </w:rPr>
              <w:t xml:space="preserve"> щодо</w:t>
            </w:r>
            <w:r w:rsidR="00192986">
              <w:rPr>
                <w:bCs/>
                <w:sz w:val="26"/>
              </w:rPr>
              <w:t xml:space="preserve"> </w:t>
            </w:r>
            <w:r w:rsidRPr="00DE5B8C">
              <w:rPr>
                <w:bCs/>
                <w:spacing w:val="-1"/>
                <w:sz w:val="26"/>
              </w:rPr>
              <w:t xml:space="preserve">забезпечення </w:t>
            </w:r>
            <w:r w:rsidRPr="00DE5B8C">
              <w:rPr>
                <w:bCs/>
                <w:sz w:val="26"/>
              </w:rPr>
              <w:t>процес</w:t>
            </w:r>
            <w:r w:rsidR="00192986">
              <w:rPr>
                <w:bCs/>
                <w:sz w:val="26"/>
              </w:rPr>
              <w:t xml:space="preserve">у </w:t>
            </w:r>
            <w:r w:rsidRPr="00DE5B8C">
              <w:rPr>
                <w:bCs/>
                <w:spacing w:val="-62"/>
                <w:sz w:val="26"/>
              </w:rPr>
              <w:t xml:space="preserve"> </w:t>
            </w:r>
            <w:r w:rsidRPr="00DE5B8C">
              <w:rPr>
                <w:bCs/>
                <w:sz w:val="26"/>
              </w:rPr>
              <w:t>перевірок</w:t>
            </w:r>
          </w:p>
        </w:tc>
        <w:tc>
          <w:tcPr>
            <w:tcW w:w="1842" w:type="dxa"/>
          </w:tcPr>
          <w:p w14:paraId="46C70265" w14:textId="34D4739F" w:rsidR="00206E02" w:rsidRPr="00DE5B8C" w:rsidRDefault="00AD649A" w:rsidP="00AD649A">
            <w:pPr>
              <w:pStyle w:val="TableParagraph"/>
              <w:spacing w:before="174"/>
              <w:ind w:left="9"/>
              <w:jc w:val="center"/>
              <w:rPr>
                <w:bCs/>
                <w:sz w:val="26"/>
              </w:rPr>
            </w:pPr>
            <w:r>
              <w:rPr>
                <w:bCs/>
                <w:sz w:val="26"/>
              </w:rPr>
              <w:t>-</w:t>
            </w:r>
          </w:p>
        </w:tc>
        <w:tc>
          <w:tcPr>
            <w:tcW w:w="1560" w:type="dxa"/>
          </w:tcPr>
          <w:p w14:paraId="5BB3B39B" w14:textId="55646FA8" w:rsidR="00206E02" w:rsidRPr="00DE5B8C" w:rsidRDefault="00AD649A" w:rsidP="00AD649A">
            <w:pPr>
              <w:pStyle w:val="TableParagraph"/>
              <w:spacing w:before="174"/>
              <w:ind w:left="9"/>
              <w:jc w:val="center"/>
              <w:rPr>
                <w:bCs/>
                <w:sz w:val="26"/>
              </w:rPr>
            </w:pPr>
            <w:r>
              <w:rPr>
                <w:bCs/>
                <w:sz w:val="26"/>
              </w:rPr>
              <w:t>-</w:t>
            </w:r>
          </w:p>
        </w:tc>
        <w:tc>
          <w:tcPr>
            <w:tcW w:w="1417" w:type="dxa"/>
            <w:tcBorders>
              <w:top w:val="single" w:sz="4" w:space="0" w:color="auto"/>
              <w:right w:val="single" w:sz="4" w:space="0" w:color="auto"/>
            </w:tcBorders>
          </w:tcPr>
          <w:p w14:paraId="17FE3620" w14:textId="091C5228" w:rsidR="00206E02" w:rsidRPr="00DE5B8C" w:rsidRDefault="00AD649A" w:rsidP="00AD649A">
            <w:pPr>
              <w:pStyle w:val="TableParagraph"/>
              <w:spacing w:before="174"/>
              <w:ind w:left="9"/>
              <w:jc w:val="center"/>
              <w:rPr>
                <w:bCs/>
                <w:sz w:val="26"/>
              </w:rPr>
            </w:pPr>
            <w:r>
              <w:rPr>
                <w:bCs/>
                <w:sz w:val="26"/>
              </w:rPr>
              <w:t>-</w:t>
            </w:r>
          </w:p>
        </w:tc>
      </w:tr>
      <w:tr w:rsidR="00206E02" w:rsidRPr="001B2BCE" w14:paraId="73344DD6" w14:textId="77777777" w:rsidTr="000272EC">
        <w:trPr>
          <w:trHeight w:val="321"/>
        </w:trPr>
        <w:tc>
          <w:tcPr>
            <w:tcW w:w="426" w:type="dxa"/>
          </w:tcPr>
          <w:p w14:paraId="58C1D459" w14:textId="10B73602" w:rsidR="00206E02" w:rsidRPr="00DE5B8C" w:rsidRDefault="00DE5B8C">
            <w:pPr>
              <w:pStyle w:val="TableParagraph"/>
              <w:spacing w:before="17" w:line="285" w:lineRule="exact"/>
              <w:ind w:left="9"/>
              <w:rPr>
                <w:bCs/>
                <w:sz w:val="26"/>
              </w:rPr>
            </w:pPr>
            <w:r>
              <w:rPr>
                <w:bCs/>
                <w:sz w:val="26"/>
              </w:rPr>
              <w:t>13</w:t>
            </w:r>
          </w:p>
        </w:tc>
        <w:tc>
          <w:tcPr>
            <w:tcW w:w="4536" w:type="dxa"/>
          </w:tcPr>
          <w:p w14:paraId="1EFC3C57" w14:textId="0FE4E135" w:rsidR="00206E02" w:rsidRPr="00DE5B8C" w:rsidRDefault="00385271">
            <w:pPr>
              <w:pStyle w:val="TableParagraph"/>
              <w:spacing w:before="17" w:line="285" w:lineRule="exact"/>
              <w:ind w:left="9"/>
              <w:rPr>
                <w:bCs/>
                <w:sz w:val="26"/>
              </w:rPr>
            </w:pPr>
            <w:r w:rsidRPr="00DE5B8C">
              <w:rPr>
                <w:bCs/>
                <w:sz w:val="26"/>
              </w:rPr>
              <w:t>Інші</w:t>
            </w:r>
            <w:r w:rsidRPr="00DE5B8C">
              <w:rPr>
                <w:bCs/>
                <w:spacing w:val="-4"/>
                <w:sz w:val="26"/>
              </w:rPr>
              <w:t xml:space="preserve"> </w:t>
            </w:r>
            <w:r w:rsidRPr="00DE5B8C">
              <w:rPr>
                <w:bCs/>
                <w:sz w:val="26"/>
              </w:rPr>
              <w:t>процедури</w:t>
            </w:r>
            <w:r w:rsidR="00DE5B8C">
              <w:rPr>
                <w:bCs/>
                <w:spacing w:val="-3"/>
                <w:sz w:val="26"/>
              </w:rPr>
              <w:t xml:space="preserve"> (уточнити)</w:t>
            </w:r>
          </w:p>
        </w:tc>
        <w:tc>
          <w:tcPr>
            <w:tcW w:w="1842" w:type="dxa"/>
          </w:tcPr>
          <w:p w14:paraId="4DA39F8F" w14:textId="1E887F02" w:rsidR="00206E02" w:rsidRPr="00DE5B8C" w:rsidRDefault="00AD649A" w:rsidP="00AD649A">
            <w:pPr>
              <w:pStyle w:val="TableParagraph"/>
              <w:spacing w:before="7" w:line="295" w:lineRule="exact"/>
              <w:ind w:left="9"/>
              <w:jc w:val="center"/>
              <w:rPr>
                <w:bCs/>
                <w:sz w:val="26"/>
              </w:rPr>
            </w:pPr>
            <w:r>
              <w:rPr>
                <w:bCs/>
                <w:sz w:val="26"/>
              </w:rPr>
              <w:t>-</w:t>
            </w:r>
          </w:p>
        </w:tc>
        <w:tc>
          <w:tcPr>
            <w:tcW w:w="1560" w:type="dxa"/>
          </w:tcPr>
          <w:p w14:paraId="192D1581" w14:textId="757D2539" w:rsidR="00206E02" w:rsidRPr="00DE5B8C" w:rsidRDefault="00AD649A" w:rsidP="00AD649A">
            <w:pPr>
              <w:pStyle w:val="TableParagraph"/>
              <w:spacing w:before="7" w:line="295" w:lineRule="exact"/>
              <w:ind w:left="9"/>
              <w:jc w:val="center"/>
              <w:rPr>
                <w:bCs/>
                <w:sz w:val="26"/>
              </w:rPr>
            </w:pPr>
            <w:r>
              <w:rPr>
                <w:bCs/>
                <w:sz w:val="26"/>
              </w:rPr>
              <w:t>-</w:t>
            </w:r>
          </w:p>
        </w:tc>
        <w:tc>
          <w:tcPr>
            <w:tcW w:w="1417" w:type="dxa"/>
            <w:tcBorders>
              <w:right w:val="single" w:sz="4" w:space="0" w:color="auto"/>
            </w:tcBorders>
          </w:tcPr>
          <w:p w14:paraId="719EC68F" w14:textId="5D09F012" w:rsidR="00206E02" w:rsidRPr="00DE5B8C" w:rsidRDefault="00AD649A" w:rsidP="00AD649A">
            <w:pPr>
              <w:pStyle w:val="TableParagraph"/>
              <w:spacing w:before="7" w:line="295" w:lineRule="exact"/>
              <w:ind w:left="9"/>
              <w:jc w:val="center"/>
              <w:rPr>
                <w:bCs/>
                <w:sz w:val="26"/>
              </w:rPr>
            </w:pPr>
            <w:r>
              <w:rPr>
                <w:bCs/>
                <w:sz w:val="26"/>
              </w:rPr>
              <w:t>-</w:t>
            </w:r>
          </w:p>
        </w:tc>
      </w:tr>
      <w:tr w:rsidR="00206E02" w:rsidRPr="001B2BCE" w14:paraId="1D3831ED" w14:textId="77777777" w:rsidTr="000272EC">
        <w:trPr>
          <w:trHeight w:val="310"/>
        </w:trPr>
        <w:tc>
          <w:tcPr>
            <w:tcW w:w="426" w:type="dxa"/>
          </w:tcPr>
          <w:p w14:paraId="389B0E8B" w14:textId="26881684" w:rsidR="00206E02" w:rsidRPr="00DE5B8C" w:rsidRDefault="00DE5B8C">
            <w:pPr>
              <w:pStyle w:val="TableParagraph"/>
              <w:spacing w:line="296" w:lineRule="exact"/>
              <w:ind w:left="9"/>
              <w:rPr>
                <w:bCs/>
                <w:sz w:val="26"/>
              </w:rPr>
            </w:pPr>
            <w:r w:rsidRPr="000272EC">
              <w:rPr>
                <w:bCs/>
                <w:sz w:val="26"/>
              </w:rPr>
              <w:t>14</w:t>
            </w:r>
          </w:p>
        </w:tc>
        <w:tc>
          <w:tcPr>
            <w:tcW w:w="4536" w:type="dxa"/>
          </w:tcPr>
          <w:p w14:paraId="2F89B174" w14:textId="6E3D005C" w:rsidR="00206E02" w:rsidRPr="00DE5B8C" w:rsidRDefault="00385271">
            <w:pPr>
              <w:pStyle w:val="TableParagraph"/>
              <w:spacing w:line="296" w:lineRule="exact"/>
              <w:ind w:left="9"/>
              <w:rPr>
                <w:bCs/>
                <w:sz w:val="26"/>
              </w:rPr>
            </w:pPr>
            <w:r w:rsidRPr="00DE5B8C">
              <w:rPr>
                <w:bCs/>
                <w:sz w:val="26"/>
              </w:rPr>
              <w:t>Разом,</w:t>
            </w:r>
            <w:r w:rsidRPr="00DE5B8C">
              <w:rPr>
                <w:bCs/>
                <w:spacing w:val="-2"/>
                <w:sz w:val="26"/>
              </w:rPr>
              <w:t xml:space="preserve"> </w:t>
            </w:r>
            <w:r w:rsidRPr="00DE5B8C">
              <w:rPr>
                <w:bCs/>
                <w:sz w:val="26"/>
              </w:rPr>
              <w:t>гр</w:t>
            </w:r>
            <w:r w:rsidR="00DE5B8C">
              <w:rPr>
                <w:bCs/>
                <w:sz w:val="26"/>
              </w:rPr>
              <w:t>н</w:t>
            </w:r>
          </w:p>
        </w:tc>
        <w:tc>
          <w:tcPr>
            <w:tcW w:w="1842" w:type="dxa"/>
          </w:tcPr>
          <w:p w14:paraId="50698981" w14:textId="080FA767" w:rsidR="00206E02" w:rsidRPr="00DE5B8C" w:rsidRDefault="007C0366">
            <w:pPr>
              <w:pStyle w:val="TableParagraph"/>
              <w:spacing w:line="296" w:lineRule="exact"/>
              <w:ind w:right="456"/>
              <w:jc w:val="right"/>
              <w:rPr>
                <w:bCs/>
                <w:sz w:val="26"/>
              </w:rPr>
            </w:pPr>
            <w:r>
              <w:rPr>
                <w:bCs/>
                <w:sz w:val="26"/>
              </w:rPr>
              <w:t>836,16</w:t>
            </w:r>
            <w:r w:rsidR="000272EC">
              <w:rPr>
                <w:bCs/>
                <w:sz w:val="26"/>
              </w:rPr>
              <w:t xml:space="preserve"> грн.</w:t>
            </w:r>
          </w:p>
        </w:tc>
        <w:tc>
          <w:tcPr>
            <w:tcW w:w="1560" w:type="dxa"/>
          </w:tcPr>
          <w:p w14:paraId="7BCCF5F2" w14:textId="2B465F25" w:rsidR="00206E02" w:rsidRPr="00DE5B8C" w:rsidRDefault="007C0366" w:rsidP="000272EC">
            <w:pPr>
              <w:pStyle w:val="TableParagraph"/>
              <w:spacing w:line="296" w:lineRule="exact"/>
              <w:ind w:right="133"/>
              <w:jc w:val="center"/>
              <w:rPr>
                <w:bCs/>
                <w:sz w:val="26"/>
              </w:rPr>
            </w:pPr>
            <w:r>
              <w:rPr>
                <w:bCs/>
                <w:sz w:val="26"/>
              </w:rPr>
              <w:t>836,16</w:t>
            </w:r>
            <w:r w:rsidR="000272EC">
              <w:rPr>
                <w:bCs/>
                <w:sz w:val="26"/>
              </w:rPr>
              <w:t xml:space="preserve"> грн.</w:t>
            </w:r>
          </w:p>
        </w:tc>
        <w:tc>
          <w:tcPr>
            <w:tcW w:w="1417" w:type="dxa"/>
            <w:tcBorders>
              <w:right w:val="single" w:sz="4" w:space="0" w:color="auto"/>
            </w:tcBorders>
          </w:tcPr>
          <w:p w14:paraId="01044E30" w14:textId="2BD968AD" w:rsidR="00206E02" w:rsidRPr="00DE5B8C" w:rsidRDefault="007C0366" w:rsidP="00A45C7A">
            <w:pPr>
              <w:pStyle w:val="TableParagraph"/>
              <w:spacing w:line="296" w:lineRule="exact"/>
              <w:ind w:left="-5"/>
              <w:jc w:val="center"/>
              <w:rPr>
                <w:bCs/>
                <w:sz w:val="26"/>
              </w:rPr>
            </w:pPr>
            <w:r>
              <w:rPr>
                <w:bCs/>
                <w:sz w:val="26"/>
              </w:rPr>
              <w:t>4450,8</w:t>
            </w:r>
            <w:r w:rsidR="000272EC">
              <w:rPr>
                <w:bCs/>
                <w:sz w:val="26"/>
              </w:rPr>
              <w:t xml:space="preserve"> грн.</w:t>
            </w:r>
          </w:p>
        </w:tc>
      </w:tr>
      <w:tr w:rsidR="001672BF" w:rsidRPr="001B2BCE" w14:paraId="6446C74B" w14:textId="77777777" w:rsidTr="000272EC">
        <w:trPr>
          <w:trHeight w:val="310"/>
        </w:trPr>
        <w:tc>
          <w:tcPr>
            <w:tcW w:w="426" w:type="dxa"/>
          </w:tcPr>
          <w:p w14:paraId="4F3E839A" w14:textId="17F29FE7" w:rsidR="001672BF" w:rsidRPr="000272EC" w:rsidRDefault="001672BF">
            <w:pPr>
              <w:pStyle w:val="TableParagraph"/>
              <w:spacing w:line="296" w:lineRule="exact"/>
              <w:ind w:left="9"/>
              <w:rPr>
                <w:bCs/>
                <w:sz w:val="26"/>
              </w:rPr>
            </w:pPr>
            <w:r>
              <w:rPr>
                <w:bCs/>
                <w:sz w:val="26"/>
              </w:rPr>
              <w:t>15</w:t>
            </w:r>
          </w:p>
        </w:tc>
        <w:tc>
          <w:tcPr>
            <w:tcW w:w="4536" w:type="dxa"/>
          </w:tcPr>
          <w:p w14:paraId="2C4B9006" w14:textId="361DE0A6" w:rsidR="001672BF" w:rsidRPr="00DE5B8C" w:rsidRDefault="001672BF">
            <w:pPr>
              <w:pStyle w:val="TableParagraph"/>
              <w:spacing w:line="296" w:lineRule="exact"/>
              <w:ind w:left="9"/>
              <w:rPr>
                <w:bCs/>
                <w:sz w:val="26"/>
              </w:rPr>
            </w:pPr>
            <w:r>
              <w:rPr>
                <w:bCs/>
                <w:sz w:val="26"/>
              </w:rPr>
              <w:t>Кількість суб’єктів малого підприємництва, що повинні виконувати вимоги регулювання, одиниць</w:t>
            </w:r>
          </w:p>
        </w:tc>
        <w:tc>
          <w:tcPr>
            <w:tcW w:w="1842" w:type="dxa"/>
          </w:tcPr>
          <w:p w14:paraId="2BE145B4" w14:textId="77777777" w:rsidR="001672BF" w:rsidRDefault="001672BF" w:rsidP="001672BF">
            <w:pPr>
              <w:pStyle w:val="TableParagraph"/>
              <w:spacing w:line="296" w:lineRule="exact"/>
              <w:ind w:right="456"/>
              <w:jc w:val="center"/>
              <w:rPr>
                <w:bCs/>
                <w:sz w:val="26"/>
              </w:rPr>
            </w:pPr>
          </w:p>
          <w:p w14:paraId="69E1114A" w14:textId="1AB2ABA6" w:rsidR="001672BF" w:rsidRPr="005F5957" w:rsidRDefault="005F5957" w:rsidP="001672BF">
            <w:pPr>
              <w:pStyle w:val="TableParagraph"/>
              <w:spacing w:line="296" w:lineRule="exact"/>
              <w:ind w:right="456"/>
              <w:jc w:val="center"/>
              <w:rPr>
                <w:bCs/>
                <w:sz w:val="26"/>
                <w:lang w:val="en-US"/>
              </w:rPr>
            </w:pPr>
            <w:r>
              <w:rPr>
                <w:bCs/>
                <w:sz w:val="26"/>
                <w:lang w:val="en-US"/>
              </w:rPr>
              <w:t>2</w:t>
            </w:r>
          </w:p>
        </w:tc>
        <w:tc>
          <w:tcPr>
            <w:tcW w:w="1560" w:type="dxa"/>
          </w:tcPr>
          <w:p w14:paraId="20D4DB6D" w14:textId="77777777" w:rsidR="001672BF" w:rsidRDefault="001672BF" w:rsidP="001672BF">
            <w:pPr>
              <w:pStyle w:val="TableParagraph"/>
              <w:spacing w:line="296" w:lineRule="exact"/>
              <w:ind w:right="133"/>
              <w:jc w:val="center"/>
              <w:rPr>
                <w:bCs/>
                <w:sz w:val="26"/>
              </w:rPr>
            </w:pPr>
          </w:p>
          <w:p w14:paraId="7A613F49" w14:textId="7F839051" w:rsidR="001672BF" w:rsidRPr="005F5957" w:rsidRDefault="005F5957" w:rsidP="001672BF">
            <w:pPr>
              <w:pStyle w:val="TableParagraph"/>
              <w:spacing w:line="296" w:lineRule="exact"/>
              <w:ind w:right="133"/>
              <w:jc w:val="center"/>
              <w:rPr>
                <w:bCs/>
                <w:sz w:val="26"/>
                <w:lang w:val="en-US"/>
              </w:rPr>
            </w:pPr>
            <w:r>
              <w:rPr>
                <w:bCs/>
                <w:sz w:val="26"/>
                <w:lang w:val="en-US"/>
              </w:rPr>
              <w:t>2</w:t>
            </w:r>
          </w:p>
        </w:tc>
        <w:tc>
          <w:tcPr>
            <w:tcW w:w="1417" w:type="dxa"/>
            <w:tcBorders>
              <w:right w:val="single" w:sz="4" w:space="0" w:color="auto"/>
            </w:tcBorders>
          </w:tcPr>
          <w:p w14:paraId="192ABB43" w14:textId="77777777" w:rsidR="001672BF" w:rsidRDefault="001672BF" w:rsidP="001672BF">
            <w:pPr>
              <w:pStyle w:val="TableParagraph"/>
              <w:spacing w:line="296" w:lineRule="exact"/>
              <w:ind w:left="-5"/>
              <w:jc w:val="center"/>
              <w:rPr>
                <w:bCs/>
                <w:sz w:val="26"/>
              </w:rPr>
            </w:pPr>
          </w:p>
          <w:p w14:paraId="7FC5D9F0" w14:textId="5C1DAFCA" w:rsidR="001672BF" w:rsidRPr="005F5957" w:rsidRDefault="005F5957" w:rsidP="001672BF">
            <w:pPr>
              <w:pStyle w:val="TableParagraph"/>
              <w:spacing w:line="296" w:lineRule="exact"/>
              <w:ind w:left="-5"/>
              <w:jc w:val="center"/>
              <w:rPr>
                <w:bCs/>
                <w:sz w:val="26"/>
                <w:lang w:val="en-US"/>
              </w:rPr>
            </w:pPr>
            <w:r>
              <w:rPr>
                <w:bCs/>
                <w:sz w:val="26"/>
                <w:lang w:val="en-US"/>
              </w:rPr>
              <w:t>2</w:t>
            </w:r>
          </w:p>
        </w:tc>
      </w:tr>
      <w:tr w:rsidR="001672BF" w:rsidRPr="001B2BCE" w14:paraId="0F0BF62A" w14:textId="77777777" w:rsidTr="000272EC">
        <w:trPr>
          <w:trHeight w:val="310"/>
        </w:trPr>
        <w:tc>
          <w:tcPr>
            <w:tcW w:w="426" w:type="dxa"/>
          </w:tcPr>
          <w:p w14:paraId="61EBE04E" w14:textId="11452092" w:rsidR="001672BF" w:rsidRPr="000272EC" w:rsidRDefault="001672BF">
            <w:pPr>
              <w:pStyle w:val="TableParagraph"/>
              <w:spacing w:line="296" w:lineRule="exact"/>
              <w:ind w:left="9"/>
              <w:rPr>
                <w:bCs/>
                <w:sz w:val="26"/>
              </w:rPr>
            </w:pPr>
            <w:r>
              <w:rPr>
                <w:bCs/>
                <w:sz w:val="26"/>
              </w:rPr>
              <w:t>16</w:t>
            </w:r>
          </w:p>
        </w:tc>
        <w:tc>
          <w:tcPr>
            <w:tcW w:w="4536" w:type="dxa"/>
          </w:tcPr>
          <w:p w14:paraId="3108EF32" w14:textId="7FB34F5C" w:rsidR="001672BF" w:rsidRPr="00DE5B8C" w:rsidRDefault="001672BF">
            <w:pPr>
              <w:pStyle w:val="TableParagraph"/>
              <w:spacing w:line="296" w:lineRule="exact"/>
              <w:ind w:left="9"/>
              <w:rPr>
                <w:bCs/>
                <w:sz w:val="26"/>
              </w:rPr>
            </w:pPr>
            <w:r>
              <w:rPr>
                <w:bCs/>
                <w:sz w:val="26"/>
              </w:rPr>
              <w:t>Сумарно, гривень</w:t>
            </w:r>
          </w:p>
        </w:tc>
        <w:tc>
          <w:tcPr>
            <w:tcW w:w="1842" w:type="dxa"/>
          </w:tcPr>
          <w:p w14:paraId="3ECD295B" w14:textId="4E12A7B5" w:rsidR="001672BF" w:rsidRDefault="005F5957" w:rsidP="001672BF">
            <w:pPr>
              <w:pStyle w:val="TableParagraph"/>
              <w:spacing w:line="296" w:lineRule="exact"/>
              <w:jc w:val="center"/>
              <w:rPr>
                <w:bCs/>
                <w:sz w:val="26"/>
              </w:rPr>
            </w:pPr>
            <w:r>
              <w:rPr>
                <w:bCs/>
                <w:sz w:val="26"/>
                <w:lang w:val="en-US"/>
              </w:rPr>
              <w:t>1672</w:t>
            </w:r>
            <w:r>
              <w:rPr>
                <w:bCs/>
                <w:sz w:val="26"/>
              </w:rPr>
              <w:t>,</w:t>
            </w:r>
            <w:r>
              <w:rPr>
                <w:bCs/>
                <w:sz w:val="26"/>
                <w:lang w:val="en-US"/>
              </w:rPr>
              <w:t>32</w:t>
            </w:r>
            <w:r w:rsidR="001672BF">
              <w:rPr>
                <w:bCs/>
                <w:sz w:val="26"/>
              </w:rPr>
              <w:t xml:space="preserve"> грн.</w:t>
            </w:r>
          </w:p>
        </w:tc>
        <w:tc>
          <w:tcPr>
            <w:tcW w:w="1560" w:type="dxa"/>
          </w:tcPr>
          <w:p w14:paraId="5FB859E1" w14:textId="4BAA52CE" w:rsidR="001672BF" w:rsidRDefault="005F5957" w:rsidP="001672BF">
            <w:pPr>
              <w:pStyle w:val="TableParagraph"/>
              <w:spacing w:line="296" w:lineRule="exact"/>
              <w:ind w:right="-9"/>
              <w:jc w:val="center"/>
              <w:rPr>
                <w:bCs/>
                <w:sz w:val="26"/>
              </w:rPr>
            </w:pPr>
            <w:r>
              <w:rPr>
                <w:bCs/>
                <w:sz w:val="26"/>
                <w:lang w:val="en-US"/>
              </w:rPr>
              <w:t>1672</w:t>
            </w:r>
            <w:r>
              <w:rPr>
                <w:bCs/>
                <w:sz w:val="26"/>
              </w:rPr>
              <w:t>,32</w:t>
            </w:r>
            <w:r w:rsidR="001672BF">
              <w:rPr>
                <w:bCs/>
                <w:sz w:val="26"/>
              </w:rPr>
              <w:t xml:space="preserve"> грн.</w:t>
            </w:r>
          </w:p>
        </w:tc>
        <w:tc>
          <w:tcPr>
            <w:tcW w:w="1417" w:type="dxa"/>
            <w:tcBorders>
              <w:right w:val="single" w:sz="4" w:space="0" w:color="auto"/>
            </w:tcBorders>
          </w:tcPr>
          <w:p w14:paraId="3E5CF411" w14:textId="07879D19" w:rsidR="001672BF" w:rsidRDefault="005F5957" w:rsidP="001672BF">
            <w:pPr>
              <w:pStyle w:val="TableParagraph"/>
              <w:spacing w:line="296" w:lineRule="exact"/>
              <w:ind w:left="-5"/>
              <w:jc w:val="center"/>
              <w:rPr>
                <w:bCs/>
                <w:sz w:val="26"/>
              </w:rPr>
            </w:pPr>
            <w:r>
              <w:rPr>
                <w:bCs/>
                <w:sz w:val="26"/>
              </w:rPr>
              <w:t>8901,6</w:t>
            </w:r>
            <w:r w:rsidR="001672BF">
              <w:rPr>
                <w:bCs/>
                <w:sz w:val="26"/>
              </w:rPr>
              <w:t xml:space="preserve"> грн.</w:t>
            </w:r>
          </w:p>
        </w:tc>
      </w:tr>
    </w:tbl>
    <w:p w14:paraId="1869EBEF" w14:textId="77777777" w:rsidR="00DE5B8C" w:rsidRDefault="00DE5B8C" w:rsidP="00AD649A">
      <w:pPr>
        <w:pStyle w:val="1"/>
        <w:spacing w:line="261" w:lineRule="auto"/>
        <w:ind w:left="0" w:right="170"/>
        <w:jc w:val="both"/>
      </w:pPr>
    </w:p>
    <w:p w14:paraId="721627F7" w14:textId="3788F0B6" w:rsidR="00206E02" w:rsidRPr="001B2BCE" w:rsidRDefault="00385271" w:rsidP="00C23A81">
      <w:pPr>
        <w:pStyle w:val="1"/>
        <w:spacing w:line="261" w:lineRule="auto"/>
        <w:ind w:left="0" w:right="170" w:firstLine="426"/>
      </w:pPr>
      <w:r w:rsidRPr="001B2BCE">
        <w:t>Бюджетні</w:t>
      </w:r>
      <w:r w:rsidRPr="001B2BCE">
        <w:rPr>
          <w:spacing w:val="-4"/>
        </w:rPr>
        <w:t xml:space="preserve"> </w:t>
      </w:r>
      <w:r w:rsidRPr="001B2BCE">
        <w:t>витрати</w:t>
      </w:r>
      <w:r w:rsidRPr="001B2BCE">
        <w:rPr>
          <w:spacing w:val="-5"/>
        </w:rPr>
        <w:t xml:space="preserve"> </w:t>
      </w:r>
      <w:r w:rsidRPr="001B2BCE">
        <w:t>на</w:t>
      </w:r>
      <w:r w:rsidRPr="001B2BCE">
        <w:rPr>
          <w:spacing w:val="-4"/>
        </w:rPr>
        <w:t xml:space="preserve"> </w:t>
      </w:r>
      <w:r w:rsidRPr="001B2BCE">
        <w:t>адміністрування</w:t>
      </w:r>
      <w:r w:rsidRPr="001B2BCE">
        <w:rPr>
          <w:spacing w:val="-1"/>
        </w:rPr>
        <w:t xml:space="preserve"> </w:t>
      </w:r>
      <w:r w:rsidRPr="001B2BCE">
        <w:t>регулювання</w:t>
      </w:r>
      <w:r w:rsidRPr="001B2BCE">
        <w:rPr>
          <w:spacing w:val="-5"/>
        </w:rPr>
        <w:t xml:space="preserve"> </w:t>
      </w:r>
      <w:r w:rsidRPr="001B2BCE">
        <w:t>суб’єктів</w:t>
      </w:r>
      <w:r w:rsidRPr="001B2BCE">
        <w:rPr>
          <w:spacing w:val="-4"/>
        </w:rPr>
        <w:t xml:space="preserve"> </w:t>
      </w:r>
      <w:r w:rsidRPr="001B2BCE">
        <w:t>малого</w:t>
      </w:r>
      <w:r w:rsidRPr="001B2BCE">
        <w:rPr>
          <w:spacing w:val="-63"/>
        </w:rPr>
        <w:t xml:space="preserve"> </w:t>
      </w:r>
      <w:r w:rsidRPr="001B2BCE">
        <w:t>підприємництва</w:t>
      </w:r>
    </w:p>
    <w:p w14:paraId="61EA65B2" w14:textId="42B3893A" w:rsidR="00206E02" w:rsidRPr="0075346F" w:rsidRDefault="0075346F">
      <w:pPr>
        <w:spacing w:after="7"/>
        <w:ind w:left="1978"/>
        <w:rPr>
          <w:sz w:val="26"/>
          <w:u w:val="single"/>
        </w:rPr>
      </w:pPr>
      <w:r w:rsidRPr="0075346F">
        <w:rPr>
          <w:sz w:val="26"/>
          <w:u w:val="single"/>
        </w:rPr>
        <w:t>Управління інфраструктури</w:t>
      </w:r>
      <w:r w:rsidR="007C1F60" w:rsidRPr="0075346F">
        <w:rPr>
          <w:sz w:val="26"/>
          <w:u w:val="single"/>
        </w:rPr>
        <w:t xml:space="preserve"> обласн</w:t>
      </w:r>
      <w:r w:rsidRPr="0075346F">
        <w:rPr>
          <w:sz w:val="26"/>
          <w:u w:val="single"/>
        </w:rPr>
        <w:t>ої державної</w:t>
      </w:r>
      <w:r w:rsidR="007C1F60" w:rsidRPr="0075346F">
        <w:rPr>
          <w:sz w:val="26"/>
          <w:u w:val="single"/>
        </w:rPr>
        <w:t xml:space="preserve"> адміністрація</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134"/>
        <w:gridCol w:w="1559"/>
        <w:gridCol w:w="1417"/>
        <w:gridCol w:w="1560"/>
        <w:gridCol w:w="1417"/>
      </w:tblGrid>
      <w:tr w:rsidR="00206E02" w:rsidRPr="001B2BCE" w14:paraId="4225EC30" w14:textId="77777777" w:rsidTr="00A45C7A">
        <w:trPr>
          <w:trHeight w:val="70"/>
        </w:trPr>
        <w:tc>
          <w:tcPr>
            <w:tcW w:w="2694" w:type="dxa"/>
            <w:tcBorders>
              <w:top w:val="single" w:sz="4" w:space="0" w:color="auto"/>
              <w:left w:val="single" w:sz="4" w:space="0" w:color="auto"/>
              <w:bottom w:val="single" w:sz="4" w:space="0" w:color="auto"/>
            </w:tcBorders>
          </w:tcPr>
          <w:p w14:paraId="784C44FD" w14:textId="77777777" w:rsidR="00206E02" w:rsidRPr="0075346F" w:rsidRDefault="00385271" w:rsidP="000D25E4">
            <w:pPr>
              <w:pStyle w:val="TableParagraph"/>
              <w:spacing w:line="264" w:lineRule="auto"/>
              <w:ind w:left="14"/>
              <w:rPr>
                <w:sz w:val="24"/>
                <w:szCs w:val="24"/>
              </w:rPr>
            </w:pPr>
            <w:r w:rsidRPr="00121E31">
              <w:rPr>
                <w:spacing w:val="-1"/>
                <w:sz w:val="26"/>
              </w:rPr>
              <w:t xml:space="preserve">Процедури </w:t>
            </w:r>
            <w:r w:rsidRPr="00121E31">
              <w:rPr>
                <w:sz w:val="26"/>
              </w:rPr>
              <w:t>регулювання</w:t>
            </w:r>
            <w:r w:rsidRPr="00121E31">
              <w:rPr>
                <w:spacing w:val="-62"/>
                <w:sz w:val="26"/>
              </w:rPr>
              <w:t xml:space="preserve"> </w:t>
            </w:r>
            <w:r w:rsidRPr="00121E31">
              <w:rPr>
                <w:sz w:val="26"/>
              </w:rPr>
              <w:t>суб’єктів</w:t>
            </w:r>
            <w:r w:rsidRPr="00121E31">
              <w:rPr>
                <w:spacing w:val="3"/>
                <w:sz w:val="26"/>
              </w:rPr>
              <w:t xml:space="preserve"> </w:t>
            </w:r>
            <w:r w:rsidRPr="00121E31">
              <w:rPr>
                <w:sz w:val="26"/>
              </w:rPr>
              <w:t>малого</w:t>
            </w:r>
            <w:r w:rsidRPr="00121E31">
              <w:rPr>
                <w:spacing w:val="1"/>
                <w:sz w:val="26"/>
              </w:rPr>
              <w:t xml:space="preserve"> </w:t>
            </w:r>
            <w:r w:rsidRPr="00121E31">
              <w:rPr>
                <w:sz w:val="26"/>
              </w:rPr>
              <w:t>підприємництва</w:t>
            </w:r>
            <w:r w:rsidRPr="00121E31">
              <w:rPr>
                <w:spacing w:val="1"/>
                <w:sz w:val="26"/>
              </w:rPr>
              <w:t xml:space="preserve"> </w:t>
            </w:r>
            <w:r w:rsidRPr="0075346F">
              <w:rPr>
                <w:sz w:val="24"/>
                <w:szCs w:val="24"/>
              </w:rPr>
              <w:t>(розрахунок на одного</w:t>
            </w:r>
            <w:r w:rsidRPr="0075346F">
              <w:rPr>
                <w:spacing w:val="1"/>
                <w:sz w:val="24"/>
                <w:szCs w:val="24"/>
              </w:rPr>
              <w:t xml:space="preserve"> </w:t>
            </w:r>
            <w:r w:rsidRPr="0075346F">
              <w:rPr>
                <w:sz w:val="24"/>
                <w:szCs w:val="24"/>
              </w:rPr>
              <w:t>типового</w:t>
            </w:r>
            <w:r w:rsidRPr="0075346F">
              <w:rPr>
                <w:spacing w:val="-5"/>
                <w:sz w:val="24"/>
                <w:szCs w:val="24"/>
              </w:rPr>
              <w:t xml:space="preserve"> </w:t>
            </w:r>
            <w:r w:rsidRPr="0075346F">
              <w:rPr>
                <w:sz w:val="24"/>
                <w:szCs w:val="24"/>
              </w:rPr>
              <w:t>суб’єкта</w:t>
            </w:r>
          </w:p>
          <w:p w14:paraId="20FF8A42" w14:textId="77777777" w:rsidR="00206E02" w:rsidRPr="0075346F" w:rsidRDefault="00385271" w:rsidP="00121E31">
            <w:pPr>
              <w:pStyle w:val="TableParagraph"/>
              <w:spacing w:line="287" w:lineRule="exact"/>
              <w:ind w:left="14" w:right="238"/>
              <w:rPr>
                <w:sz w:val="24"/>
                <w:szCs w:val="24"/>
              </w:rPr>
            </w:pPr>
            <w:r w:rsidRPr="0075346F">
              <w:rPr>
                <w:sz w:val="24"/>
                <w:szCs w:val="24"/>
              </w:rPr>
              <w:t>господарювання</w:t>
            </w:r>
          </w:p>
          <w:p w14:paraId="4DFFDF52" w14:textId="097C4CB9" w:rsidR="00121E31" w:rsidRPr="0075346F" w:rsidRDefault="00385271" w:rsidP="00121E31">
            <w:pPr>
              <w:pStyle w:val="TableParagraph"/>
              <w:spacing w:before="25"/>
              <w:ind w:left="14" w:right="2"/>
              <w:rPr>
                <w:spacing w:val="-62"/>
                <w:sz w:val="24"/>
                <w:szCs w:val="24"/>
              </w:rPr>
            </w:pPr>
            <w:r w:rsidRPr="0075346F">
              <w:rPr>
                <w:sz w:val="24"/>
                <w:szCs w:val="24"/>
              </w:rPr>
              <w:lastRenderedPageBreak/>
              <w:t>малого</w:t>
            </w:r>
            <w:r w:rsidR="00121E31" w:rsidRPr="0075346F">
              <w:rPr>
                <w:sz w:val="24"/>
                <w:szCs w:val="24"/>
              </w:rPr>
              <w:t xml:space="preserve"> </w:t>
            </w:r>
            <w:r w:rsidR="0075346F" w:rsidRPr="0075346F">
              <w:rPr>
                <w:sz w:val="24"/>
                <w:szCs w:val="24"/>
              </w:rPr>
              <w:t>п</w:t>
            </w:r>
            <w:r w:rsidRPr="0075346F">
              <w:rPr>
                <w:sz w:val="24"/>
                <w:szCs w:val="24"/>
              </w:rPr>
              <w:t>ідприємництва</w:t>
            </w:r>
            <w:r w:rsidRPr="0075346F">
              <w:rPr>
                <w:spacing w:val="-4"/>
                <w:sz w:val="24"/>
                <w:szCs w:val="24"/>
              </w:rPr>
              <w:t xml:space="preserve"> </w:t>
            </w:r>
            <w:r w:rsidR="00121E31" w:rsidRPr="0075346F">
              <w:rPr>
                <w:sz w:val="24"/>
                <w:szCs w:val="24"/>
              </w:rPr>
              <w:t>–</w:t>
            </w:r>
            <w:r w:rsidRPr="0075346F">
              <w:rPr>
                <w:spacing w:val="-3"/>
                <w:sz w:val="24"/>
                <w:szCs w:val="24"/>
              </w:rPr>
              <w:t xml:space="preserve"> </w:t>
            </w:r>
            <w:r w:rsidRPr="0075346F">
              <w:rPr>
                <w:sz w:val="24"/>
                <w:szCs w:val="24"/>
              </w:rPr>
              <w:t>за</w:t>
            </w:r>
            <w:r w:rsidR="00121E31" w:rsidRPr="0075346F">
              <w:rPr>
                <w:sz w:val="24"/>
                <w:szCs w:val="24"/>
              </w:rPr>
              <w:t xml:space="preserve"> потреби</w:t>
            </w:r>
            <w:r w:rsidR="00121E31" w:rsidRPr="0075346F">
              <w:rPr>
                <w:spacing w:val="1"/>
                <w:sz w:val="24"/>
                <w:szCs w:val="24"/>
              </w:rPr>
              <w:t xml:space="preserve"> </w:t>
            </w:r>
            <w:r w:rsidR="00121E31" w:rsidRPr="0075346F">
              <w:rPr>
                <w:sz w:val="24"/>
                <w:szCs w:val="24"/>
              </w:rPr>
              <w:t>окремо</w:t>
            </w:r>
            <w:r w:rsidR="00121E31" w:rsidRPr="0075346F">
              <w:rPr>
                <w:spacing w:val="1"/>
                <w:sz w:val="24"/>
                <w:szCs w:val="24"/>
              </w:rPr>
              <w:t xml:space="preserve"> </w:t>
            </w:r>
            <w:r w:rsidR="00121E31" w:rsidRPr="0075346F">
              <w:rPr>
                <w:sz w:val="24"/>
                <w:szCs w:val="24"/>
              </w:rPr>
              <w:t>для</w:t>
            </w:r>
            <w:r w:rsidR="00121E31" w:rsidRPr="0075346F">
              <w:rPr>
                <w:spacing w:val="-62"/>
                <w:sz w:val="24"/>
                <w:szCs w:val="24"/>
              </w:rPr>
              <w:t xml:space="preserve">        </w:t>
            </w:r>
          </w:p>
          <w:p w14:paraId="4FB3BFB8" w14:textId="77777777" w:rsidR="00121E31" w:rsidRPr="0075346F" w:rsidRDefault="00121E31" w:rsidP="00121E31">
            <w:pPr>
              <w:pStyle w:val="TableParagraph"/>
              <w:spacing w:before="25"/>
              <w:ind w:left="14" w:right="2"/>
              <w:rPr>
                <w:spacing w:val="-62"/>
                <w:sz w:val="24"/>
                <w:szCs w:val="24"/>
              </w:rPr>
            </w:pPr>
            <w:r w:rsidRPr="0075346F">
              <w:rPr>
                <w:sz w:val="24"/>
                <w:szCs w:val="24"/>
              </w:rPr>
              <w:t>суб'єктів</w:t>
            </w:r>
            <w:r w:rsidRPr="0075346F">
              <w:rPr>
                <w:spacing w:val="1"/>
                <w:sz w:val="24"/>
                <w:szCs w:val="24"/>
              </w:rPr>
              <w:t xml:space="preserve"> </w:t>
            </w:r>
            <w:r w:rsidRPr="0075346F">
              <w:rPr>
                <w:sz w:val="24"/>
                <w:szCs w:val="24"/>
              </w:rPr>
              <w:t>малого</w:t>
            </w:r>
            <w:r w:rsidRPr="0075346F">
              <w:rPr>
                <w:spacing w:val="1"/>
                <w:sz w:val="24"/>
                <w:szCs w:val="24"/>
              </w:rPr>
              <w:t xml:space="preserve"> </w:t>
            </w:r>
            <w:r w:rsidRPr="0075346F">
              <w:rPr>
                <w:sz w:val="24"/>
                <w:szCs w:val="24"/>
              </w:rPr>
              <w:t>та</w:t>
            </w:r>
            <w:r w:rsidRPr="0075346F">
              <w:rPr>
                <w:spacing w:val="-62"/>
                <w:sz w:val="24"/>
                <w:szCs w:val="24"/>
              </w:rPr>
              <w:t xml:space="preserve">  </w:t>
            </w:r>
          </w:p>
          <w:p w14:paraId="58083D5C" w14:textId="10B01F77" w:rsidR="00206E02" w:rsidRPr="00121E31" w:rsidRDefault="00121E31" w:rsidP="00121E31">
            <w:pPr>
              <w:pStyle w:val="TableParagraph"/>
              <w:spacing w:before="25"/>
              <w:ind w:left="14" w:right="2"/>
              <w:rPr>
                <w:spacing w:val="-62"/>
                <w:sz w:val="26"/>
              </w:rPr>
            </w:pPr>
            <w:r w:rsidRPr="0075346F">
              <w:rPr>
                <w:sz w:val="24"/>
                <w:szCs w:val="24"/>
              </w:rPr>
              <w:t>мікро- підприємств)</w:t>
            </w:r>
          </w:p>
        </w:tc>
        <w:tc>
          <w:tcPr>
            <w:tcW w:w="1134" w:type="dxa"/>
            <w:tcBorders>
              <w:top w:val="single" w:sz="4" w:space="0" w:color="auto"/>
              <w:bottom w:val="single" w:sz="4" w:space="0" w:color="auto"/>
            </w:tcBorders>
          </w:tcPr>
          <w:p w14:paraId="4F26C837" w14:textId="2E527DB2" w:rsidR="00206E02" w:rsidRPr="00121E31" w:rsidRDefault="00385271" w:rsidP="000D25E4">
            <w:pPr>
              <w:pStyle w:val="TableParagraph"/>
              <w:ind w:right="186"/>
              <w:rPr>
                <w:sz w:val="26"/>
              </w:rPr>
            </w:pPr>
            <w:proofErr w:type="spellStart"/>
            <w:r w:rsidRPr="00121E31">
              <w:rPr>
                <w:spacing w:val="-1"/>
                <w:sz w:val="26"/>
              </w:rPr>
              <w:lastRenderedPageBreak/>
              <w:t>Плано</w:t>
            </w:r>
            <w:proofErr w:type="spellEnd"/>
            <w:r w:rsidRPr="00121E31">
              <w:rPr>
                <w:spacing w:val="-62"/>
                <w:sz w:val="26"/>
              </w:rPr>
              <w:t xml:space="preserve"> </w:t>
            </w:r>
            <w:proofErr w:type="spellStart"/>
            <w:r w:rsidRPr="00121E31">
              <w:rPr>
                <w:sz w:val="26"/>
              </w:rPr>
              <w:t>ві</w:t>
            </w:r>
            <w:proofErr w:type="spellEnd"/>
          </w:p>
          <w:p w14:paraId="52F522CF" w14:textId="77777777" w:rsidR="0075346F" w:rsidRDefault="00385271" w:rsidP="000D25E4">
            <w:pPr>
              <w:pStyle w:val="TableParagraph"/>
              <w:ind w:right="-88"/>
              <w:rPr>
                <w:spacing w:val="1"/>
                <w:sz w:val="26"/>
              </w:rPr>
            </w:pPr>
            <w:r w:rsidRPr="00121E31">
              <w:rPr>
                <w:sz w:val="26"/>
              </w:rPr>
              <w:t>витрати</w:t>
            </w:r>
            <w:r w:rsidRPr="00121E31">
              <w:rPr>
                <w:spacing w:val="-1"/>
                <w:sz w:val="26"/>
              </w:rPr>
              <w:t xml:space="preserve"> </w:t>
            </w:r>
            <w:r w:rsidRPr="00121E31">
              <w:rPr>
                <w:sz w:val="26"/>
              </w:rPr>
              <w:t>часу</w:t>
            </w:r>
            <w:r w:rsidR="000B25B9">
              <w:rPr>
                <w:sz w:val="26"/>
              </w:rPr>
              <w:t xml:space="preserve"> </w:t>
            </w:r>
            <w:r w:rsidRPr="00121E31">
              <w:rPr>
                <w:sz w:val="26"/>
              </w:rPr>
              <w:t>на</w:t>
            </w:r>
            <w:r w:rsidR="00793C3E">
              <w:rPr>
                <w:spacing w:val="1"/>
                <w:sz w:val="26"/>
              </w:rPr>
              <w:t xml:space="preserve"> </w:t>
            </w:r>
            <w:proofErr w:type="spellStart"/>
            <w:r w:rsidR="00793C3E">
              <w:rPr>
                <w:spacing w:val="1"/>
                <w:sz w:val="26"/>
              </w:rPr>
              <w:t>проце</w:t>
            </w:r>
            <w:proofErr w:type="spellEnd"/>
          </w:p>
          <w:p w14:paraId="0F975E09" w14:textId="41374542" w:rsidR="000B25B9" w:rsidRDefault="00793C3E" w:rsidP="000D25E4">
            <w:pPr>
              <w:pStyle w:val="TableParagraph"/>
              <w:ind w:right="-91"/>
              <w:rPr>
                <w:spacing w:val="1"/>
                <w:sz w:val="26"/>
              </w:rPr>
            </w:pPr>
            <w:r>
              <w:rPr>
                <w:spacing w:val="1"/>
                <w:sz w:val="26"/>
              </w:rPr>
              <w:t>дуру</w:t>
            </w:r>
          </w:p>
          <w:p w14:paraId="0068C8C0" w14:textId="4EEA2413" w:rsidR="000D25E4" w:rsidRDefault="000D25E4" w:rsidP="000B25B9">
            <w:pPr>
              <w:pStyle w:val="TableParagraph"/>
              <w:spacing w:line="279" w:lineRule="exact"/>
              <w:ind w:right="-88"/>
              <w:rPr>
                <w:spacing w:val="1"/>
                <w:sz w:val="26"/>
              </w:rPr>
            </w:pPr>
          </w:p>
          <w:p w14:paraId="0776BAD5" w14:textId="70EA3BA4" w:rsidR="000D25E4" w:rsidRDefault="000D25E4" w:rsidP="000B25B9">
            <w:pPr>
              <w:pStyle w:val="TableParagraph"/>
              <w:spacing w:line="279" w:lineRule="exact"/>
              <w:ind w:right="-88"/>
              <w:rPr>
                <w:spacing w:val="1"/>
                <w:sz w:val="26"/>
              </w:rPr>
            </w:pPr>
          </w:p>
          <w:p w14:paraId="64FF009B" w14:textId="77777777" w:rsidR="000D25E4" w:rsidRPr="001722F6" w:rsidRDefault="000D25E4" w:rsidP="000B25B9">
            <w:pPr>
              <w:pStyle w:val="TableParagraph"/>
              <w:spacing w:line="279" w:lineRule="exact"/>
              <w:ind w:right="-88"/>
              <w:rPr>
                <w:spacing w:val="-62"/>
                <w:sz w:val="26"/>
              </w:rPr>
            </w:pPr>
          </w:p>
          <w:p w14:paraId="67229878" w14:textId="77777777" w:rsidR="00206E02" w:rsidRPr="00121E31" w:rsidRDefault="00385271" w:rsidP="00121E31">
            <w:pPr>
              <w:pStyle w:val="TableParagraph"/>
              <w:spacing w:line="112" w:lineRule="exact"/>
              <w:ind w:left="8"/>
              <w:rPr>
                <w:sz w:val="10"/>
              </w:rPr>
            </w:pPr>
            <w:r w:rsidRPr="00121E31">
              <w:rPr>
                <w:sz w:val="10"/>
              </w:rPr>
              <w:t xml:space="preserve"> </w:t>
            </w:r>
          </w:p>
        </w:tc>
        <w:tc>
          <w:tcPr>
            <w:tcW w:w="1559" w:type="dxa"/>
            <w:tcBorders>
              <w:top w:val="single" w:sz="4" w:space="0" w:color="auto"/>
              <w:bottom w:val="single" w:sz="4" w:space="0" w:color="auto"/>
            </w:tcBorders>
          </w:tcPr>
          <w:p w14:paraId="35402629" w14:textId="02AC2FF2" w:rsidR="00206E02" w:rsidRPr="00121E31" w:rsidRDefault="00385271" w:rsidP="00793C3E">
            <w:pPr>
              <w:pStyle w:val="TableParagraph"/>
              <w:spacing w:line="266" w:lineRule="auto"/>
              <w:ind w:left="1" w:right="133"/>
              <w:rPr>
                <w:sz w:val="26"/>
              </w:rPr>
            </w:pPr>
            <w:r w:rsidRPr="00121E31">
              <w:rPr>
                <w:sz w:val="26"/>
              </w:rPr>
              <w:lastRenderedPageBreak/>
              <w:t>Вартість</w:t>
            </w:r>
            <w:r w:rsidR="00793C3E">
              <w:rPr>
                <w:sz w:val="26"/>
              </w:rPr>
              <w:t xml:space="preserve"> ч</w:t>
            </w:r>
            <w:r w:rsidRPr="00121E31">
              <w:rPr>
                <w:sz w:val="26"/>
              </w:rPr>
              <w:t>асу</w:t>
            </w:r>
          </w:p>
          <w:p w14:paraId="37BF6EF6" w14:textId="10E595C7" w:rsidR="00206E02" w:rsidRPr="00121E31" w:rsidRDefault="00385271" w:rsidP="00793C3E">
            <w:pPr>
              <w:pStyle w:val="TableParagraph"/>
              <w:spacing w:line="279" w:lineRule="exact"/>
              <w:ind w:left="1" w:right="140"/>
              <w:rPr>
                <w:sz w:val="26"/>
              </w:rPr>
            </w:pPr>
            <w:r w:rsidRPr="00121E31">
              <w:rPr>
                <w:sz w:val="26"/>
              </w:rPr>
              <w:t>співробітника</w:t>
            </w:r>
            <w:r w:rsidRPr="00121E31">
              <w:rPr>
                <w:spacing w:val="1"/>
                <w:sz w:val="26"/>
              </w:rPr>
              <w:t xml:space="preserve"> </w:t>
            </w:r>
            <w:r w:rsidRPr="00121E31">
              <w:rPr>
                <w:w w:val="95"/>
                <w:sz w:val="26"/>
              </w:rPr>
              <w:t>органу</w:t>
            </w:r>
            <w:r w:rsidR="00793C3E">
              <w:rPr>
                <w:w w:val="95"/>
                <w:sz w:val="26"/>
              </w:rPr>
              <w:t xml:space="preserve"> </w:t>
            </w:r>
            <w:r w:rsidRPr="00121E31">
              <w:rPr>
                <w:spacing w:val="-1"/>
                <w:sz w:val="26"/>
              </w:rPr>
              <w:t>державно</w:t>
            </w:r>
            <w:r w:rsidRPr="00121E31">
              <w:rPr>
                <w:spacing w:val="-62"/>
                <w:sz w:val="26"/>
              </w:rPr>
              <w:t xml:space="preserve"> </w:t>
            </w:r>
            <w:r w:rsidRPr="00121E31">
              <w:rPr>
                <w:sz w:val="26"/>
              </w:rPr>
              <w:t>ї влади</w:t>
            </w:r>
            <w:r w:rsidR="00793C3E">
              <w:rPr>
                <w:sz w:val="26"/>
              </w:rPr>
              <w:t xml:space="preserve"> </w:t>
            </w:r>
            <w:r w:rsidR="00793C3E">
              <w:rPr>
                <w:sz w:val="26"/>
              </w:rPr>
              <w:lastRenderedPageBreak/>
              <w:t>в</w:t>
            </w:r>
            <w:r w:rsidRPr="00121E31">
              <w:rPr>
                <w:sz w:val="26"/>
              </w:rPr>
              <w:t>ідповідн</w:t>
            </w:r>
            <w:r w:rsidR="00793C3E" w:rsidRPr="001B2BCE">
              <w:rPr>
                <w:sz w:val="26"/>
              </w:rPr>
              <w:t>ої</w:t>
            </w:r>
            <w:r w:rsidR="00793C3E" w:rsidRPr="001B2BCE">
              <w:rPr>
                <w:spacing w:val="-14"/>
                <w:sz w:val="26"/>
              </w:rPr>
              <w:t xml:space="preserve"> </w:t>
            </w:r>
            <w:r w:rsidR="00793C3E" w:rsidRPr="001B2BCE">
              <w:rPr>
                <w:sz w:val="26"/>
              </w:rPr>
              <w:t>категорії</w:t>
            </w:r>
            <w:r w:rsidR="00793C3E" w:rsidRPr="001B2BCE">
              <w:rPr>
                <w:spacing w:val="-62"/>
                <w:sz w:val="26"/>
              </w:rPr>
              <w:t xml:space="preserve"> </w:t>
            </w:r>
            <w:r w:rsidR="00793C3E" w:rsidRPr="001B2BCE">
              <w:rPr>
                <w:sz w:val="26"/>
              </w:rPr>
              <w:t>(заробітна</w:t>
            </w:r>
            <w:r w:rsidR="00793C3E" w:rsidRPr="001B2BCE">
              <w:rPr>
                <w:spacing w:val="-62"/>
                <w:sz w:val="26"/>
              </w:rPr>
              <w:t xml:space="preserve"> </w:t>
            </w:r>
            <w:r w:rsidR="00793C3E" w:rsidRPr="001B2BCE">
              <w:rPr>
                <w:sz w:val="26"/>
              </w:rPr>
              <w:t>плата)</w:t>
            </w:r>
          </w:p>
        </w:tc>
        <w:tc>
          <w:tcPr>
            <w:tcW w:w="1417" w:type="dxa"/>
            <w:tcBorders>
              <w:top w:val="single" w:sz="4" w:space="0" w:color="auto"/>
              <w:bottom w:val="single" w:sz="4" w:space="0" w:color="auto"/>
            </w:tcBorders>
          </w:tcPr>
          <w:p w14:paraId="49FEFBD4" w14:textId="2964C6AA" w:rsidR="00206E02" w:rsidRPr="00121E31" w:rsidRDefault="00385271" w:rsidP="00793C3E">
            <w:pPr>
              <w:pStyle w:val="TableParagraph"/>
              <w:spacing w:line="259" w:lineRule="auto"/>
              <w:ind w:left="59"/>
              <w:rPr>
                <w:sz w:val="26"/>
              </w:rPr>
            </w:pPr>
            <w:r w:rsidRPr="00121E31">
              <w:rPr>
                <w:sz w:val="26"/>
              </w:rPr>
              <w:lastRenderedPageBreak/>
              <w:t>Оцінка</w:t>
            </w:r>
            <w:r w:rsidRPr="00121E31">
              <w:rPr>
                <w:spacing w:val="-62"/>
                <w:sz w:val="26"/>
              </w:rPr>
              <w:t xml:space="preserve"> </w:t>
            </w:r>
            <w:proofErr w:type="spellStart"/>
            <w:r w:rsidRPr="00121E31">
              <w:rPr>
                <w:spacing w:val="-1"/>
                <w:sz w:val="26"/>
              </w:rPr>
              <w:t>кількос</w:t>
            </w:r>
            <w:proofErr w:type="spellEnd"/>
            <w:r w:rsidRPr="00121E31">
              <w:rPr>
                <w:spacing w:val="-62"/>
                <w:sz w:val="26"/>
              </w:rPr>
              <w:t xml:space="preserve"> </w:t>
            </w:r>
            <w:r w:rsidR="00793C3E">
              <w:rPr>
                <w:spacing w:val="-62"/>
                <w:sz w:val="26"/>
              </w:rPr>
              <w:t>т</w:t>
            </w:r>
            <w:r w:rsidR="00793C3E">
              <w:rPr>
                <w:sz w:val="26"/>
              </w:rPr>
              <w:t xml:space="preserve"> і </w:t>
            </w:r>
            <w:proofErr w:type="spellStart"/>
            <w:r w:rsidRPr="00121E31">
              <w:rPr>
                <w:spacing w:val="-1"/>
                <w:sz w:val="26"/>
              </w:rPr>
              <w:t>процеду</w:t>
            </w:r>
            <w:proofErr w:type="spellEnd"/>
            <w:r w:rsidRPr="00121E31">
              <w:rPr>
                <w:spacing w:val="-62"/>
                <w:sz w:val="26"/>
              </w:rPr>
              <w:t xml:space="preserve"> </w:t>
            </w:r>
            <w:r w:rsidRPr="00121E31">
              <w:rPr>
                <w:sz w:val="26"/>
              </w:rPr>
              <w:t>р</w:t>
            </w:r>
            <w:r w:rsidRPr="00121E31">
              <w:rPr>
                <w:spacing w:val="-3"/>
                <w:sz w:val="26"/>
              </w:rPr>
              <w:t xml:space="preserve"> </w:t>
            </w:r>
            <w:r w:rsidRPr="00121E31">
              <w:rPr>
                <w:sz w:val="26"/>
              </w:rPr>
              <w:t>за</w:t>
            </w:r>
            <w:r w:rsidRPr="00121E31">
              <w:rPr>
                <w:spacing w:val="-1"/>
                <w:sz w:val="26"/>
              </w:rPr>
              <w:t xml:space="preserve"> </w:t>
            </w:r>
            <w:r w:rsidRPr="00121E31">
              <w:rPr>
                <w:sz w:val="26"/>
              </w:rPr>
              <w:t>рік,</w:t>
            </w:r>
            <w:r w:rsidR="00793C3E">
              <w:rPr>
                <w:sz w:val="26"/>
              </w:rPr>
              <w:t xml:space="preserve"> </w:t>
            </w:r>
            <w:r w:rsidRPr="00121E31">
              <w:rPr>
                <w:sz w:val="26"/>
              </w:rPr>
              <w:t>що</w:t>
            </w:r>
            <w:r w:rsidRPr="00121E31">
              <w:rPr>
                <w:spacing w:val="1"/>
                <w:sz w:val="26"/>
              </w:rPr>
              <w:t xml:space="preserve"> </w:t>
            </w:r>
            <w:r w:rsidRPr="00121E31">
              <w:rPr>
                <w:spacing w:val="-1"/>
                <w:sz w:val="26"/>
              </w:rPr>
              <w:t>припада</w:t>
            </w:r>
            <w:r w:rsidRPr="00121E31">
              <w:rPr>
                <w:sz w:val="26"/>
              </w:rPr>
              <w:t>ють на</w:t>
            </w:r>
            <w:r w:rsidR="00793C3E" w:rsidRPr="001B2BCE">
              <w:rPr>
                <w:sz w:val="26"/>
              </w:rPr>
              <w:t xml:space="preserve"> одного</w:t>
            </w:r>
            <w:r w:rsidR="00793C3E" w:rsidRPr="001B2BCE">
              <w:rPr>
                <w:spacing w:val="1"/>
                <w:sz w:val="26"/>
              </w:rPr>
              <w:t xml:space="preserve"> </w:t>
            </w:r>
            <w:r w:rsidR="00793C3E" w:rsidRPr="001B2BCE">
              <w:rPr>
                <w:sz w:val="26"/>
              </w:rPr>
              <w:lastRenderedPageBreak/>
              <w:t>суб’єкта</w:t>
            </w:r>
          </w:p>
        </w:tc>
        <w:tc>
          <w:tcPr>
            <w:tcW w:w="1560" w:type="dxa"/>
            <w:tcBorders>
              <w:top w:val="single" w:sz="4" w:space="0" w:color="auto"/>
              <w:bottom w:val="single" w:sz="4" w:space="0" w:color="auto"/>
            </w:tcBorders>
          </w:tcPr>
          <w:p w14:paraId="560FCFA7" w14:textId="77777777" w:rsidR="00206E02" w:rsidRPr="00121E31" w:rsidRDefault="00385271" w:rsidP="00793C3E">
            <w:pPr>
              <w:pStyle w:val="TableParagraph"/>
              <w:spacing w:line="259" w:lineRule="auto"/>
              <w:ind w:right="58"/>
              <w:rPr>
                <w:sz w:val="26"/>
              </w:rPr>
            </w:pPr>
            <w:r w:rsidRPr="00121E31">
              <w:rPr>
                <w:sz w:val="26"/>
              </w:rPr>
              <w:lastRenderedPageBreak/>
              <w:t>Оцінка</w:t>
            </w:r>
            <w:r w:rsidRPr="00121E31">
              <w:rPr>
                <w:spacing w:val="-62"/>
                <w:sz w:val="26"/>
              </w:rPr>
              <w:t xml:space="preserve"> </w:t>
            </w:r>
            <w:proofErr w:type="spellStart"/>
            <w:r w:rsidRPr="00121E31">
              <w:rPr>
                <w:spacing w:val="-1"/>
                <w:sz w:val="26"/>
              </w:rPr>
              <w:t>кількос</w:t>
            </w:r>
            <w:proofErr w:type="spellEnd"/>
            <w:r w:rsidRPr="00121E31">
              <w:rPr>
                <w:spacing w:val="-62"/>
                <w:sz w:val="26"/>
              </w:rPr>
              <w:t xml:space="preserve"> </w:t>
            </w:r>
            <w:r w:rsidRPr="00121E31">
              <w:rPr>
                <w:sz w:val="26"/>
              </w:rPr>
              <w:t>ті</w:t>
            </w:r>
          </w:p>
          <w:p w14:paraId="1BF7DDBF" w14:textId="40A29148" w:rsidR="00206E02" w:rsidRPr="00121E31" w:rsidRDefault="00385271" w:rsidP="00793C3E">
            <w:pPr>
              <w:pStyle w:val="TableParagraph"/>
              <w:spacing w:before="8" w:line="259" w:lineRule="auto"/>
              <w:rPr>
                <w:sz w:val="26"/>
              </w:rPr>
            </w:pPr>
            <w:r w:rsidRPr="00121E31">
              <w:rPr>
                <w:sz w:val="26"/>
              </w:rPr>
              <w:t>суб’єкт</w:t>
            </w:r>
            <w:r w:rsidR="00793C3E">
              <w:rPr>
                <w:sz w:val="26"/>
              </w:rPr>
              <w:t>і</w:t>
            </w:r>
            <w:r w:rsidRPr="00121E31">
              <w:rPr>
                <w:sz w:val="26"/>
              </w:rPr>
              <w:t>,</w:t>
            </w:r>
            <w:r w:rsidRPr="00121E31">
              <w:rPr>
                <w:spacing w:val="-8"/>
                <w:sz w:val="26"/>
              </w:rPr>
              <w:t xml:space="preserve"> </w:t>
            </w:r>
            <w:r w:rsidR="00793C3E">
              <w:rPr>
                <w:spacing w:val="-8"/>
                <w:sz w:val="26"/>
              </w:rPr>
              <w:t>щ</w:t>
            </w:r>
            <w:r w:rsidRPr="00121E31">
              <w:rPr>
                <w:sz w:val="26"/>
              </w:rPr>
              <w:t>о</w:t>
            </w:r>
            <w:r w:rsidR="00793C3E">
              <w:rPr>
                <w:sz w:val="26"/>
              </w:rPr>
              <w:t xml:space="preserve">  </w:t>
            </w:r>
            <w:r w:rsidRPr="00121E31">
              <w:rPr>
                <w:sz w:val="26"/>
              </w:rPr>
              <w:t xml:space="preserve">підпадають </w:t>
            </w:r>
            <w:r w:rsidR="00793C3E">
              <w:rPr>
                <w:sz w:val="26"/>
              </w:rPr>
              <w:t xml:space="preserve">під дію процедури </w:t>
            </w:r>
            <w:r w:rsidR="00793C3E">
              <w:rPr>
                <w:sz w:val="26"/>
              </w:rPr>
              <w:lastRenderedPageBreak/>
              <w:t>регулювання</w:t>
            </w:r>
          </w:p>
        </w:tc>
        <w:tc>
          <w:tcPr>
            <w:tcW w:w="1417" w:type="dxa"/>
            <w:tcBorders>
              <w:top w:val="single" w:sz="4" w:space="0" w:color="auto"/>
              <w:bottom w:val="single" w:sz="4" w:space="0" w:color="auto"/>
            </w:tcBorders>
          </w:tcPr>
          <w:p w14:paraId="1DEB14BE" w14:textId="214544E1" w:rsidR="006354E4" w:rsidRDefault="00385271" w:rsidP="00793C3E">
            <w:pPr>
              <w:pStyle w:val="TableParagraph"/>
              <w:tabs>
                <w:tab w:val="left" w:pos="1129"/>
              </w:tabs>
              <w:spacing w:line="266" w:lineRule="auto"/>
              <w:ind w:left="7" w:right="266"/>
              <w:rPr>
                <w:sz w:val="26"/>
              </w:rPr>
            </w:pPr>
            <w:r w:rsidRPr="00121E31">
              <w:rPr>
                <w:sz w:val="26"/>
              </w:rPr>
              <w:lastRenderedPageBreak/>
              <w:t>Витрати на</w:t>
            </w:r>
            <w:r w:rsidRPr="00121E31">
              <w:rPr>
                <w:spacing w:val="-62"/>
                <w:sz w:val="26"/>
              </w:rPr>
              <w:t xml:space="preserve"> </w:t>
            </w:r>
            <w:r w:rsidR="00793C3E">
              <w:rPr>
                <w:spacing w:val="-62"/>
                <w:sz w:val="26"/>
              </w:rPr>
              <w:t xml:space="preserve">  </w:t>
            </w:r>
            <w:proofErr w:type="spellStart"/>
            <w:r w:rsidR="00793C3E">
              <w:rPr>
                <w:spacing w:val="-62"/>
                <w:sz w:val="26"/>
              </w:rPr>
              <w:t>а</w:t>
            </w:r>
            <w:r w:rsidRPr="00121E31">
              <w:rPr>
                <w:sz w:val="26"/>
              </w:rPr>
              <w:t>дміністру</w:t>
            </w:r>
            <w:proofErr w:type="spellEnd"/>
            <w:r w:rsidR="006354E4">
              <w:rPr>
                <w:sz w:val="26"/>
              </w:rPr>
              <w:t xml:space="preserve"> </w:t>
            </w:r>
          </w:p>
          <w:p w14:paraId="749AA281" w14:textId="635DBB66" w:rsidR="00206E02" w:rsidRPr="00121E31" w:rsidRDefault="00385271" w:rsidP="00793C3E">
            <w:pPr>
              <w:pStyle w:val="TableParagraph"/>
              <w:tabs>
                <w:tab w:val="left" w:pos="1129"/>
              </w:tabs>
              <w:spacing w:line="266" w:lineRule="auto"/>
              <w:ind w:left="7" w:right="266"/>
              <w:rPr>
                <w:sz w:val="26"/>
              </w:rPr>
            </w:pPr>
            <w:proofErr w:type="spellStart"/>
            <w:r w:rsidRPr="00121E31">
              <w:rPr>
                <w:sz w:val="26"/>
              </w:rPr>
              <w:t>вання</w:t>
            </w:r>
            <w:proofErr w:type="spellEnd"/>
          </w:p>
          <w:p w14:paraId="6B591656" w14:textId="77777777" w:rsidR="00206E02" w:rsidRPr="00121E31" w:rsidRDefault="00385271" w:rsidP="00121E31">
            <w:pPr>
              <w:pStyle w:val="TableParagraph"/>
              <w:spacing w:before="34"/>
              <w:ind w:left="7"/>
              <w:rPr>
                <w:sz w:val="26"/>
              </w:rPr>
            </w:pPr>
            <w:proofErr w:type="spellStart"/>
            <w:r w:rsidRPr="00121E31">
              <w:rPr>
                <w:sz w:val="26"/>
              </w:rPr>
              <w:t>регулюван</w:t>
            </w:r>
            <w:proofErr w:type="spellEnd"/>
          </w:p>
          <w:p w14:paraId="53BADB99" w14:textId="13A09CBD" w:rsidR="00206E02" w:rsidRPr="00121E31" w:rsidRDefault="00385271" w:rsidP="006354E4">
            <w:pPr>
              <w:pStyle w:val="TableParagraph"/>
              <w:spacing w:before="22" w:line="259" w:lineRule="auto"/>
              <w:rPr>
                <w:sz w:val="26"/>
              </w:rPr>
            </w:pPr>
            <w:r w:rsidRPr="00121E31">
              <w:rPr>
                <w:sz w:val="26"/>
              </w:rPr>
              <w:lastRenderedPageBreak/>
              <w:t>ня* (за</w:t>
            </w:r>
            <w:r w:rsidRPr="00121E31">
              <w:rPr>
                <w:spacing w:val="1"/>
                <w:sz w:val="26"/>
              </w:rPr>
              <w:t xml:space="preserve"> </w:t>
            </w:r>
            <w:r w:rsidR="006354E4">
              <w:rPr>
                <w:spacing w:val="1"/>
                <w:sz w:val="26"/>
              </w:rPr>
              <w:t>р</w:t>
            </w:r>
            <w:r w:rsidRPr="00121E31">
              <w:rPr>
                <w:sz w:val="26"/>
              </w:rPr>
              <w:t>ік),</w:t>
            </w:r>
            <w:r w:rsidRPr="00121E31">
              <w:rPr>
                <w:spacing w:val="-13"/>
                <w:sz w:val="26"/>
              </w:rPr>
              <w:t xml:space="preserve"> </w:t>
            </w:r>
            <w:r w:rsidRPr="00121E31">
              <w:rPr>
                <w:sz w:val="26"/>
              </w:rPr>
              <w:t>гр</w:t>
            </w:r>
            <w:r w:rsidR="006354E4">
              <w:rPr>
                <w:sz w:val="26"/>
              </w:rPr>
              <w:t>ивень</w:t>
            </w:r>
          </w:p>
          <w:p w14:paraId="42876E40" w14:textId="77777777" w:rsidR="00206E02" w:rsidRPr="00121E31" w:rsidRDefault="00385271" w:rsidP="00121E31">
            <w:pPr>
              <w:pStyle w:val="TableParagraph"/>
              <w:spacing w:before="14"/>
              <w:ind w:left="7"/>
              <w:rPr>
                <w:sz w:val="10"/>
              </w:rPr>
            </w:pPr>
            <w:r w:rsidRPr="00121E31">
              <w:rPr>
                <w:sz w:val="10"/>
              </w:rPr>
              <w:t xml:space="preserve"> </w:t>
            </w:r>
          </w:p>
          <w:p w14:paraId="609D55C7" w14:textId="77777777" w:rsidR="00206E02" w:rsidRPr="00121E31" w:rsidRDefault="00206E02" w:rsidP="00121E31">
            <w:pPr>
              <w:pStyle w:val="TableParagraph"/>
              <w:rPr>
                <w:sz w:val="10"/>
              </w:rPr>
            </w:pPr>
          </w:p>
          <w:p w14:paraId="0EF0ACE8" w14:textId="77777777" w:rsidR="00206E02" w:rsidRPr="00121E31" w:rsidRDefault="00385271" w:rsidP="00121E31">
            <w:pPr>
              <w:pStyle w:val="TableParagraph"/>
              <w:spacing w:before="89"/>
              <w:ind w:left="7"/>
              <w:rPr>
                <w:sz w:val="10"/>
              </w:rPr>
            </w:pPr>
            <w:r w:rsidRPr="00121E31">
              <w:rPr>
                <w:sz w:val="10"/>
              </w:rPr>
              <w:t xml:space="preserve"> </w:t>
            </w:r>
          </w:p>
        </w:tc>
      </w:tr>
      <w:tr w:rsidR="00206E02" w:rsidRPr="001B2BCE" w14:paraId="7EA74404" w14:textId="77777777" w:rsidTr="0075346F">
        <w:trPr>
          <w:trHeight w:val="1186"/>
        </w:trPr>
        <w:tc>
          <w:tcPr>
            <w:tcW w:w="2694" w:type="dxa"/>
          </w:tcPr>
          <w:p w14:paraId="02A8CA32" w14:textId="77777777" w:rsidR="00206E02" w:rsidRDefault="00385271" w:rsidP="006354E4">
            <w:pPr>
              <w:pStyle w:val="TableParagraph"/>
              <w:spacing w:line="292" w:lineRule="exact"/>
              <w:ind w:left="4"/>
              <w:rPr>
                <w:sz w:val="26"/>
              </w:rPr>
            </w:pPr>
            <w:r w:rsidRPr="001B2BCE">
              <w:rPr>
                <w:sz w:val="26"/>
              </w:rPr>
              <w:lastRenderedPageBreak/>
              <w:t>1.</w:t>
            </w:r>
            <w:r w:rsidRPr="001B2BCE">
              <w:rPr>
                <w:spacing w:val="-1"/>
                <w:sz w:val="26"/>
              </w:rPr>
              <w:t xml:space="preserve"> </w:t>
            </w:r>
            <w:r w:rsidR="006354E4">
              <w:rPr>
                <w:spacing w:val="-1"/>
                <w:sz w:val="26"/>
              </w:rPr>
              <w:t>О</w:t>
            </w:r>
            <w:r w:rsidRPr="001B2BCE">
              <w:rPr>
                <w:sz w:val="26"/>
              </w:rPr>
              <w:t>блік</w:t>
            </w:r>
            <w:r w:rsidR="006354E4">
              <w:rPr>
                <w:sz w:val="26"/>
              </w:rPr>
              <w:t xml:space="preserve"> </w:t>
            </w:r>
            <w:r w:rsidRPr="001B2BCE">
              <w:rPr>
                <w:sz w:val="26"/>
              </w:rPr>
              <w:t>суб’єкт</w:t>
            </w:r>
            <w:r w:rsidR="006354E4">
              <w:rPr>
                <w:sz w:val="26"/>
              </w:rPr>
              <w:t>а</w:t>
            </w:r>
            <w:r w:rsidRPr="001B2BCE">
              <w:rPr>
                <w:spacing w:val="-12"/>
                <w:sz w:val="26"/>
              </w:rPr>
              <w:t xml:space="preserve"> </w:t>
            </w:r>
            <w:r w:rsidRPr="001B2BCE">
              <w:rPr>
                <w:sz w:val="26"/>
              </w:rPr>
              <w:t>господарювання,</w:t>
            </w:r>
            <w:r w:rsidR="006354E4">
              <w:rPr>
                <w:sz w:val="26"/>
              </w:rPr>
              <w:t xml:space="preserve"> </w:t>
            </w:r>
            <w:r w:rsidRPr="001B2BCE">
              <w:rPr>
                <w:spacing w:val="-62"/>
                <w:sz w:val="26"/>
              </w:rPr>
              <w:t xml:space="preserve"> </w:t>
            </w:r>
            <w:r w:rsidRPr="001B2BCE">
              <w:rPr>
                <w:sz w:val="26"/>
              </w:rPr>
              <w:t>що перебуває у сфері</w:t>
            </w:r>
            <w:r w:rsidRPr="001B2BCE">
              <w:rPr>
                <w:spacing w:val="1"/>
                <w:sz w:val="26"/>
              </w:rPr>
              <w:t xml:space="preserve"> </w:t>
            </w:r>
            <w:r w:rsidRPr="001B2BCE">
              <w:rPr>
                <w:sz w:val="26"/>
              </w:rPr>
              <w:t>регулювання</w:t>
            </w:r>
          </w:p>
          <w:p w14:paraId="7DE40533" w14:textId="75C769B6" w:rsidR="000A1A86" w:rsidRPr="00407D1E" w:rsidRDefault="000A1A86" w:rsidP="006354E4">
            <w:pPr>
              <w:pStyle w:val="TableParagraph"/>
              <w:spacing w:line="292" w:lineRule="exact"/>
              <w:ind w:left="4"/>
              <w:rPr>
                <w:i/>
                <w:iCs/>
                <w:sz w:val="20"/>
                <w:szCs w:val="20"/>
              </w:rPr>
            </w:pPr>
            <w:r w:rsidRPr="00407D1E">
              <w:rPr>
                <w:i/>
                <w:iCs/>
                <w:sz w:val="20"/>
                <w:szCs w:val="20"/>
              </w:rPr>
              <w:t>(реєстрація документів на участь в конкурсі)</w:t>
            </w:r>
          </w:p>
        </w:tc>
        <w:tc>
          <w:tcPr>
            <w:tcW w:w="1134" w:type="dxa"/>
          </w:tcPr>
          <w:p w14:paraId="02B292DF" w14:textId="77777777" w:rsidR="000A1A86" w:rsidRDefault="000A1A86" w:rsidP="000A1A86">
            <w:pPr>
              <w:pStyle w:val="TableParagraph"/>
              <w:spacing w:line="297" w:lineRule="exact"/>
              <w:ind w:left="9"/>
              <w:jc w:val="center"/>
              <w:rPr>
                <w:bCs/>
                <w:sz w:val="26"/>
              </w:rPr>
            </w:pPr>
          </w:p>
          <w:p w14:paraId="2FA85EE1" w14:textId="410F4ABA" w:rsidR="00206E02" w:rsidRPr="000A1A86" w:rsidRDefault="000A1A86" w:rsidP="000A1A86">
            <w:pPr>
              <w:pStyle w:val="TableParagraph"/>
              <w:spacing w:line="297" w:lineRule="exact"/>
              <w:ind w:left="9"/>
              <w:jc w:val="center"/>
              <w:rPr>
                <w:bCs/>
                <w:sz w:val="26"/>
              </w:rPr>
            </w:pPr>
            <w:r w:rsidRPr="000A1A86">
              <w:rPr>
                <w:bCs/>
                <w:sz w:val="26"/>
              </w:rPr>
              <w:t>30 хв.</w:t>
            </w:r>
          </w:p>
        </w:tc>
        <w:tc>
          <w:tcPr>
            <w:tcW w:w="1559" w:type="dxa"/>
          </w:tcPr>
          <w:p w14:paraId="694CA033" w14:textId="77777777" w:rsidR="00206E02" w:rsidRPr="001B2BCE" w:rsidRDefault="00206E02">
            <w:pPr>
              <w:pStyle w:val="TableParagraph"/>
              <w:spacing w:before="5"/>
              <w:rPr>
                <w:sz w:val="26"/>
              </w:rPr>
            </w:pPr>
          </w:p>
          <w:p w14:paraId="4E290E36" w14:textId="3ED390D6" w:rsidR="00206E02" w:rsidRPr="001B2BCE" w:rsidRDefault="000A1A86" w:rsidP="000A1A86">
            <w:pPr>
              <w:pStyle w:val="TableParagraph"/>
              <w:spacing w:line="320" w:lineRule="atLeast"/>
              <w:ind w:left="12" w:right="140"/>
              <w:jc w:val="center"/>
              <w:rPr>
                <w:sz w:val="26"/>
              </w:rPr>
            </w:pPr>
            <w:r>
              <w:rPr>
                <w:sz w:val="26"/>
              </w:rPr>
              <w:t>35,7 грн.</w:t>
            </w:r>
          </w:p>
        </w:tc>
        <w:tc>
          <w:tcPr>
            <w:tcW w:w="1417" w:type="dxa"/>
          </w:tcPr>
          <w:p w14:paraId="35C8EFC8" w14:textId="77777777" w:rsidR="00206E02" w:rsidRDefault="00206E02">
            <w:pPr>
              <w:pStyle w:val="TableParagraph"/>
              <w:spacing w:line="297" w:lineRule="exact"/>
              <w:ind w:right="543"/>
              <w:jc w:val="right"/>
              <w:rPr>
                <w:b/>
                <w:sz w:val="26"/>
              </w:rPr>
            </w:pPr>
          </w:p>
          <w:p w14:paraId="181305A9" w14:textId="78A3AC89" w:rsidR="000A1A86" w:rsidRPr="000A1A86" w:rsidRDefault="000A1A86" w:rsidP="000A1A86">
            <w:pPr>
              <w:pStyle w:val="TableParagraph"/>
              <w:spacing w:line="297" w:lineRule="exact"/>
              <w:ind w:right="-9"/>
              <w:jc w:val="center"/>
              <w:rPr>
                <w:bCs/>
                <w:sz w:val="26"/>
              </w:rPr>
            </w:pPr>
            <w:r w:rsidRPr="000A1A86">
              <w:rPr>
                <w:bCs/>
                <w:sz w:val="26"/>
              </w:rPr>
              <w:t>1</w:t>
            </w:r>
          </w:p>
        </w:tc>
        <w:tc>
          <w:tcPr>
            <w:tcW w:w="1560" w:type="dxa"/>
          </w:tcPr>
          <w:p w14:paraId="366371B4" w14:textId="77777777" w:rsidR="000A1A86" w:rsidRPr="000A1A86" w:rsidRDefault="000A1A86" w:rsidP="000A1A86">
            <w:pPr>
              <w:pStyle w:val="TableParagraph"/>
              <w:tabs>
                <w:tab w:val="left" w:pos="0"/>
              </w:tabs>
              <w:ind w:right="700"/>
              <w:jc w:val="right"/>
              <w:rPr>
                <w:b/>
                <w:sz w:val="16"/>
                <w:szCs w:val="16"/>
              </w:rPr>
            </w:pPr>
          </w:p>
          <w:p w14:paraId="2CCCE848" w14:textId="0ACA2160" w:rsidR="00206E02" w:rsidRPr="000A1A86" w:rsidRDefault="005F5957" w:rsidP="000A1A86">
            <w:pPr>
              <w:pStyle w:val="TableParagraph"/>
              <w:tabs>
                <w:tab w:val="left" w:pos="0"/>
              </w:tabs>
              <w:ind w:right="700"/>
              <w:jc w:val="right"/>
              <w:rPr>
                <w:bCs/>
                <w:sz w:val="26"/>
              </w:rPr>
            </w:pPr>
            <w:r>
              <w:rPr>
                <w:bCs/>
                <w:sz w:val="26"/>
              </w:rPr>
              <w:t>2</w:t>
            </w:r>
          </w:p>
        </w:tc>
        <w:tc>
          <w:tcPr>
            <w:tcW w:w="1417" w:type="dxa"/>
          </w:tcPr>
          <w:p w14:paraId="28551726" w14:textId="77777777" w:rsidR="000A1A86" w:rsidRDefault="000A1A86">
            <w:pPr>
              <w:pStyle w:val="TableParagraph"/>
              <w:spacing w:line="297" w:lineRule="exact"/>
              <w:ind w:left="289"/>
              <w:rPr>
                <w:sz w:val="26"/>
              </w:rPr>
            </w:pPr>
          </w:p>
          <w:p w14:paraId="4BF7DB5C" w14:textId="65A93B4E" w:rsidR="00206E02" w:rsidRPr="001B2BCE" w:rsidRDefault="000A1A86">
            <w:pPr>
              <w:pStyle w:val="TableParagraph"/>
              <w:spacing w:line="297" w:lineRule="exact"/>
              <w:ind w:left="289"/>
              <w:rPr>
                <w:b/>
                <w:sz w:val="26"/>
              </w:rPr>
            </w:pPr>
            <w:r>
              <w:rPr>
                <w:sz w:val="26"/>
              </w:rPr>
              <w:t>35,7 грн.</w:t>
            </w:r>
          </w:p>
        </w:tc>
      </w:tr>
      <w:tr w:rsidR="00206E02" w:rsidRPr="001B2BCE" w14:paraId="79E01BF1" w14:textId="77777777" w:rsidTr="000D25E4">
        <w:trPr>
          <w:trHeight w:val="2311"/>
        </w:trPr>
        <w:tc>
          <w:tcPr>
            <w:tcW w:w="2694" w:type="dxa"/>
          </w:tcPr>
          <w:p w14:paraId="16DEEE29" w14:textId="77777777" w:rsidR="006354E4" w:rsidRDefault="00385271" w:rsidP="006354E4">
            <w:pPr>
              <w:pStyle w:val="TableParagraph"/>
              <w:ind w:left="4"/>
              <w:rPr>
                <w:spacing w:val="-62"/>
                <w:sz w:val="26"/>
              </w:rPr>
            </w:pPr>
            <w:r w:rsidRPr="001B2BCE">
              <w:rPr>
                <w:sz w:val="26"/>
              </w:rPr>
              <w:t>2.</w:t>
            </w:r>
            <w:r w:rsidRPr="001B2BCE">
              <w:rPr>
                <w:spacing w:val="-1"/>
                <w:sz w:val="26"/>
              </w:rPr>
              <w:t xml:space="preserve"> </w:t>
            </w:r>
            <w:r w:rsidRPr="001B2BCE">
              <w:rPr>
                <w:sz w:val="26"/>
              </w:rPr>
              <w:t>Поточний</w:t>
            </w:r>
            <w:r w:rsidRPr="001B2BCE">
              <w:rPr>
                <w:spacing w:val="-1"/>
                <w:sz w:val="26"/>
              </w:rPr>
              <w:t xml:space="preserve"> </w:t>
            </w:r>
            <w:r w:rsidR="006354E4">
              <w:rPr>
                <w:spacing w:val="-1"/>
                <w:sz w:val="26"/>
              </w:rPr>
              <w:t>к</w:t>
            </w:r>
            <w:r w:rsidRPr="001B2BCE">
              <w:rPr>
                <w:sz w:val="26"/>
              </w:rPr>
              <w:t>онтроль</w:t>
            </w:r>
            <w:r w:rsidRPr="001B2BCE">
              <w:rPr>
                <w:spacing w:val="-3"/>
                <w:sz w:val="26"/>
              </w:rPr>
              <w:t xml:space="preserve"> </w:t>
            </w:r>
            <w:r w:rsidRPr="001B2BCE">
              <w:rPr>
                <w:sz w:val="26"/>
              </w:rPr>
              <w:t>за</w:t>
            </w:r>
            <w:r w:rsidR="006354E4">
              <w:rPr>
                <w:sz w:val="26"/>
              </w:rPr>
              <w:t xml:space="preserve"> </w:t>
            </w:r>
            <w:r w:rsidRPr="001B2BCE">
              <w:rPr>
                <w:sz w:val="26"/>
              </w:rPr>
              <w:t>суб’єктом</w:t>
            </w:r>
            <w:r w:rsidRPr="001B2BCE">
              <w:rPr>
                <w:spacing w:val="-13"/>
                <w:sz w:val="26"/>
              </w:rPr>
              <w:t xml:space="preserve"> </w:t>
            </w:r>
            <w:r w:rsidRPr="001B2BCE">
              <w:rPr>
                <w:sz w:val="26"/>
              </w:rPr>
              <w:t>господарювання,</w:t>
            </w:r>
            <w:r w:rsidRPr="001B2BCE">
              <w:rPr>
                <w:spacing w:val="-62"/>
                <w:sz w:val="26"/>
              </w:rPr>
              <w:t xml:space="preserve"> </w:t>
            </w:r>
            <w:r w:rsidR="006354E4">
              <w:rPr>
                <w:spacing w:val="-62"/>
                <w:sz w:val="26"/>
              </w:rPr>
              <w:t xml:space="preserve">   </w:t>
            </w:r>
          </w:p>
          <w:p w14:paraId="0F1DF89D" w14:textId="266F4CB8" w:rsidR="00206E02" w:rsidRPr="001B2BCE" w:rsidRDefault="00385271" w:rsidP="006354E4">
            <w:pPr>
              <w:pStyle w:val="TableParagraph"/>
              <w:ind w:left="4"/>
              <w:rPr>
                <w:sz w:val="26"/>
              </w:rPr>
            </w:pPr>
            <w:r w:rsidRPr="001B2BCE">
              <w:rPr>
                <w:sz w:val="26"/>
              </w:rPr>
              <w:t>що перебуває у сфері</w:t>
            </w:r>
            <w:r w:rsidRPr="001B2BCE">
              <w:rPr>
                <w:spacing w:val="1"/>
                <w:sz w:val="26"/>
              </w:rPr>
              <w:t xml:space="preserve"> </w:t>
            </w:r>
            <w:r w:rsidRPr="001B2BCE">
              <w:rPr>
                <w:sz w:val="26"/>
              </w:rPr>
              <w:t>регулювання, у</w:t>
            </w:r>
            <w:r w:rsidRPr="001B2BCE">
              <w:rPr>
                <w:spacing w:val="-1"/>
                <w:sz w:val="26"/>
              </w:rPr>
              <w:t xml:space="preserve"> </w:t>
            </w:r>
            <w:r w:rsidRPr="001B2BCE">
              <w:rPr>
                <w:sz w:val="26"/>
              </w:rPr>
              <w:t>тому</w:t>
            </w:r>
            <w:r w:rsidRPr="001B2BCE">
              <w:rPr>
                <w:spacing w:val="-2"/>
                <w:sz w:val="26"/>
              </w:rPr>
              <w:t xml:space="preserve"> </w:t>
            </w:r>
            <w:r w:rsidRPr="001B2BCE">
              <w:rPr>
                <w:sz w:val="26"/>
              </w:rPr>
              <w:t>числі:</w:t>
            </w:r>
          </w:p>
          <w:p w14:paraId="0BD75BF5" w14:textId="77777777" w:rsidR="00206E02" w:rsidRPr="001B2BCE" w:rsidRDefault="00385271">
            <w:pPr>
              <w:pStyle w:val="TableParagraph"/>
              <w:spacing w:before="1"/>
              <w:ind w:left="4"/>
              <w:rPr>
                <w:sz w:val="26"/>
              </w:rPr>
            </w:pPr>
            <w:r w:rsidRPr="001B2BCE">
              <w:rPr>
                <w:sz w:val="26"/>
              </w:rPr>
              <w:t>-камеральні</w:t>
            </w:r>
          </w:p>
          <w:p w14:paraId="5FEF6CF7" w14:textId="77777777" w:rsidR="00206E02" w:rsidRPr="001B2BCE" w:rsidRDefault="00385271">
            <w:pPr>
              <w:pStyle w:val="TableParagraph"/>
              <w:spacing w:before="23"/>
              <w:ind w:left="4"/>
              <w:rPr>
                <w:sz w:val="26"/>
              </w:rPr>
            </w:pPr>
            <w:r w:rsidRPr="001B2BCE">
              <w:rPr>
                <w:sz w:val="26"/>
              </w:rPr>
              <w:t>-виїзні</w:t>
            </w:r>
          </w:p>
        </w:tc>
        <w:tc>
          <w:tcPr>
            <w:tcW w:w="1134" w:type="dxa"/>
          </w:tcPr>
          <w:p w14:paraId="6FC0F446" w14:textId="77777777" w:rsidR="000A1A86" w:rsidRDefault="000A1A86" w:rsidP="000A1A86">
            <w:pPr>
              <w:pStyle w:val="TableParagraph"/>
              <w:spacing w:line="107" w:lineRule="exact"/>
              <w:ind w:left="9"/>
              <w:jc w:val="center"/>
              <w:rPr>
                <w:b/>
                <w:bCs/>
                <w:sz w:val="28"/>
                <w:szCs w:val="28"/>
              </w:rPr>
            </w:pPr>
          </w:p>
          <w:p w14:paraId="2DB6D769" w14:textId="77777777" w:rsidR="000A1A86" w:rsidRDefault="000A1A86" w:rsidP="000A1A86">
            <w:pPr>
              <w:pStyle w:val="TableParagraph"/>
              <w:spacing w:line="107" w:lineRule="exact"/>
              <w:ind w:left="9"/>
              <w:jc w:val="center"/>
              <w:rPr>
                <w:b/>
                <w:bCs/>
                <w:sz w:val="28"/>
                <w:szCs w:val="28"/>
              </w:rPr>
            </w:pPr>
          </w:p>
          <w:p w14:paraId="7B1C7AD0" w14:textId="77777777" w:rsidR="000A1A86" w:rsidRDefault="000A1A86" w:rsidP="000A1A86">
            <w:pPr>
              <w:pStyle w:val="TableParagraph"/>
              <w:spacing w:line="107" w:lineRule="exact"/>
              <w:ind w:left="9"/>
              <w:jc w:val="center"/>
              <w:rPr>
                <w:b/>
                <w:bCs/>
                <w:sz w:val="28"/>
                <w:szCs w:val="28"/>
              </w:rPr>
            </w:pPr>
          </w:p>
          <w:p w14:paraId="3D9B3ECF" w14:textId="77777777" w:rsidR="000A1A86" w:rsidRDefault="000A1A86" w:rsidP="000A1A86">
            <w:pPr>
              <w:pStyle w:val="TableParagraph"/>
              <w:spacing w:line="107" w:lineRule="exact"/>
              <w:ind w:left="9"/>
              <w:jc w:val="center"/>
              <w:rPr>
                <w:b/>
                <w:bCs/>
                <w:sz w:val="28"/>
                <w:szCs w:val="28"/>
              </w:rPr>
            </w:pPr>
          </w:p>
          <w:p w14:paraId="3CA20CB5" w14:textId="77777777" w:rsidR="000A1A86" w:rsidRDefault="000A1A86" w:rsidP="000A1A86">
            <w:pPr>
              <w:pStyle w:val="TableParagraph"/>
              <w:spacing w:line="107" w:lineRule="exact"/>
              <w:ind w:left="9"/>
              <w:jc w:val="center"/>
              <w:rPr>
                <w:b/>
                <w:bCs/>
                <w:sz w:val="28"/>
                <w:szCs w:val="28"/>
              </w:rPr>
            </w:pPr>
          </w:p>
          <w:p w14:paraId="19FE56A9" w14:textId="77777777" w:rsidR="000A1A86" w:rsidRDefault="000A1A86" w:rsidP="000A1A86">
            <w:pPr>
              <w:pStyle w:val="TableParagraph"/>
              <w:spacing w:line="107" w:lineRule="exact"/>
              <w:ind w:left="9"/>
              <w:jc w:val="center"/>
              <w:rPr>
                <w:b/>
                <w:bCs/>
                <w:sz w:val="28"/>
                <w:szCs w:val="28"/>
              </w:rPr>
            </w:pPr>
          </w:p>
          <w:p w14:paraId="76CF7CA3" w14:textId="77777777" w:rsidR="000A1A86" w:rsidRDefault="000A1A86" w:rsidP="000A1A86">
            <w:pPr>
              <w:pStyle w:val="TableParagraph"/>
              <w:spacing w:line="107" w:lineRule="exact"/>
              <w:ind w:left="9"/>
              <w:jc w:val="center"/>
              <w:rPr>
                <w:b/>
                <w:bCs/>
                <w:sz w:val="28"/>
                <w:szCs w:val="28"/>
              </w:rPr>
            </w:pPr>
          </w:p>
          <w:p w14:paraId="7D895B62" w14:textId="77777777" w:rsidR="000A1A86" w:rsidRDefault="000A1A86" w:rsidP="000A1A86">
            <w:pPr>
              <w:pStyle w:val="TableParagraph"/>
              <w:spacing w:line="107" w:lineRule="exact"/>
              <w:ind w:left="9"/>
              <w:jc w:val="center"/>
              <w:rPr>
                <w:b/>
                <w:bCs/>
                <w:sz w:val="28"/>
                <w:szCs w:val="28"/>
              </w:rPr>
            </w:pPr>
          </w:p>
          <w:p w14:paraId="6ACEFE1A" w14:textId="77777777" w:rsidR="000A1A86" w:rsidRDefault="000A1A86" w:rsidP="000A1A86">
            <w:pPr>
              <w:pStyle w:val="TableParagraph"/>
              <w:spacing w:line="107" w:lineRule="exact"/>
              <w:ind w:left="9"/>
              <w:jc w:val="center"/>
              <w:rPr>
                <w:b/>
                <w:bCs/>
                <w:sz w:val="28"/>
                <w:szCs w:val="28"/>
              </w:rPr>
            </w:pPr>
          </w:p>
          <w:p w14:paraId="1D3C2BB7" w14:textId="77777777" w:rsidR="000A1A86" w:rsidRDefault="000A1A86" w:rsidP="000A1A86">
            <w:pPr>
              <w:pStyle w:val="TableParagraph"/>
              <w:spacing w:line="107" w:lineRule="exact"/>
              <w:ind w:left="9"/>
              <w:jc w:val="center"/>
              <w:rPr>
                <w:b/>
                <w:bCs/>
                <w:sz w:val="28"/>
                <w:szCs w:val="28"/>
              </w:rPr>
            </w:pPr>
          </w:p>
          <w:p w14:paraId="7F342AF3" w14:textId="21F709B5" w:rsidR="00206E02" w:rsidRPr="000A1A86" w:rsidRDefault="00A45C7A" w:rsidP="000A1A86">
            <w:pPr>
              <w:pStyle w:val="TableParagraph"/>
              <w:spacing w:line="107" w:lineRule="exact"/>
              <w:ind w:left="9"/>
              <w:jc w:val="center"/>
              <w:rPr>
                <w:b/>
                <w:bCs/>
                <w:sz w:val="28"/>
                <w:szCs w:val="28"/>
              </w:rPr>
            </w:pPr>
            <w:r w:rsidRPr="000A1A86">
              <w:rPr>
                <w:b/>
                <w:bCs/>
                <w:sz w:val="28"/>
                <w:szCs w:val="28"/>
              </w:rPr>
              <w:t>-</w:t>
            </w:r>
          </w:p>
        </w:tc>
        <w:tc>
          <w:tcPr>
            <w:tcW w:w="1559" w:type="dxa"/>
          </w:tcPr>
          <w:p w14:paraId="626FADC5" w14:textId="77777777" w:rsidR="000A1A86" w:rsidRDefault="000A1A86" w:rsidP="000A1A86">
            <w:pPr>
              <w:pStyle w:val="TableParagraph"/>
              <w:spacing w:line="107" w:lineRule="exact"/>
              <w:ind w:left="12"/>
              <w:jc w:val="center"/>
              <w:rPr>
                <w:b/>
                <w:bCs/>
                <w:sz w:val="28"/>
                <w:szCs w:val="28"/>
              </w:rPr>
            </w:pPr>
          </w:p>
          <w:p w14:paraId="145E8FCF" w14:textId="77777777" w:rsidR="000A1A86" w:rsidRDefault="000A1A86" w:rsidP="000A1A86">
            <w:pPr>
              <w:pStyle w:val="TableParagraph"/>
              <w:spacing w:line="107" w:lineRule="exact"/>
              <w:ind w:left="12"/>
              <w:jc w:val="center"/>
              <w:rPr>
                <w:b/>
                <w:bCs/>
                <w:sz w:val="28"/>
                <w:szCs w:val="28"/>
              </w:rPr>
            </w:pPr>
          </w:p>
          <w:p w14:paraId="761E5E09" w14:textId="77777777" w:rsidR="000A1A86" w:rsidRDefault="000A1A86" w:rsidP="000A1A86">
            <w:pPr>
              <w:pStyle w:val="TableParagraph"/>
              <w:spacing w:line="107" w:lineRule="exact"/>
              <w:ind w:left="12"/>
              <w:jc w:val="center"/>
              <w:rPr>
                <w:b/>
                <w:bCs/>
                <w:sz w:val="28"/>
                <w:szCs w:val="28"/>
              </w:rPr>
            </w:pPr>
          </w:p>
          <w:p w14:paraId="58707D3E" w14:textId="77777777" w:rsidR="000A1A86" w:rsidRDefault="000A1A86" w:rsidP="000A1A86">
            <w:pPr>
              <w:pStyle w:val="TableParagraph"/>
              <w:spacing w:line="107" w:lineRule="exact"/>
              <w:ind w:left="12"/>
              <w:jc w:val="center"/>
              <w:rPr>
                <w:b/>
                <w:bCs/>
                <w:sz w:val="28"/>
                <w:szCs w:val="28"/>
              </w:rPr>
            </w:pPr>
          </w:p>
          <w:p w14:paraId="7C244E6D" w14:textId="77777777" w:rsidR="000A1A86" w:rsidRDefault="000A1A86" w:rsidP="000A1A86">
            <w:pPr>
              <w:pStyle w:val="TableParagraph"/>
              <w:spacing w:line="107" w:lineRule="exact"/>
              <w:ind w:left="12"/>
              <w:jc w:val="center"/>
              <w:rPr>
                <w:b/>
                <w:bCs/>
                <w:sz w:val="28"/>
                <w:szCs w:val="28"/>
              </w:rPr>
            </w:pPr>
          </w:p>
          <w:p w14:paraId="4788A938" w14:textId="77777777" w:rsidR="000A1A86" w:rsidRDefault="000A1A86" w:rsidP="000A1A86">
            <w:pPr>
              <w:pStyle w:val="TableParagraph"/>
              <w:spacing w:line="107" w:lineRule="exact"/>
              <w:ind w:left="12"/>
              <w:jc w:val="center"/>
              <w:rPr>
                <w:b/>
                <w:bCs/>
                <w:sz w:val="28"/>
                <w:szCs w:val="28"/>
              </w:rPr>
            </w:pPr>
          </w:p>
          <w:p w14:paraId="400B287F" w14:textId="77777777" w:rsidR="000A1A86" w:rsidRDefault="000A1A86" w:rsidP="000A1A86">
            <w:pPr>
              <w:pStyle w:val="TableParagraph"/>
              <w:spacing w:line="107" w:lineRule="exact"/>
              <w:ind w:left="12"/>
              <w:jc w:val="center"/>
              <w:rPr>
                <w:b/>
                <w:bCs/>
                <w:sz w:val="28"/>
                <w:szCs w:val="28"/>
              </w:rPr>
            </w:pPr>
          </w:p>
          <w:p w14:paraId="0C69652A" w14:textId="77777777" w:rsidR="000A1A86" w:rsidRDefault="000A1A86" w:rsidP="000A1A86">
            <w:pPr>
              <w:pStyle w:val="TableParagraph"/>
              <w:spacing w:line="107" w:lineRule="exact"/>
              <w:ind w:left="12"/>
              <w:jc w:val="center"/>
              <w:rPr>
                <w:b/>
                <w:bCs/>
                <w:sz w:val="28"/>
                <w:szCs w:val="28"/>
              </w:rPr>
            </w:pPr>
          </w:p>
          <w:p w14:paraId="2A0C4861" w14:textId="77777777" w:rsidR="000A1A86" w:rsidRDefault="000A1A86" w:rsidP="000A1A86">
            <w:pPr>
              <w:pStyle w:val="TableParagraph"/>
              <w:spacing w:line="107" w:lineRule="exact"/>
              <w:ind w:left="12"/>
              <w:jc w:val="center"/>
              <w:rPr>
                <w:b/>
                <w:bCs/>
                <w:sz w:val="28"/>
                <w:szCs w:val="28"/>
              </w:rPr>
            </w:pPr>
          </w:p>
          <w:p w14:paraId="4E3CD592" w14:textId="77777777" w:rsidR="000A1A86" w:rsidRDefault="000A1A86" w:rsidP="000A1A86">
            <w:pPr>
              <w:pStyle w:val="TableParagraph"/>
              <w:spacing w:line="107" w:lineRule="exact"/>
              <w:ind w:left="12"/>
              <w:jc w:val="center"/>
              <w:rPr>
                <w:b/>
                <w:bCs/>
                <w:sz w:val="28"/>
                <w:szCs w:val="28"/>
              </w:rPr>
            </w:pPr>
          </w:p>
          <w:p w14:paraId="0F60A9B6" w14:textId="34417546" w:rsidR="00206E02" w:rsidRPr="000A1A86" w:rsidRDefault="00A45C7A" w:rsidP="000A1A86">
            <w:pPr>
              <w:pStyle w:val="TableParagraph"/>
              <w:spacing w:line="107" w:lineRule="exact"/>
              <w:ind w:left="12"/>
              <w:jc w:val="center"/>
              <w:rPr>
                <w:b/>
                <w:bCs/>
                <w:sz w:val="28"/>
                <w:szCs w:val="28"/>
              </w:rPr>
            </w:pPr>
            <w:r w:rsidRPr="000A1A86">
              <w:rPr>
                <w:b/>
                <w:bCs/>
                <w:sz w:val="28"/>
                <w:szCs w:val="28"/>
              </w:rPr>
              <w:t>-</w:t>
            </w:r>
          </w:p>
        </w:tc>
        <w:tc>
          <w:tcPr>
            <w:tcW w:w="1417" w:type="dxa"/>
          </w:tcPr>
          <w:p w14:paraId="61D967FC" w14:textId="77777777" w:rsidR="000A1A86" w:rsidRDefault="000A1A86" w:rsidP="000A1A86">
            <w:pPr>
              <w:pStyle w:val="TableParagraph"/>
              <w:spacing w:line="107" w:lineRule="exact"/>
              <w:ind w:left="7"/>
              <w:jc w:val="center"/>
              <w:rPr>
                <w:b/>
                <w:bCs/>
                <w:sz w:val="28"/>
                <w:szCs w:val="28"/>
              </w:rPr>
            </w:pPr>
          </w:p>
          <w:p w14:paraId="2F8658BF" w14:textId="77777777" w:rsidR="000A1A86" w:rsidRDefault="000A1A86" w:rsidP="000A1A86">
            <w:pPr>
              <w:pStyle w:val="TableParagraph"/>
              <w:spacing w:line="107" w:lineRule="exact"/>
              <w:ind w:left="7"/>
              <w:jc w:val="center"/>
              <w:rPr>
                <w:b/>
                <w:bCs/>
                <w:sz w:val="28"/>
                <w:szCs w:val="28"/>
              </w:rPr>
            </w:pPr>
          </w:p>
          <w:p w14:paraId="486D114B" w14:textId="77777777" w:rsidR="000A1A86" w:rsidRDefault="000A1A86" w:rsidP="000A1A86">
            <w:pPr>
              <w:pStyle w:val="TableParagraph"/>
              <w:spacing w:line="107" w:lineRule="exact"/>
              <w:ind w:left="7"/>
              <w:jc w:val="center"/>
              <w:rPr>
                <w:b/>
                <w:bCs/>
                <w:sz w:val="28"/>
                <w:szCs w:val="28"/>
              </w:rPr>
            </w:pPr>
          </w:p>
          <w:p w14:paraId="1A01FF4D" w14:textId="77777777" w:rsidR="000A1A86" w:rsidRDefault="000A1A86" w:rsidP="000A1A86">
            <w:pPr>
              <w:pStyle w:val="TableParagraph"/>
              <w:spacing w:line="107" w:lineRule="exact"/>
              <w:ind w:left="7"/>
              <w:jc w:val="center"/>
              <w:rPr>
                <w:b/>
                <w:bCs/>
                <w:sz w:val="28"/>
                <w:szCs w:val="28"/>
              </w:rPr>
            </w:pPr>
          </w:p>
          <w:p w14:paraId="36073CD3" w14:textId="77777777" w:rsidR="000A1A86" w:rsidRDefault="000A1A86" w:rsidP="000A1A86">
            <w:pPr>
              <w:pStyle w:val="TableParagraph"/>
              <w:spacing w:line="107" w:lineRule="exact"/>
              <w:ind w:left="7"/>
              <w:jc w:val="center"/>
              <w:rPr>
                <w:b/>
                <w:bCs/>
                <w:sz w:val="28"/>
                <w:szCs w:val="28"/>
              </w:rPr>
            </w:pPr>
          </w:p>
          <w:p w14:paraId="18C14217" w14:textId="77777777" w:rsidR="000A1A86" w:rsidRDefault="000A1A86" w:rsidP="000A1A86">
            <w:pPr>
              <w:pStyle w:val="TableParagraph"/>
              <w:spacing w:line="107" w:lineRule="exact"/>
              <w:ind w:left="7"/>
              <w:jc w:val="center"/>
              <w:rPr>
                <w:b/>
                <w:bCs/>
                <w:sz w:val="28"/>
                <w:szCs w:val="28"/>
              </w:rPr>
            </w:pPr>
          </w:p>
          <w:p w14:paraId="31AB784B" w14:textId="77777777" w:rsidR="000A1A86" w:rsidRDefault="000A1A86" w:rsidP="000A1A86">
            <w:pPr>
              <w:pStyle w:val="TableParagraph"/>
              <w:spacing w:line="107" w:lineRule="exact"/>
              <w:ind w:left="7"/>
              <w:jc w:val="center"/>
              <w:rPr>
                <w:b/>
                <w:bCs/>
                <w:sz w:val="28"/>
                <w:szCs w:val="28"/>
              </w:rPr>
            </w:pPr>
          </w:p>
          <w:p w14:paraId="22D30EEE" w14:textId="77777777" w:rsidR="000A1A86" w:rsidRDefault="000A1A86" w:rsidP="000A1A86">
            <w:pPr>
              <w:pStyle w:val="TableParagraph"/>
              <w:spacing w:line="107" w:lineRule="exact"/>
              <w:ind w:left="7"/>
              <w:jc w:val="center"/>
              <w:rPr>
                <w:b/>
                <w:bCs/>
                <w:sz w:val="28"/>
                <w:szCs w:val="28"/>
              </w:rPr>
            </w:pPr>
          </w:p>
          <w:p w14:paraId="45548795" w14:textId="77777777" w:rsidR="000A1A86" w:rsidRDefault="000A1A86" w:rsidP="000A1A86">
            <w:pPr>
              <w:pStyle w:val="TableParagraph"/>
              <w:spacing w:line="107" w:lineRule="exact"/>
              <w:ind w:left="7"/>
              <w:jc w:val="center"/>
              <w:rPr>
                <w:b/>
                <w:bCs/>
                <w:sz w:val="28"/>
                <w:szCs w:val="28"/>
              </w:rPr>
            </w:pPr>
          </w:p>
          <w:p w14:paraId="40570C44" w14:textId="77777777" w:rsidR="000A1A86" w:rsidRDefault="000A1A86" w:rsidP="000A1A86">
            <w:pPr>
              <w:pStyle w:val="TableParagraph"/>
              <w:spacing w:line="107" w:lineRule="exact"/>
              <w:ind w:left="7"/>
              <w:jc w:val="center"/>
              <w:rPr>
                <w:b/>
                <w:bCs/>
                <w:sz w:val="28"/>
                <w:szCs w:val="28"/>
              </w:rPr>
            </w:pPr>
          </w:p>
          <w:p w14:paraId="0A5B614B" w14:textId="56E23D50" w:rsidR="00206E02" w:rsidRPr="000A1A86" w:rsidRDefault="00A45C7A" w:rsidP="000A1A86">
            <w:pPr>
              <w:pStyle w:val="TableParagraph"/>
              <w:spacing w:line="107" w:lineRule="exact"/>
              <w:ind w:left="7"/>
              <w:jc w:val="center"/>
              <w:rPr>
                <w:b/>
                <w:bCs/>
                <w:sz w:val="28"/>
                <w:szCs w:val="28"/>
              </w:rPr>
            </w:pPr>
            <w:r w:rsidRPr="000A1A86">
              <w:rPr>
                <w:b/>
                <w:bCs/>
                <w:sz w:val="28"/>
                <w:szCs w:val="28"/>
              </w:rPr>
              <w:t>-</w:t>
            </w:r>
          </w:p>
        </w:tc>
        <w:tc>
          <w:tcPr>
            <w:tcW w:w="1560" w:type="dxa"/>
          </w:tcPr>
          <w:p w14:paraId="18CC4435" w14:textId="77777777" w:rsidR="000A1A86" w:rsidRDefault="000A1A86" w:rsidP="000A1A86">
            <w:pPr>
              <w:pStyle w:val="TableParagraph"/>
              <w:spacing w:line="107" w:lineRule="exact"/>
              <w:ind w:left="10"/>
              <w:jc w:val="center"/>
              <w:rPr>
                <w:b/>
                <w:bCs/>
                <w:sz w:val="28"/>
                <w:szCs w:val="28"/>
              </w:rPr>
            </w:pPr>
          </w:p>
          <w:p w14:paraId="065BFB2D" w14:textId="77777777" w:rsidR="000A1A86" w:rsidRDefault="000A1A86" w:rsidP="000A1A86">
            <w:pPr>
              <w:pStyle w:val="TableParagraph"/>
              <w:spacing w:line="107" w:lineRule="exact"/>
              <w:ind w:left="10"/>
              <w:jc w:val="center"/>
              <w:rPr>
                <w:b/>
                <w:bCs/>
                <w:sz w:val="28"/>
                <w:szCs w:val="28"/>
              </w:rPr>
            </w:pPr>
          </w:p>
          <w:p w14:paraId="7FA08F49" w14:textId="77777777" w:rsidR="000A1A86" w:rsidRDefault="000A1A86" w:rsidP="000A1A86">
            <w:pPr>
              <w:pStyle w:val="TableParagraph"/>
              <w:spacing w:line="107" w:lineRule="exact"/>
              <w:ind w:left="10"/>
              <w:jc w:val="center"/>
              <w:rPr>
                <w:b/>
                <w:bCs/>
                <w:sz w:val="28"/>
                <w:szCs w:val="28"/>
              </w:rPr>
            </w:pPr>
          </w:p>
          <w:p w14:paraId="70DBB96A" w14:textId="77777777" w:rsidR="000A1A86" w:rsidRDefault="000A1A86" w:rsidP="000A1A86">
            <w:pPr>
              <w:pStyle w:val="TableParagraph"/>
              <w:spacing w:line="107" w:lineRule="exact"/>
              <w:ind w:left="10"/>
              <w:jc w:val="center"/>
              <w:rPr>
                <w:b/>
                <w:bCs/>
                <w:sz w:val="28"/>
                <w:szCs w:val="28"/>
              </w:rPr>
            </w:pPr>
          </w:p>
          <w:p w14:paraId="19C14D7D" w14:textId="77777777" w:rsidR="000A1A86" w:rsidRDefault="000A1A86" w:rsidP="000A1A86">
            <w:pPr>
              <w:pStyle w:val="TableParagraph"/>
              <w:spacing w:line="107" w:lineRule="exact"/>
              <w:ind w:left="10"/>
              <w:jc w:val="center"/>
              <w:rPr>
                <w:b/>
                <w:bCs/>
                <w:sz w:val="28"/>
                <w:szCs w:val="28"/>
              </w:rPr>
            </w:pPr>
          </w:p>
          <w:p w14:paraId="04E7BA79" w14:textId="77777777" w:rsidR="000A1A86" w:rsidRDefault="000A1A86" w:rsidP="000A1A86">
            <w:pPr>
              <w:pStyle w:val="TableParagraph"/>
              <w:spacing w:line="107" w:lineRule="exact"/>
              <w:ind w:left="10"/>
              <w:jc w:val="center"/>
              <w:rPr>
                <w:b/>
                <w:bCs/>
                <w:sz w:val="28"/>
                <w:szCs w:val="28"/>
              </w:rPr>
            </w:pPr>
          </w:p>
          <w:p w14:paraId="3C7147A9" w14:textId="77777777" w:rsidR="000A1A86" w:rsidRDefault="000A1A86" w:rsidP="000A1A86">
            <w:pPr>
              <w:pStyle w:val="TableParagraph"/>
              <w:spacing w:line="107" w:lineRule="exact"/>
              <w:ind w:left="10"/>
              <w:jc w:val="center"/>
              <w:rPr>
                <w:b/>
                <w:bCs/>
                <w:sz w:val="28"/>
                <w:szCs w:val="28"/>
              </w:rPr>
            </w:pPr>
          </w:p>
          <w:p w14:paraId="330EFB2F" w14:textId="77777777" w:rsidR="000A1A86" w:rsidRDefault="000A1A86" w:rsidP="000A1A86">
            <w:pPr>
              <w:pStyle w:val="TableParagraph"/>
              <w:spacing w:line="107" w:lineRule="exact"/>
              <w:ind w:left="10"/>
              <w:jc w:val="center"/>
              <w:rPr>
                <w:b/>
                <w:bCs/>
                <w:sz w:val="28"/>
                <w:szCs w:val="28"/>
              </w:rPr>
            </w:pPr>
          </w:p>
          <w:p w14:paraId="4F14B809" w14:textId="77777777" w:rsidR="000A1A86" w:rsidRDefault="000A1A86" w:rsidP="000A1A86">
            <w:pPr>
              <w:pStyle w:val="TableParagraph"/>
              <w:spacing w:line="107" w:lineRule="exact"/>
              <w:ind w:left="10"/>
              <w:jc w:val="center"/>
              <w:rPr>
                <w:b/>
                <w:bCs/>
                <w:sz w:val="28"/>
                <w:szCs w:val="28"/>
              </w:rPr>
            </w:pPr>
          </w:p>
          <w:p w14:paraId="3566A8AA" w14:textId="77777777" w:rsidR="000A1A86" w:rsidRDefault="000A1A86" w:rsidP="000A1A86">
            <w:pPr>
              <w:pStyle w:val="TableParagraph"/>
              <w:spacing w:line="107" w:lineRule="exact"/>
              <w:ind w:left="10"/>
              <w:jc w:val="center"/>
              <w:rPr>
                <w:b/>
                <w:bCs/>
                <w:sz w:val="28"/>
                <w:szCs w:val="28"/>
              </w:rPr>
            </w:pPr>
          </w:p>
          <w:p w14:paraId="6EB03A3B" w14:textId="68E507BC" w:rsidR="00206E02" w:rsidRPr="000A1A86" w:rsidRDefault="00A45C7A" w:rsidP="000A1A86">
            <w:pPr>
              <w:pStyle w:val="TableParagraph"/>
              <w:spacing w:line="107" w:lineRule="exact"/>
              <w:ind w:left="10"/>
              <w:jc w:val="center"/>
              <w:rPr>
                <w:b/>
                <w:bCs/>
                <w:sz w:val="28"/>
                <w:szCs w:val="28"/>
              </w:rPr>
            </w:pPr>
            <w:r w:rsidRPr="000A1A86">
              <w:rPr>
                <w:b/>
                <w:bCs/>
                <w:sz w:val="28"/>
                <w:szCs w:val="28"/>
              </w:rPr>
              <w:t>-</w:t>
            </w:r>
          </w:p>
        </w:tc>
        <w:tc>
          <w:tcPr>
            <w:tcW w:w="1417" w:type="dxa"/>
          </w:tcPr>
          <w:p w14:paraId="36FE3A06" w14:textId="77777777" w:rsidR="000A1A86" w:rsidRDefault="000A1A86" w:rsidP="000A1A86">
            <w:pPr>
              <w:pStyle w:val="TableParagraph"/>
              <w:spacing w:line="107" w:lineRule="exact"/>
              <w:ind w:left="11"/>
              <w:jc w:val="center"/>
              <w:rPr>
                <w:b/>
                <w:bCs/>
                <w:sz w:val="28"/>
                <w:szCs w:val="28"/>
              </w:rPr>
            </w:pPr>
          </w:p>
          <w:p w14:paraId="1C9E0B24" w14:textId="77777777" w:rsidR="000A1A86" w:rsidRDefault="000A1A86" w:rsidP="000A1A86">
            <w:pPr>
              <w:pStyle w:val="TableParagraph"/>
              <w:spacing w:line="107" w:lineRule="exact"/>
              <w:ind w:left="11"/>
              <w:jc w:val="center"/>
              <w:rPr>
                <w:b/>
                <w:bCs/>
                <w:sz w:val="28"/>
                <w:szCs w:val="28"/>
              </w:rPr>
            </w:pPr>
          </w:p>
          <w:p w14:paraId="7B665529" w14:textId="77777777" w:rsidR="000A1A86" w:rsidRDefault="000A1A86" w:rsidP="000A1A86">
            <w:pPr>
              <w:pStyle w:val="TableParagraph"/>
              <w:spacing w:line="107" w:lineRule="exact"/>
              <w:ind w:left="11"/>
              <w:jc w:val="center"/>
              <w:rPr>
                <w:b/>
                <w:bCs/>
                <w:sz w:val="28"/>
                <w:szCs w:val="28"/>
              </w:rPr>
            </w:pPr>
          </w:p>
          <w:p w14:paraId="22214FE7" w14:textId="77777777" w:rsidR="000A1A86" w:rsidRDefault="000A1A86" w:rsidP="000A1A86">
            <w:pPr>
              <w:pStyle w:val="TableParagraph"/>
              <w:spacing w:line="107" w:lineRule="exact"/>
              <w:ind w:left="11"/>
              <w:jc w:val="center"/>
              <w:rPr>
                <w:b/>
                <w:bCs/>
                <w:sz w:val="28"/>
                <w:szCs w:val="28"/>
              </w:rPr>
            </w:pPr>
          </w:p>
          <w:p w14:paraId="57CEF136" w14:textId="77777777" w:rsidR="000A1A86" w:rsidRDefault="000A1A86" w:rsidP="000A1A86">
            <w:pPr>
              <w:pStyle w:val="TableParagraph"/>
              <w:spacing w:line="107" w:lineRule="exact"/>
              <w:ind w:left="11"/>
              <w:jc w:val="center"/>
              <w:rPr>
                <w:b/>
                <w:bCs/>
                <w:sz w:val="28"/>
                <w:szCs w:val="28"/>
              </w:rPr>
            </w:pPr>
          </w:p>
          <w:p w14:paraId="1A492DBE" w14:textId="77777777" w:rsidR="000A1A86" w:rsidRDefault="000A1A86" w:rsidP="000A1A86">
            <w:pPr>
              <w:pStyle w:val="TableParagraph"/>
              <w:spacing w:line="107" w:lineRule="exact"/>
              <w:ind w:left="11"/>
              <w:jc w:val="center"/>
              <w:rPr>
                <w:b/>
                <w:bCs/>
                <w:sz w:val="28"/>
                <w:szCs w:val="28"/>
              </w:rPr>
            </w:pPr>
          </w:p>
          <w:p w14:paraId="52D44AF7" w14:textId="77777777" w:rsidR="000A1A86" w:rsidRDefault="000A1A86" w:rsidP="000A1A86">
            <w:pPr>
              <w:pStyle w:val="TableParagraph"/>
              <w:spacing w:line="107" w:lineRule="exact"/>
              <w:ind w:left="11"/>
              <w:jc w:val="center"/>
              <w:rPr>
                <w:b/>
                <w:bCs/>
                <w:sz w:val="28"/>
                <w:szCs w:val="28"/>
              </w:rPr>
            </w:pPr>
          </w:p>
          <w:p w14:paraId="5B66E0D5" w14:textId="77777777" w:rsidR="000A1A86" w:rsidRDefault="000A1A86" w:rsidP="000A1A86">
            <w:pPr>
              <w:pStyle w:val="TableParagraph"/>
              <w:spacing w:line="107" w:lineRule="exact"/>
              <w:ind w:left="11"/>
              <w:jc w:val="center"/>
              <w:rPr>
                <w:b/>
                <w:bCs/>
                <w:sz w:val="28"/>
                <w:szCs w:val="28"/>
              </w:rPr>
            </w:pPr>
          </w:p>
          <w:p w14:paraId="780A1803" w14:textId="77777777" w:rsidR="000A1A86" w:rsidRDefault="000A1A86" w:rsidP="000A1A86">
            <w:pPr>
              <w:pStyle w:val="TableParagraph"/>
              <w:spacing w:line="107" w:lineRule="exact"/>
              <w:ind w:left="11"/>
              <w:jc w:val="center"/>
              <w:rPr>
                <w:b/>
                <w:bCs/>
                <w:sz w:val="28"/>
                <w:szCs w:val="28"/>
              </w:rPr>
            </w:pPr>
          </w:p>
          <w:p w14:paraId="06FA0D4B" w14:textId="77777777" w:rsidR="000A1A86" w:rsidRDefault="000A1A86" w:rsidP="000A1A86">
            <w:pPr>
              <w:pStyle w:val="TableParagraph"/>
              <w:spacing w:line="107" w:lineRule="exact"/>
              <w:ind w:left="11"/>
              <w:jc w:val="center"/>
              <w:rPr>
                <w:b/>
                <w:bCs/>
                <w:sz w:val="28"/>
                <w:szCs w:val="28"/>
              </w:rPr>
            </w:pPr>
          </w:p>
          <w:p w14:paraId="79B6EE47" w14:textId="36481929" w:rsidR="00206E02" w:rsidRPr="000A1A86" w:rsidRDefault="00A45C7A" w:rsidP="000A1A86">
            <w:pPr>
              <w:pStyle w:val="TableParagraph"/>
              <w:spacing w:line="107" w:lineRule="exact"/>
              <w:ind w:left="11"/>
              <w:jc w:val="center"/>
              <w:rPr>
                <w:b/>
                <w:bCs/>
                <w:sz w:val="28"/>
                <w:szCs w:val="28"/>
              </w:rPr>
            </w:pPr>
            <w:r w:rsidRPr="000A1A86">
              <w:rPr>
                <w:b/>
                <w:bCs/>
                <w:sz w:val="28"/>
                <w:szCs w:val="28"/>
              </w:rPr>
              <w:t>-</w:t>
            </w:r>
          </w:p>
        </w:tc>
      </w:tr>
      <w:tr w:rsidR="00206E02" w:rsidRPr="001B2BCE" w14:paraId="4A7900C4" w14:textId="77777777" w:rsidTr="0075346F">
        <w:trPr>
          <w:trHeight w:val="1924"/>
        </w:trPr>
        <w:tc>
          <w:tcPr>
            <w:tcW w:w="2694" w:type="dxa"/>
          </w:tcPr>
          <w:p w14:paraId="0D64DA32" w14:textId="061C5D0B" w:rsidR="00206E02" w:rsidRPr="001B2BCE" w:rsidRDefault="00385271">
            <w:pPr>
              <w:pStyle w:val="TableParagraph"/>
              <w:spacing w:line="259" w:lineRule="auto"/>
              <w:ind w:left="4" w:right="26"/>
              <w:rPr>
                <w:sz w:val="26"/>
              </w:rPr>
            </w:pPr>
            <w:r w:rsidRPr="001B2BCE">
              <w:rPr>
                <w:sz w:val="26"/>
              </w:rPr>
              <w:t>3.</w:t>
            </w:r>
            <w:r w:rsidRPr="001B2BCE">
              <w:rPr>
                <w:spacing w:val="-6"/>
                <w:sz w:val="26"/>
              </w:rPr>
              <w:t xml:space="preserve"> </w:t>
            </w:r>
            <w:r w:rsidRPr="001B2BCE">
              <w:rPr>
                <w:sz w:val="26"/>
              </w:rPr>
              <w:t>Підготовка,</w:t>
            </w:r>
            <w:r w:rsidRPr="001B2BCE">
              <w:rPr>
                <w:spacing w:val="-4"/>
                <w:sz w:val="26"/>
              </w:rPr>
              <w:t xml:space="preserve"> </w:t>
            </w:r>
            <w:r w:rsidRPr="001B2BCE">
              <w:rPr>
                <w:sz w:val="26"/>
              </w:rPr>
              <w:t>затвердження</w:t>
            </w:r>
            <w:r w:rsidR="006354E4">
              <w:rPr>
                <w:sz w:val="26"/>
              </w:rPr>
              <w:t xml:space="preserve"> </w:t>
            </w:r>
            <w:r w:rsidRPr="001B2BCE">
              <w:rPr>
                <w:spacing w:val="-62"/>
                <w:sz w:val="26"/>
              </w:rPr>
              <w:t xml:space="preserve"> </w:t>
            </w:r>
            <w:r w:rsidRPr="001B2BCE">
              <w:rPr>
                <w:sz w:val="26"/>
              </w:rPr>
              <w:t>та опрацювання</w:t>
            </w:r>
            <w:r w:rsidRPr="001B2BCE">
              <w:rPr>
                <w:spacing w:val="1"/>
                <w:sz w:val="26"/>
              </w:rPr>
              <w:t xml:space="preserve"> </w:t>
            </w:r>
            <w:r w:rsidR="006354E4">
              <w:rPr>
                <w:spacing w:val="1"/>
                <w:sz w:val="26"/>
              </w:rPr>
              <w:t xml:space="preserve">одного </w:t>
            </w:r>
            <w:r w:rsidRPr="001B2BCE">
              <w:rPr>
                <w:sz w:val="26"/>
              </w:rPr>
              <w:t>окремого акту про</w:t>
            </w:r>
          </w:p>
          <w:p w14:paraId="7113649C" w14:textId="77777777" w:rsidR="00206E02" w:rsidRPr="001B2BCE" w:rsidRDefault="00385271">
            <w:pPr>
              <w:pStyle w:val="TableParagraph"/>
              <w:spacing w:before="1"/>
              <w:ind w:left="4"/>
              <w:rPr>
                <w:sz w:val="26"/>
              </w:rPr>
            </w:pPr>
            <w:r w:rsidRPr="001B2BCE">
              <w:rPr>
                <w:sz w:val="26"/>
              </w:rPr>
              <w:t>порушення</w:t>
            </w:r>
            <w:r w:rsidRPr="001B2BCE">
              <w:rPr>
                <w:spacing w:val="-2"/>
                <w:sz w:val="26"/>
              </w:rPr>
              <w:t xml:space="preserve"> </w:t>
            </w:r>
            <w:r w:rsidRPr="001B2BCE">
              <w:rPr>
                <w:sz w:val="26"/>
              </w:rPr>
              <w:t>вимог</w:t>
            </w:r>
          </w:p>
          <w:p w14:paraId="1007BA92" w14:textId="77777777" w:rsidR="00206E02" w:rsidRPr="001B2BCE" w:rsidRDefault="00385271">
            <w:pPr>
              <w:pStyle w:val="TableParagraph"/>
              <w:spacing w:before="23"/>
              <w:ind w:left="4"/>
              <w:rPr>
                <w:sz w:val="26"/>
              </w:rPr>
            </w:pPr>
            <w:r w:rsidRPr="001B2BCE">
              <w:rPr>
                <w:sz w:val="26"/>
              </w:rPr>
              <w:t>регулювання</w:t>
            </w:r>
          </w:p>
        </w:tc>
        <w:tc>
          <w:tcPr>
            <w:tcW w:w="1134" w:type="dxa"/>
          </w:tcPr>
          <w:p w14:paraId="4A5C44E3" w14:textId="77777777" w:rsidR="000A1A86" w:rsidRDefault="000A1A86" w:rsidP="000A1A86">
            <w:pPr>
              <w:pStyle w:val="TableParagraph"/>
              <w:spacing w:line="107" w:lineRule="exact"/>
              <w:ind w:left="9"/>
              <w:jc w:val="center"/>
              <w:rPr>
                <w:b/>
                <w:bCs/>
                <w:sz w:val="28"/>
                <w:szCs w:val="28"/>
              </w:rPr>
            </w:pPr>
          </w:p>
          <w:p w14:paraId="2BE6B573" w14:textId="77777777" w:rsidR="000A1A86" w:rsidRDefault="000A1A86" w:rsidP="000A1A86">
            <w:pPr>
              <w:pStyle w:val="TableParagraph"/>
              <w:spacing w:line="107" w:lineRule="exact"/>
              <w:ind w:left="9"/>
              <w:jc w:val="center"/>
              <w:rPr>
                <w:b/>
                <w:bCs/>
                <w:sz w:val="28"/>
                <w:szCs w:val="28"/>
              </w:rPr>
            </w:pPr>
          </w:p>
          <w:p w14:paraId="41FB2852" w14:textId="77777777" w:rsidR="000A1A86" w:rsidRDefault="000A1A86" w:rsidP="000A1A86">
            <w:pPr>
              <w:pStyle w:val="TableParagraph"/>
              <w:spacing w:line="107" w:lineRule="exact"/>
              <w:ind w:left="9"/>
              <w:jc w:val="center"/>
              <w:rPr>
                <w:b/>
                <w:bCs/>
                <w:sz w:val="28"/>
                <w:szCs w:val="28"/>
              </w:rPr>
            </w:pPr>
          </w:p>
          <w:p w14:paraId="431E9B0C" w14:textId="77777777" w:rsidR="000A1A86" w:rsidRDefault="000A1A86" w:rsidP="000A1A86">
            <w:pPr>
              <w:pStyle w:val="TableParagraph"/>
              <w:spacing w:line="107" w:lineRule="exact"/>
              <w:ind w:left="9"/>
              <w:jc w:val="center"/>
              <w:rPr>
                <w:b/>
                <w:bCs/>
                <w:sz w:val="28"/>
                <w:szCs w:val="28"/>
              </w:rPr>
            </w:pPr>
          </w:p>
          <w:p w14:paraId="0A50F06C" w14:textId="77777777" w:rsidR="000A1A86" w:rsidRDefault="000A1A86" w:rsidP="000A1A86">
            <w:pPr>
              <w:pStyle w:val="TableParagraph"/>
              <w:spacing w:line="107" w:lineRule="exact"/>
              <w:ind w:left="9"/>
              <w:jc w:val="center"/>
              <w:rPr>
                <w:b/>
                <w:bCs/>
                <w:sz w:val="28"/>
                <w:szCs w:val="28"/>
              </w:rPr>
            </w:pPr>
          </w:p>
          <w:p w14:paraId="288FC60F" w14:textId="77777777" w:rsidR="000A1A86" w:rsidRDefault="000A1A86" w:rsidP="000A1A86">
            <w:pPr>
              <w:pStyle w:val="TableParagraph"/>
              <w:spacing w:line="107" w:lineRule="exact"/>
              <w:ind w:left="9"/>
              <w:jc w:val="center"/>
              <w:rPr>
                <w:b/>
                <w:bCs/>
                <w:sz w:val="28"/>
                <w:szCs w:val="28"/>
              </w:rPr>
            </w:pPr>
          </w:p>
          <w:p w14:paraId="62AB7276" w14:textId="77777777" w:rsidR="000A1A86" w:rsidRDefault="000A1A86" w:rsidP="000A1A86">
            <w:pPr>
              <w:pStyle w:val="TableParagraph"/>
              <w:spacing w:line="107" w:lineRule="exact"/>
              <w:ind w:left="9"/>
              <w:jc w:val="center"/>
              <w:rPr>
                <w:b/>
                <w:bCs/>
                <w:sz w:val="28"/>
                <w:szCs w:val="28"/>
              </w:rPr>
            </w:pPr>
          </w:p>
          <w:p w14:paraId="1B044F96" w14:textId="77777777" w:rsidR="000A1A86" w:rsidRDefault="000A1A86" w:rsidP="000A1A86">
            <w:pPr>
              <w:pStyle w:val="TableParagraph"/>
              <w:spacing w:line="107" w:lineRule="exact"/>
              <w:ind w:left="9"/>
              <w:jc w:val="center"/>
              <w:rPr>
                <w:b/>
                <w:bCs/>
                <w:sz w:val="28"/>
                <w:szCs w:val="28"/>
              </w:rPr>
            </w:pPr>
          </w:p>
          <w:p w14:paraId="138D3D4C" w14:textId="66530C1B" w:rsidR="00206E02" w:rsidRPr="000A1A86" w:rsidRDefault="00A45C7A" w:rsidP="000A1A86">
            <w:pPr>
              <w:pStyle w:val="TableParagraph"/>
              <w:spacing w:line="107" w:lineRule="exact"/>
              <w:ind w:left="9"/>
              <w:jc w:val="center"/>
              <w:rPr>
                <w:b/>
                <w:bCs/>
                <w:sz w:val="28"/>
                <w:szCs w:val="28"/>
              </w:rPr>
            </w:pPr>
            <w:r w:rsidRPr="000A1A86">
              <w:rPr>
                <w:b/>
                <w:bCs/>
                <w:sz w:val="28"/>
                <w:szCs w:val="28"/>
              </w:rPr>
              <w:t>-</w:t>
            </w:r>
          </w:p>
        </w:tc>
        <w:tc>
          <w:tcPr>
            <w:tcW w:w="1559" w:type="dxa"/>
            <w:tcBorders>
              <w:bottom w:val="single" w:sz="4" w:space="0" w:color="auto"/>
            </w:tcBorders>
          </w:tcPr>
          <w:p w14:paraId="08A695E0" w14:textId="77777777" w:rsidR="000A1A86" w:rsidRDefault="000A1A86" w:rsidP="000A1A86">
            <w:pPr>
              <w:pStyle w:val="TableParagraph"/>
              <w:spacing w:line="107" w:lineRule="exact"/>
              <w:ind w:left="12"/>
              <w:jc w:val="center"/>
              <w:rPr>
                <w:b/>
                <w:bCs/>
                <w:sz w:val="28"/>
                <w:szCs w:val="28"/>
              </w:rPr>
            </w:pPr>
          </w:p>
          <w:p w14:paraId="4DD42BDB" w14:textId="77777777" w:rsidR="000A1A86" w:rsidRDefault="000A1A86" w:rsidP="000A1A86">
            <w:pPr>
              <w:pStyle w:val="TableParagraph"/>
              <w:spacing w:line="107" w:lineRule="exact"/>
              <w:ind w:left="12"/>
              <w:jc w:val="center"/>
              <w:rPr>
                <w:b/>
                <w:bCs/>
                <w:sz w:val="28"/>
                <w:szCs w:val="28"/>
              </w:rPr>
            </w:pPr>
          </w:p>
          <w:p w14:paraId="14E8CE0F" w14:textId="77777777" w:rsidR="000A1A86" w:rsidRDefault="000A1A86" w:rsidP="000A1A86">
            <w:pPr>
              <w:pStyle w:val="TableParagraph"/>
              <w:spacing w:line="107" w:lineRule="exact"/>
              <w:ind w:left="12"/>
              <w:jc w:val="center"/>
              <w:rPr>
                <w:b/>
                <w:bCs/>
                <w:sz w:val="28"/>
                <w:szCs w:val="28"/>
              </w:rPr>
            </w:pPr>
          </w:p>
          <w:p w14:paraId="269D646C" w14:textId="77777777" w:rsidR="000A1A86" w:rsidRDefault="000A1A86" w:rsidP="000A1A86">
            <w:pPr>
              <w:pStyle w:val="TableParagraph"/>
              <w:spacing w:line="107" w:lineRule="exact"/>
              <w:ind w:left="12"/>
              <w:jc w:val="center"/>
              <w:rPr>
                <w:b/>
                <w:bCs/>
                <w:sz w:val="28"/>
                <w:szCs w:val="28"/>
              </w:rPr>
            </w:pPr>
          </w:p>
          <w:p w14:paraId="63F7B7F8" w14:textId="77777777" w:rsidR="000A1A86" w:rsidRDefault="000A1A86" w:rsidP="000A1A86">
            <w:pPr>
              <w:pStyle w:val="TableParagraph"/>
              <w:spacing w:line="107" w:lineRule="exact"/>
              <w:ind w:left="12"/>
              <w:jc w:val="center"/>
              <w:rPr>
                <w:b/>
                <w:bCs/>
                <w:sz w:val="28"/>
                <w:szCs w:val="28"/>
              </w:rPr>
            </w:pPr>
          </w:p>
          <w:p w14:paraId="55163E14" w14:textId="77777777" w:rsidR="000A1A86" w:rsidRDefault="000A1A86" w:rsidP="000A1A86">
            <w:pPr>
              <w:pStyle w:val="TableParagraph"/>
              <w:spacing w:line="107" w:lineRule="exact"/>
              <w:ind w:left="12"/>
              <w:jc w:val="center"/>
              <w:rPr>
                <w:b/>
                <w:bCs/>
                <w:sz w:val="28"/>
                <w:szCs w:val="28"/>
              </w:rPr>
            </w:pPr>
          </w:p>
          <w:p w14:paraId="44DB30C7" w14:textId="77777777" w:rsidR="000A1A86" w:rsidRDefault="000A1A86" w:rsidP="000A1A86">
            <w:pPr>
              <w:pStyle w:val="TableParagraph"/>
              <w:spacing w:line="107" w:lineRule="exact"/>
              <w:ind w:left="12"/>
              <w:jc w:val="center"/>
              <w:rPr>
                <w:b/>
                <w:bCs/>
                <w:sz w:val="28"/>
                <w:szCs w:val="28"/>
              </w:rPr>
            </w:pPr>
          </w:p>
          <w:p w14:paraId="7EE5B593" w14:textId="77777777" w:rsidR="000A1A86" w:rsidRDefault="000A1A86" w:rsidP="000A1A86">
            <w:pPr>
              <w:pStyle w:val="TableParagraph"/>
              <w:spacing w:line="107" w:lineRule="exact"/>
              <w:ind w:left="12"/>
              <w:jc w:val="center"/>
              <w:rPr>
                <w:b/>
                <w:bCs/>
                <w:sz w:val="28"/>
                <w:szCs w:val="28"/>
              </w:rPr>
            </w:pPr>
          </w:p>
          <w:p w14:paraId="2C754050" w14:textId="27EB09DA" w:rsidR="00206E02" w:rsidRPr="000A1A86" w:rsidRDefault="00A45C7A" w:rsidP="000A1A86">
            <w:pPr>
              <w:pStyle w:val="TableParagraph"/>
              <w:spacing w:line="107" w:lineRule="exact"/>
              <w:ind w:left="12"/>
              <w:jc w:val="center"/>
              <w:rPr>
                <w:b/>
                <w:bCs/>
                <w:sz w:val="28"/>
                <w:szCs w:val="28"/>
              </w:rPr>
            </w:pPr>
            <w:r w:rsidRPr="000A1A86">
              <w:rPr>
                <w:b/>
                <w:bCs/>
                <w:sz w:val="28"/>
                <w:szCs w:val="28"/>
              </w:rPr>
              <w:t>-</w:t>
            </w:r>
          </w:p>
        </w:tc>
        <w:tc>
          <w:tcPr>
            <w:tcW w:w="1417" w:type="dxa"/>
            <w:tcBorders>
              <w:bottom w:val="single" w:sz="4" w:space="0" w:color="auto"/>
            </w:tcBorders>
          </w:tcPr>
          <w:p w14:paraId="6F08E6DD" w14:textId="77777777" w:rsidR="000A1A86" w:rsidRDefault="000A1A86" w:rsidP="000A1A86">
            <w:pPr>
              <w:pStyle w:val="TableParagraph"/>
              <w:spacing w:line="107" w:lineRule="exact"/>
              <w:ind w:left="7"/>
              <w:jc w:val="center"/>
              <w:rPr>
                <w:b/>
                <w:bCs/>
                <w:sz w:val="28"/>
                <w:szCs w:val="28"/>
              </w:rPr>
            </w:pPr>
          </w:p>
          <w:p w14:paraId="28989D34" w14:textId="77777777" w:rsidR="000A1A86" w:rsidRDefault="000A1A86" w:rsidP="000A1A86">
            <w:pPr>
              <w:pStyle w:val="TableParagraph"/>
              <w:spacing w:line="107" w:lineRule="exact"/>
              <w:ind w:left="7"/>
              <w:jc w:val="center"/>
              <w:rPr>
                <w:b/>
                <w:bCs/>
                <w:sz w:val="28"/>
                <w:szCs w:val="28"/>
              </w:rPr>
            </w:pPr>
          </w:p>
          <w:p w14:paraId="2C980054" w14:textId="77777777" w:rsidR="000A1A86" w:rsidRDefault="000A1A86" w:rsidP="000A1A86">
            <w:pPr>
              <w:pStyle w:val="TableParagraph"/>
              <w:spacing w:line="107" w:lineRule="exact"/>
              <w:ind w:left="7"/>
              <w:jc w:val="center"/>
              <w:rPr>
                <w:b/>
                <w:bCs/>
                <w:sz w:val="28"/>
                <w:szCs w:val="28"/>
              </w:rPr>
            </w:pPr>
          </w:p>
          <w:p w14:paraId="732B346F" w14:textId="77777777" w:rsidR="000A1A86" w:rsidRDefault="000A1A86" w:rsidP="000A1A86">
            <w:pPr>
              <w:pStyle w:val="TableParagraph"/>
              <w:spacing w:line="107" w:lineRule="exact"/>
              <w:ind w:left="7"/>
              <w:jc w:val="center"/>
              <w:rPr>
                <w:b/>
                <w:bCs/>
                <w:sz w:val="28"/>
                <w:szCs w:val="28"/>
              </w:rPr>
            </w:pPr>
          </w:p>
          <w:p w14:paraId="52FA924B" w14:textId="77777777" w:rsidR="000A1A86" w:rsidRDefault="000A1A86" w:rsidP="000A1A86">
            <w:pPr>
              <w:pStyle w:val="TableParagraph"/>
              <w:spacing w:line="107" w:lineRule="exact"/>
              <w:rPr>
                <w:b/>
                <w:bCs/>
                <w:sz w:val="28"/>
                <w:szCs w:val="28"/>
              </w:rPr>
            </w:pPr>
          </w:p>
          <w:p w14:paraId="189BBC59" w14:textId="77777777" w:rsidR="000A1A86" w:rsidRDefault="000A1A86" w:rsidP="000A1A86">
            <w:pPr>
              <w:pStyle w:val="TableParagraph"/>
              <w:spacing w:line="107" w:lineRule="exact"/>
              <w:ind w:left="7"/>
              <w:jc w:val="center"/>
              <w:rPr>
                <w:b/>
                <w:bCs/>
                <w:sz w:val="28"/>
                <w:szCs w:val="28"/>
              </w:rPr>
            </w:pPr>
          </w:p>
          <w:p w14:paraId="6342DE43" w14:textId="77777777" w:rsidR="000A1A86" w:rsidRDefault="000A1A86" w:rsidP="000A1A86">
            <w:pPr>
              <w:pStyle w:val="TableParagraph"/>
              <w:spacing w:line="107" w:lineRule="exact"/>
              <w:ind w:left="7"/>
              <w:jc w:val="center"/>
              <w:rPr>
                <w:b/>
                <w:bCs/>
                <w:sz w:val="28"/>
                <w:szCs w:val="28"/>
              </w:rPr>
            </w:pPr>
          </w:p>
          <w:p w14:paraId="4BC4A8CA" w14:textId="77777777" w:rsidR="000A1A86" w:rsidRDefault="000A1A86" w:rsidP="000A1A86">
            <w:pPr>
              <w:pStyle w:val="TableParagraph"/>
              <w:spacing w:line="107" w:lineRule="exact"/>
              <w:ind w:left="7"/>
              <w:jc w:val="center"/>
              <w:rPr>
                <w:b/>
                <w:bCs/>
                <w:sz w:val="28"/>
                <w:szCs w:val="28"/>
              </w:rPr>
            </w:pPr>
          </w:p>
          <w:p w14:paraId="2930FD47" w14:textId="1755A5C1" w:rsidR="00206E02" w:rsidRPr="000A1A86" w:rsidRDefault="00A45C7A" w:rsidP="000A1A86">
            <w:pPr>
              <w:pStyle w:val="TableParagraph"/>
              <w:spacing w:line="107" w:lineRule="exact"/>
              <w:ind w:left="7"/>
              <w:jc w:val="center"/>
              <w:rPr>
                <w:b/>
                <w:bCs/>
                <w:sz w:val="28"/>
                <w:szCs w:val="28"/>
              </w:rPr>
            </w:pPr>
            <w:r w:rsidRPr="000A1A86">
              <w:rPr>
                <w:b/>
                <w:bCs/>
                <w:sz w:val="28"/>
                <w:szCs w:val="28"/>
              </w:rPr>
              <w:t>-</w:t>
            </w:r>
          </w:p>
        </w:tc>
        <w:tc>
          <w:tcPr>
            <w:tcW w:w="1560" w:type="dxa"/>
          </w:tcPr>
          <w:p w14:paraId="686A291D" w14:textId="77777777" w:rsidR="000A1A86" w:rsidRDefault="000A1A86" w:rsidP="000A1A86">
            <w:pPr>
              <w:pStyle w:val="TableParagraph"/>
              <w:spacing w:line="107" w:lineRule="exact"/>
              <w:ind w:left="10"/>
              <w:jc w:val="center"/>
              <w:rPr>
                <w:b/>
                <w:bCs/>
                <w:sz w:val="28"/>
                <w:szCs w:val="28"/>
              </w:rPr>
            </w:pPr>
          </w:p>
          <w:p w14:paraId="754AD728" w14:textId="77777777" w:rsidR="000A1A86" w:rsidRDefault="000A1A86" w:rsidP="000A1A86">
            <w:pPr>
              <w:pStyle w:val="TableParagraph"/>
              <w:spacing w:line="107" w:lineRule="exact"/>
              <w:ind w:left="10"/>
              <w:jc w:val="center"/>
              <w:rPr>
                <w:b/>
                <w:bCs/>
                <w:sz w:val="28"/>
                <w:szCs w:val="28"/>
              </w:rPr>
            </w:pPr>
          </w:p>
          <w:p w14:paraId="052148F6" w14:textId="77777777" w:rsidR="000A1A86" w:rsidRDefault="000A1A86" w:rsidP="000A1A86">
            <w:pPr>
              <w:pStyle w:val="TableParagraph"/>
              <w:spacing w:line="107" w:lineRule="exact"/>
              <w:ind w:left="10"/>
              <w:jc w:val="center"/>
              <w:rPr>
                <w:b/>
                <w:bCs/>
                <w:sz w:val="28"/>
                <w:szCs w:val="28"/>
              </w:rPr>
            </w:pPr>
          </w:p>
          <w:p w14:paraId="27A475FB" w14:textId="77777777" w:rsidR="000A1A86" w:rsidRDefault="000A1A86" w:rsidP="000A1A86">
            <w:pPr>
              <w:pStyle w:val="TableParagraph"/>
              <w:spacing w:line="107" w:lineRule="exact"/>
              <w:ind w:left="10"/>
              <w:jc w:val="center"/>
              <w:rPr>
                <w:b/>
                <w:bCs/>
                <w:sz w:val="28"/>
                <w:szCs w:val="28"/>
              </w:rPr>
            </w:pPr>
          </w:p>
          <w:p w14:paraId="4C94121F" w14:textId="77777777" w:rsidR="000A1A86" w:rsidRDefault="000A1A86" w:rsidP="000A1A86">
            <w:pPr>
              <w:pStyle w:val="TableParagraph"/>
              <w:spacing w:line="107" w:lineRule="exact"/>
              <w:ind w:left="10"/>
              <w:jc w:val="center"/>
              <w:rPr>
                <w:b/>
                <w:bCs/>
                <w:sz w:val="28"/>
                <w:szCs w:val="28"/>
              </w:rPr>
            </w:pPr>
          </w:p>
          <w:p w14:paraId="6B729DDA" w14:textId="77777777" w:rsidR="000A1A86" w:rsidRDefault="000A1A86" w:rsidP="000A1A86">
            <w:pPr>
              <w:pStyle w:val="TableParagraph"/>
              <w:spacing w:line="107" w:lineRule="exact"/>
              <w:ind w:left="10"/>
              <w:jc w:val="center"/>
              <w:rPr>
                <w:b/>
                <w:bCs/>
                <w:sz w:val="28"/>
                <w:szCs w:val="28"/>
              </w:rPr>
            </w:pPr>
          </w:p>
          <w:p w14:paraId="5F2108A1" w14:textId="77777777" w:rsidR="000A1A86" w:rsidRDefault="000A1A86" w:rsidP="000A1A86">
            <w:pPr>
              <w:pStyle w:val="TableParagraph"/>
              <w:spacing w:line="107" w:lineRule="exact"/>
              <w:ind w:left="10"/>
              <w:jc w:val="center"/>
              <w:rPr>
                <w:b/>
                <w:bCs/>
                <w:sz w:val="28"/>
                <w:szCs w:val="28"/>
              </w:rPr>
            </w:pPr>
          </w:p>
          <w:p w14:paraId="02670C14" w14:textId="77777777" w:rsidR="000A1A86" w:rsidRDefault="000A1A86" w:rsidP="000A1A86">
            <w:pPr>
              <w:pStyle w:val="TableParagraph"/>
              <w:spacing w:line="107" w:lineRule="exact"/>
              <w:ind w:left="10"/>
              <w:jc w:val="center"/>
              <w:rPr>
                <w:b/>
                <w:bCs/>
                <w:sz w:val="28"/>
                <w:szCs w:val="28"/>
              </w:rPr>
            </w:pPr>
          </w:p>
          <w:p w14:paraId="577159D1" w14:textId="1154EF25" w:rsidR="00206E02" w:rsidRPr="000A1A86" w:rsidRDefault="00A45C7A" w:rsidP="000A1A86">
            <w:pPr>
              <w:pStyle w:val="TableParagraph"/>
              <w:spacing w:line="107" w:lineRule="exact"/>
              <w:ind w:left="10"/>
              <w:jc w:val="center"/>
              <w:rPr>
                <w:b/>
                <w:bCs/>
                <w:sz w:val="28"/>
                <w:szCs w:val="28"/>
              </w:rPr>
            </w:pPr>
            <w:r w:rsidRPr="000A1A86">
              <w:rPr>
                <w:b/>
                <w:bCs/>
                <w:sz w:val="28"/>
                <w:szCs w:val="28"/>
              </w:rPr>
              <w:t>-</w:t>
            </w:r>
          </w:p>
        </w:tc>
        <w:tc>
          <w:tcPr>
            <w:tcW w:w="1417" w:type="dxa"/>
          </w:tcPr>
          <w:p w14:paraId="2CDCD9EB" w14:textId="77777777" w:rsidR="000A1A86" w:rsidRDefault="000A1A86" w:rsidP="000A1A86">
            <w:pPr>
              <w:pStyle w:val="TableParagraph"/>
              <w:spacing w:line="107" w:lineRule="exact"/>
              <w:ind w:left="11"/>
              <w:jc w:val="center"/>
              <w:rPr>
                <w:b/>
                <w:bCs/>
                <w:sz w:val="28"/>
                <w:szCs w:val="28"/>
              </w:rPr>
            </w:pPr>
          </w:p>
          <w:p w14:paraId="48005612" w14:textId="77777777" w:rsidR="000A1A86" w:rsidRDefault="000A1A86" w:rsidP="000A1A86">
            <w:pPr>
              <w:pStyle w:val="TableParagraph"/>
              <w:spacing w:line="107" w:lineRule="exact"/>
              <w:ind w:left="11"/>
              <w:jc w:val="center"/>
              <w:rPr>
                <w:b/>
                <w:bCs/>
                <w:sz w:val="28"/>
                <w:szCs w:val="28"/>
              </w:rPr>
            </w:pPr>
          </w:p>
          <w:p w14:paraId="2DBB5A66" w14:textId="77777777" w:rsidR="000A1A86" w:rsidRDefault="000A1A86" w:rsidP="000A1A86">
            <w:pPr>
              <w:pStyle w:val="TableParagraph"/>
              <w:spacing w:line="107" w:lineRule="exact"/>
              <w:ind w:left="11"/>
              <w:jc w:val="center"/>
              <w:rPr>
                <w:b/>
                <w:bCs/>
                <w:sz w:val="28"/>
                <w:szCs w:val="28"/>
              </w:rPr>
            </w:pPr>
          </w:p>
          <w:p w14:paraId="7E028943" w14:textId="77777777" w:rsidR="000A1A86" w:rsidRDefault="000A1A86" w:rsidP="000A1A86">
            <w:pPr>
              <w:pStyle w:val="TableParagraph"/>
              <w:spacing w:line="107" w:lineRule="exact"/>
              <w:ind w:left="11"/>
              <w:jc w:val="center"/>
              <w:rPr>
                <w:b/>
                <w:bCs/>
                <w:sz w:val="28"/>
                <w:szCs w:val="28"/>
              </w:rPr>
            </w:pPr>
          </w:p>
          <w:p w14:paraId="619AF636" w14:textId="77777777" w:rsidR="000A1A86" w:rsidRDefault="000A1A86" w:rsidP="000A1A86">
            <w:pPr>
              <w:pStyle w:val="TableParagraph"/>
              <w:spacing w:line="107" w:lineRule="exact"/>
              <w:ind w:left="11"/>
              <w:jc w:val="center"/>
              <w:rPr>
                <w:b/>
                <w:bCs/>
                <w:sz w:val="28"/>
                <w:szCs w:val="28"/>
              </w:rPr>
            </w:pPr>
          </w:p>
          <w:p w14:paraId="231F1DCA" w14:textId="77777777" w:rsidR="000A1A86" w:rsidRDefault="000A1A86" w:rsidP="000A1A86">
            <w:pPr>
              <w:pStyle w:val="TableParagraph"/>
              <w:spacing w:line="107" w:lineRule="exact"/>
              <w:ind w:left="11"/>
              <w:jc w:val="center"/>
              <w:rPr>
                <w:b/>
                <w:bCs/>
                <w:sz w:val="28"/>
                <w:szCs w:val="28"/>
              </w:rPr>
            </w:pPr>
          </w:p>
          <w:p w14:paraId="0A9E7905" w14:textId="77777777" w:rsidR="000A1A86" w:rsidRDefault="000A1A86" w:rsidP="000A1A86">
            <w:pPr>
              <w:pStyle w:val="TableParagraph"/>
              <w:spacing w:line="107" w:lineRule="exact"/>
              <w:ind w:left="11"/>
              <w:jc w:val="center"/>
              <w:rPr>
                <w:b/>
                <w:bCs/>
                <w:sz w:val="28"/>
                <w:szCs w:val="28"/>
              </w:rPr>
            </w:pPr>
          </w:p>
          <w:p w14:paraId="09256A10" w14:textId="77777777" w:rsidR="000A1A86" w:rsidRDefault="000A1A86" w:rsidP="000A1A86">
            <w:pPr>
              <w:pStyle w:val="TableParagraph"/>
              <w:spacing w:line="107" w:lineRule="exact"/>
              <w:ind w:left="11"/>
              <w:jc w:val="center"/>
              <w:rPr>
                <w:b/>
                <w:bCs/>
                <w:sz w:val="28"/>
                <w:szCs w:val="28"/>
              </w:rPr>
            </w:pPr>
          </w:p>
          <w:p w14:paraId="328F9CA4" w14:textId="7C955D33" w:rsidR="00206E02" w:rsidRPr="000A1A86" w:rsidRDefault="00A45C7A" w:rsidP="000A1A86">
            <w:pPr>
              <w:pStyle w:val="TableParagraph"/>
              <w:spacing w:line="107" w:lineRule="exact"/>
              <w:ind w:left="11"/>
              <w:jc w:val="center"/>
              <w:rPr>
                <w:b/>
                <w:bCs/>
                <w:sz w:val="28"/>
                <w:szCs w:val="28"/>
              </w:rPr>
            </w:pPr>
            <w:r w:rsidRPr="000A1A86">
              <w:rPr>
                <w:b/>
                <w:bCs/>
                <w:sz w:val="28"/>
                <w:szCs w:val="28"/>
              </w:rPr>
              <w:t>-</w:t>
            </w:r>
          </w:p>
        </w:tc>
      </w:tr>
      <w:tr w:rsidR="00206E02" w:rsidRPr="001B2BCE" w14:paraId="6D75B53B" w14:textId="77777777" w:rsidTr="0075346F">
        <w:trPr>
          <w:trHeight w:val="1296"/>
        </w:trPr>
        <w:tc>
          <w:tcPr>
            <w:tcW w:w="2694" w:type="dxa"/>
          </w:tcPr>
          <w:p w14:paraId="0C046ADC" w14:textId="779163BC" w:rsidR="00206E02" w:rsidRPr="001B2BCE" w:rsidRDefault="00385271" w:rsidP="006354E4">
            <w:pPr>
              <w:pStyle w:val="TableParagraph"/>
              <w:spacing w:line="259" w:lineRule="auto"/>
              <w:ind w:left="4" w:right="-2"/>
              <w:rPr>
                <w:sz w:val="26"/>
              </w:rPr>
            </w:pPr>
            <w:r w:rsidRPr="001B2BCE">
              <w:rPr>
                <w:sz w:val="26"/>
              </w:rPr>
              <w:t>4. Реалізація</w:t>
            </w:r>
            <w:r w:rsidR="006354E4">
              <w:rPr>
                <w:sz w:val="26"/>
              </w:rPr>
              <w:t xml:space="preserve"> о</w:t>
            </w:r>
            <w:r w:rsidRPr="001B2BCE">
              <w:rPr>
                <w:sz w:val="26"/>
              </w:rPr>
              <w:t>дного</w:t>
            </w:r>
            <w:r w:rsidRPr="001B2BCE">
              <w:rPr>
                <w:spacing w:val="1"/>
                <w:sz w:val="26"/>
              </w:rPr>
              <w:t xml:space="preserve"> </w:t>
            </w:r>
            <w:r w:rsidRPr="001B2BCE">
              <w:rPr>
                <w:sz w:val="26"/>
              </w:rPr>
              <w:t>окремого</w:t>
            </w:r>
            <w:r w:rsidRPr="001B2BCE">
              <w:rPr>
                <w:spacing w:val="-9"/>
                <w:sz w:val="26"/>
              </w:rPr>
              <w:t xml:space="preserve"> </w:t>
            </w:r>
            <w:r w:rsidRPr="001B2BCE">
              <w:rPr>
                <w:sz w:val="26"/>
              </w:rPr>
              <w:t>рішення</w:t>
            </w:r>
            <w:r w:rsidRPr="001B2BCE">
              <w:rPr>
                <w:spacing w:val="-9"/>
                <w:sz w:val="26"/>
              </w:rPr>
              <w:t xml:space="preserve"> </w:t>
            </w:r>
            <w:r w:rsidRPr="001B2BCE">
              <w:rPr>
                <w:sz w:val="26"/>
              </w:rPr>
              <w:t>щодо</w:t>
            </w:r>
            <w:r w:rsidRPr="001B2BCE">
              <w:rPr>
                <w:spacing w:val="-62"/>
                <w:sz w:val="26"/>
              </w:rPr>
              <w:t xml:space="preserve"> </w:t>
            </w:r>
            <w:r w:rsidRPr="001B2BCE">
              <w:rPr>
                <w:sz w:val="26"/>
              </w:rPr>
              <w:t>порушення</w:t>
            </w:r>
            <w:r w:rsidRPr="001B2BCE">
              <w:rPr>
                <w:spacing w:val="1"/>
                <w:sz w:val="26"/>
              </w:rPr>
              <w:t xml:space="preserve"> </w:t>
            </w:r>
            <w:r w:rsidRPr="001B2BCE">
              <w:rPr>
                <w:sz w:val="26"/>
              </w:rPr>
              <w:t>вимог</w:t>
            </w:r>
            <w:r w:rsidR="006354E4">
              <w:rPr>
                <w:sz w:val="26"/>
              </w:rPr>
              <w:t xml:space="preserve"> </w:t>
            </w:r>
            <w:r w:rsidRPr="001B2BCE">
              <w:rPr>
                <w:sz w:val="26"/>
              </w:rPr>
              <w:t>регулювання</w:t>
            </w:r>
          </w:p>
        </w:tc>
        <w:tc>
          <w:tcPr>
            <w:tcW w:w="1134" w:type="dxa"/>
          </w:tcPr>
          <w:p w14:paraId="20843FFB" w14:textId="1D6985A4" w:rsidR="00206E02" w:rsidRPr="000A1A86" w:rsidRDefault="00A45C7A" w:rsidP="000A1A86">
            <w:pPr>
              <w:pStyle w:val="TableParagraph"/>
              <w:spacing w:before="179"/>
              <w:ind w:left="9"/>
              <w:jc w:val="center"/>
              <w:rPr>
                <w:b/>
                <w:bCs/>
                <w:sz w:val="28"/>
                <w:szCs w:val="28"/>
              </w:rPr>
            </w:pPr>
            <w:r w:rsidRPr="000A1A86">
              <w:rPr>
                <w:b/>
                <w:bCs/>
                <w:sz w:val="28"/>
                <w:szCs w:val="28"/>
              </w:rPr>
              <w:t>-</w:t>
            </w:r>
          </w:p>
        </w:tc>
        <w:tc>
          <w:tcPr>
            <w:tcW w:w="1559" w:type="dxa"/>
            <w:tcBorders>
              <w:top w:val="single" w:sz="4" w:space="0" w:color="auto"/>
            </w:tcBorders>
          </w:tcPr>
          <w:p w14:paraId="0C9753A8" w14:textId="6AF68070" w:rsidR="00206E02" w:rsidRPr="000A1A86" w:rsidRDefault="00A45C7A" w:rsidP="000A1A86">
            <w:pPr>
              <w:pStyle w:val="TableParagraph"/>
              <w:spacing w:before="179"/>
              <w:ind w:left="12"/>
              <w:jc w:val="center"/>
              <w:rPr>
                <w:b/>
                <w:bCs/>
                <w:sz w:val="28"/>
                <w:szCs w:val="28"/>
              </w:rPr>
            </w:pPr>
            <w:r w:rsidRPr="000A1A86">
              <w:rPr>
                <w:b/>
                <w:bCs/>
                <w:sz w:val="28"/>
                <w:szCs w:val="28"/>
              </w:rPr>
              <w:t>-</w:t>
            </w:r>
          </w:p>
        </w:tc>
        <w:tc>
          <w:tcPr>
            <w:tcW w:w="1417" w:type="dxa"/>
            <w:tcBorders>
              <w:top w:val="single" w:sz="4" w:space="0" w:color="auto"/>
            </w:tcBorders>
          </w:tcPr>
          <w:p w14:paraId="3A0E842E" w14:textId="77777777" w:rsidR="000A1A86" w:rsidRDefault="000A1A86" w:rsidP="000A1A86">
            <w:pPr>
              <w:pStyle w:val="TableParagraph"/>
              <w:spacing w:line="112" w:lineRule="exact"/>
              <w:ind w:left="7"/>
              <w:jc w:val="center"/>
              <w:rPr>
                <w:b/>
                <w:bCs/>
                <w:sz w:val="28"/>
                <w:szCs w:val="28"/>
              </w:rPr>
            </w:pPr>
          </w:p>
          <w:p w14:paraId="29589184" w14:textId="77777777" w:rsidR="000A1A86" w:rsidRDefault="000A1A86" w:rsidP="000A1A86">
            <w:pPr>
              <w:pStyle w:val="TableParagraph"/>
              <w:spacing w:line="112" w:lineRule="exact"/>
              <w:ind w:left="7"/>
              <w:jc w:val="center"/>
              <w:rPr>
                <w:b/>
                <w:bCs/>
                <w:sz w:val="28"/>
                <w:szCs w:val="28"/>
              </w:rPr>
            </w:pPr>
          </w:p>
          <w:p w14:paraId="53D67232" w14:textId="77777777" w:rsidR="000A1A86" w:rsidRDefault="000A1A86" w:rsidP="000A1A86">
            <w:pPr>
              <w:pStyle w:val="TableParagraph"/>
              <w:spacing w:line="112" w:lineRule="exact"/>
              <w:ind w:left="7"/>
              <w:jc w:val="center"/>
              <w:rPr>
                <w:b/>
                <w:bCs/>
                <w:sz w:val="28"/>
                <w:szCs w:val="28"/>
              </w:rPr>
            </w:pPr>
          </w:p>
          <w:p w14:paraId="41555AFF" w14:textId="77777777" w:rsidR="000A1A86" w:rsidRDefault="000A1A86" w:rsidP="000A1A86">
            <w:pPr>
              <w:pStyle w:val="TableParagraph"/>
              <w:spacing w:line="112" w:lineRule="exact"/>
              <w:ind w:left="7"/>
              <w:jc w:val="center"/>
              <w:rPr>
                <w:b/>
                <w:bCs/>
                <w:sz w:val="28"/>
                <w:szCs w:val="28"/>
              </w:rPr>
            </w:pPr>
          </w:p>
          <w:p w14:paraId="04AA2935" w14:textId="77777777" w:rsidR="000A1A86" w:rsidRDefault="000A1A86" w:rsidP="000A1A86">
            <w:pPr>
              <w:pStyle w:val="TableParagraph"/>
              <w:spacing w:line="112" w:lineRule="exact"/>
              <w:ind w:left="7"/>
              <w:jc w:val="center"/>
              <w:rPr>
                <w:b/>
                <w:bCs/>
                <w:sz w:val="28"/>
                <w:szCs w:val="28"/>
              </w:rPr>
            </w:pPr>
          </w:p>
          <w:p w14:paraId="247114D9" w14:textId="0290B631" w:rsidR="00206E02" w:rsidRPr="000A1A86" w:rsidRDefault="00A45C7A" w:rsidP="000A1A86">
            <w:pPr>
              <w:pStyle w:val="TableParagraph"/>
              <w:spacing w:line="112" w:lineRule="exact"/>
              <w:ind w:left="7"/>
              <w:jc w:val="center"/>
              <w:rPr>
                <w:b/>
                <w:bCs/>
                <w:sz w:val="28"/>
                <w:szCs w:val="28"/>
              </w:rPr>
            </w:pPr>
            <w:r w:rsidRPr="000A1A86">
              <w:rPr>
                <w:b/>
                <w:bCs/>
                <w:sz w:val="28"/>
                <w:szCs w:val="28"/>
              </w:rPr>
              <w:t>-</w:t>
            </w:r>
          </w:p>
        </w:tc>
        <w:tc>
          <w:tcPr>
            <w:tcW w:w="1560" w:type="dxa"/>
          </w:tcPr>
          <w:p w14:paraId="2D3ACD4F" w14:textId="77777777" w:rsidR="000A1A86" w:rsidRDefault="000A1A86" w:rsidP="000A1A86">
            <w:pPr>
              <w:pStyle w:val="TableParagraph"/>
              <w:spacing w:line="112" w:lineRule="exact"/>
              <w:ind w:left="10"/>
              <w:jc w:val="center"/>
              <w:rPr>
                <w:b/>
                <w:bCs/>
                <w:sz w:val="28"/>
                <w:szCs w:val="28"/>
              </w:rPr>
            </w:pPr>
          </w:p>
          <w:p w14:paraId="79C0C734" w14:textId="77777777" w:rsidR="000A1A86" w:rsidRDefault="000A1A86" w:rsidP="000A1A86">
            <w:pPr>
              <w:pStyle w:val="TableParagraph"/>
              <w:spacing w:line="112" w:lineRule="exact"/>
              <w:ind w:left="10"/>
              <w:jc w:val="center"/>
              <w:rPr>
                <w:b/>
                <w:bCs/>
                <w:sz w:val="28"/>
                <w:szCs w:val="28"/>
              </w:rPr>
            </w:pPr>
          </w:p>
          <w:p w14:paraId="6983856F" w14:textId="77777777" w:rsidR="000A1A86" w:rsidRDefault="000A1A86" w:rsidP="000A1A86">
            <w:pPr>
              <w:pStyle w:val="TableParagraph"/>
              <w:spacing w:line="112" w:lineRule="exact"/>
              <w:ind w:left="10"/>
              <w:jc w:val="center"/>
              <w:rPr>
                <w:b/>
                <w:bCs/>
                <w:sz w:val="28"/>
                <w:szCs w:val="28"/>
              </w:rPr>
            </w:pPr>
          </w:p>
          <w:p w14:paraId="65227BEA" w14:textId="77777777" w:rsidR="000A1A86" w:rsidRDefault="000A1A86" w:rsidP="000A1A86">
            <w:pPr>
              <w:pStyle w:val="TableParagraph"/>
              <w:spacing w:line="112" w:lineRule="exact"/>
              <w:ind w:left="10"/>
              <w:jc w:val="center"/>
              <w:rPr>
                <w:b/>
                <w:bCs/>
                <w:sz w:val="28"/>
                <w:szCs w:val="28"/>
              </w:rPr>
            </w:pPr>
          </w:p>
          <w:p w14:paraId="3A8C077F" w14:textId="77777777" w:rsidR="000A1A86" w:rsidRDefault="000A1A86" w:rsidP="000A1A86">
            <w:pPr>
              <w:pStyle w:val="TableParagraph"/>
              <w:spacing w:line="112" w:lineRule="exact"/>
              <w:ind w:left="10"/>
              <w:jc w:val="center"/>
              <w:rPr>
                <w:b/>
                <w:bCs/>
                <w:sz w:val="28"/>
                <w:szCs w:val="28"/>
              </w:rPr>
            </w:pPr>
          </w:p>
          <w:p w14:paraId="213980E1" w14:textId="76F89C2B" w:rsidR="00206E02" w:rsidRPr="000A1A86" w:rsidRDefault="00A45C7A" w:rsidP="000A1A86">
            <w:pPr>
              <w:pStyle w:val="TableParagraph"/>
              <w:spacing w:line="112" w:lineRule="exact"/>
              <w:ind w:left="10"/>
              <w:jc w:val="center"/>
              <w:rPr>
                <w:b/>
                <w:bCs/>
                <w:sz w:val="28"/>
                <w:szCs w:val="28"/>
              </w:rPr>
            </w:pPr>
            <w:r w:rsidRPr="000A1A86">
              <w:rPr>
                <w:b/>
                <w:bCs/>
                <w:sz w:val="28"/>
                <w:szCs w:val="28"/>
              </w:rPr>
              <w:t>-</w:t>
            </w:r>
          </w:p>
        </w:tc>
        <w:tc>
          <w:tcPr>
            <w:tcW w:w="1417" w:type="dxa"/>
          </w:tcPr>
          <w:p w14:paraId="02FE866A" w14:textId="77777777" w:rsidR="000A1A86" w:rsidRDefault="000A1A86" w:rsidP="000A1A86">
            <w:pPr>
              <w:pStyle w:val="TableParagraph"/>
              <w:spacing w:line="112" w:lineRule="exact"/>
              <w:ind w:left="11"/>
              <w:jc w:val="center"/>
              <w:rPr>
                <w:b/>
                <w:bCs/>
                <w:sz w:val="28"/>
                <w:szCs w:val="28"/>
              </w:rPr>
            </w:pPr>
          </w:p>
          <w:p w14:paraId="700D657E" w14:textId="77777777" w:rsidR="000A1A86" w:rsidRDefault="000A1A86" w:rsidP="000A1A86">
            <w:pPr>
              <w:pStyle w:val="TableParagraph"/>
              <w:spacing w:line="112" w:lineRule="exact"/>
              <w:ind w:left="11"/>
              <w:jc w:val="center"/>
              <w:rPr>
                <w:b/>
                <w:bCs/>
                <w:sz w:val="28"/>
                <w:szCs w:val="28"/>
              </w:rPr>
            </w:pPr>
          </w:p>
          <w:p w14:paraId="6A48124E" w14:textId="77777777" w:rsidR="000A1A86" w:rsidRDefault="000A1A86" w:rsidP="000A1A86">
            <w:pPr>
              <w:pStyle w:val="TableParagraph"/>
              <w:spacing w:line="112" w:lineRule="exact"/>
              <w:ind w:left="11"/>
              <w:jc w:val="center"/>
              <w:rPr>
                <w:b/>
                <w:bCs/>
                <w:sz w:val="28"/>
                <w:szCs w:val="28"/>
              </w:rPr>
            </w:pPr>
          </w:p>
          <w:p w14:paraId="32D774C8" w14:textId="77777777" w:rsidR="000A1A86" w:rsidRDefault="000A1A86" w:rsidP="000A1A86">
            <w:pPr>
              <w:pStyle w:val="TableParagraph"/>
              <w:spacing w:line="112" w:lineRule="exact"/>
              <w:ind w:left="11"/>
              <w:jc w:val="center"/>
              <w:rPr>
                <w:b/>
                <w:bCs/>
                <w:sz w:val="28"/>
                <w:szCs w:val="28"/>
              </w:rPr>
            </w:pPr>
          </w:p>
          <w:p w14:paraId="598BFBA1" w14:textId="77777777" w:rsidR="000A1A86" w:rsidRDefault="000A1A86" w:rsidP="000A1A86">
            <w:pPr>
              <w:pStyle w:val="TableParagraph"/>
              <w:spacing w:line="112" w:lineRule="exact"/>
              <w:ind w:left="11"/>
              <w:jc w:val="center"/>
              <w:rPr>
                <w:b/>
                <w:bCs/>
                <w:sz w:val="28"/>
                <w:szCs w:val="28"/>
              </w:rPr>
            </w:pPr>
          </w:p>
          <w:p w14:paraId="36120C7C" w14:textId="0EA7E1BE" w:rsidR="00206E02" w:rsidRPr="000A1A86" w:rsidRDefault="00A45C7A" w:rsidP="000A1A86">
            <w:pPr>
              <w:pStyle w:val="TableParagraph"/>
              <w:spacing w:line="112" w:lineRule="exact"/>
              <w:ind w:left="11"/>
              <w:jc w:val="center"/>
              <w:rPr>
                <w:b/>
                <w:bCs/>
                <w:sz w:val="28"/>
                <w:szCs w:val="28"/>
              </w:rPr>
            </w:pPr>
            <w:r w:rsidRPr="000A1A86">
              <w:rPr>
                <w:b/>
                <w:bCs/>
                <w:sz w:val="28"/>
                <w:szCs w:val="28"/>
              </w:rPr>
              <w:t>-</w:t>
            </w:r>
          </w:p>
        </w:tc>
      </w:tr>
      <w:tr w:rsidR="00206E02" w:rsidRPr="001B2BCE" w14:paraId="24B665F8" w14:textId="77777777" w:rsidTr="0075346F">
        <w:trPr>
          <w:trHeight w:val="1295"/>
        </w:trPr>
        <w:tc>
          <w:tcPr>
            <w:tcW w:w="2694" w:type="dxa"/>
          </w:tcPr>
          <w:p w14:paraId="3D60B52A" w14:textId="52C83BDE" w:rsidR="006354E4" w:rsidRDefault="006354E4" w:rsidP="006354E4">
            <w:pPr>
              <w:pStyle w:val="TableParagraph"/>
              <w:spacing w:line="261" w:lineRule="auto"/>
              <w:rPr>
                <w:spacing w:val="-62"/>
                <w:sz w:val="26"/>
              </w:rPr>
            </w:pPr>
            <w:r>
              <w:rPr>
                <w:sz w:val="26"/>
              </w:rPr>
              <w:t>5.</w:t>
            </w:r>
            <w:r w:rsidR="00385271" w:rsidRPr="001B2BCE">
              <w:rPr>
                <w:sz w:val="26"/>
              </w:rPr>
              <w:t>Оскарження</w:t>
            </w:r>
            <w:r w:rsidR="00385271" w:rsidRPr="001B2BCE">
              <w:rPr>
                <w:spacing w:val="-7"/>
                <w:sz w:val="26"/>
              </w:rPr>
              <w:t xml:space="preserve"> </w:t>
            </w:r>
            <w:r w:rsidR="00385271" w:rsidRPr="001B2BCE">
              <w:rPr>
                <w:sz w:val="26"/>
              </w:rPr>
              <w:t>одного</w:t>
            </w:r>
            <w:r w:rsidR="00385271" w:rsidRPr="001B2BCE">
              <w:rPr>
                <w:spacing w:val="-62"/>
                <w:sz w:val="26"/>
              </w:rPr>
              <w:t xml:space="preserve"> </w:t>
            </w:r>
            <w:r>
              <w:rPr>
                <w:spacing w:val="-62"/>
                <w:sz w:val="26"/>
              </w:rPr>
              <w:t xml:space="preserve">  </w:t>
            </w:r>
          </w:p>
          <w:p w14:paraId="0EF9E5C8" w14:textId="7593ACFF" w:rsidR="00206E02" w:rsidRPr="001B2BCE" w:rsidRDefault="00385271" w:rsidP="006354E4">
            <w:pPr>
              <w:pStyle w:val="TableParagraph"/>
              <w:spacing w:line="261" w:lineRule="auto"/>
              <w:rPr>
                <w:sz w:val="26"/>
              </w:rPr>
            </w:pPr>
            <w:r w:rsidRPr="001B2BCE">
              <w:rPr>
                <w:sz w:val="26"/>
              </w:rPr>
              <w:t>окремого</w:t>
            </w:r>
            <w:r w:rsidRPr="001B2BCE">
              <w:rPr>
                <w:spacing w:val="-1"/>
                <w:sz w:val="26"/>
              </w:rPr>
              <w:t xml:space="preserve"> </w:t>
            </w:r>
            <w:r w:rsidRPr="001B2BCE">
              <w:rPr>
                <w:sz w:val="26"/>
              </w:rPr>
              <w:t>рішення</w:t>
            </w:r>
          </w:p>
          <w:p w14:paraId="23F0DF4F" w14:textId="77777777" w:rsidR="00206E02" w:rsidRPr="001B2BCE" w:rsidRDefault="00385271" w:rsidP="006354E4">
            <w:pPr>
              <w:pStyle w:val="TableParagraph"/>
              <w:tabs>
                <w:tab w:val="left" w:pos="1680"/>
              </w:tabs>
              <w:spacing w:before="1"/>
              <w:ind w:left="4"/>
              <w:rPr>
                <w:sz w:val="26"/>
              </w:rPr>
            </w:pPr>
            <w:r w:rsidRPr="001B2BCE">
              <w:rPr>
                <w:sz w:val="26"/>
              </w:rPr>
              <w:t>суб’єктами</w:t>
            </w:r>
            <w:r w:rsidRPr="001B2BCE">
              <w:rPr>
                <w:spacing w:val="-7"/>
                <w:sz w:val="26"/>
              </w:rPr>
              <w:t xml:space="preserve"> </w:t>
            </w:r>
            <w:r w:rsidRPr="001B2BCE">
              <w:rPr>
                <w:sz w:val="26"/>
              </w:rPr>
              <w:t>господарювання</w:t>
            </w:r>
          </w:p>
        </w:tc>
        <w:tc>
          <w:tcPr>
            <w:tcW w:w="1134" w:type="dxa"/>
          </w:tcPr>
          <w:p w14:paraId="367ABDE4" w14:textId="77777777" w:rsidR="000A1A86" w:rsidRDefault="000A1A86" w:rsidP="000A1A86">
            <w:pPr>
              <w:pStyle w:val="TableParagraph"/>
              <w:spacing w:line="107" w:lineRule="exact"/>
              <w:ind w:left="9"/>
              <w:jc w:val="center"/>
              <w:rPr>
                <w:b/>
                <w:bCs/>
                <w:sz w:val="28"/>
                <w:szCs w:val="28"/>
              </w:rPr>
            </w:pPr>
          </w:p>
          <w:p w14:paraId="58C39872" w14:textId="77777777" w:rsidR="000A1A86" w:rsidRDefault="000A1A86" w:rsidP="000A1A86">
            <w:pPr>
              <w:pStyle w:val="TableParagraph"/>
              <w:spacing w:line="107" w:lineRule="exact"/>
              <w:ind w:left="9"/>
              <w:jc w:val="center"/>
              <w:rPr>
                <w:b/>
                <w:bCs/>
                <w:sz w:val="28"/>
                <w:szCs w:val="28"/>
              </w:rPr>
            </w:pPr>
          </w:p>
          <w:p w14:paraId="66B3A05D" w14:textId="77777777" w:rsidR="000A1A86" w:rsidRDefault="000A1A86" w:rsidP="000A1A86">
            <w:pPr>
              <w:pStyle w:val="TableParagraph"/>
              <w:spacing w:line="107" w:lineRule="exact"/>
              <w:ind w:left="9"/>
              <w:jc w:val="center"/>
              <w:rPr>
                <w:b/>
                <w:bCs/>
                <w:sz w:val="28"/>
                <w:szCs w:val="28"/>
              </w:rPr>
            </w:pPr>
          </w:p>
          <w:p w14:paraId="0E150E58" w14:textId="77777777" w:rsidR="000A1A86" w:rsidRDefault="000A1A86" w:rsidP="000A1A86">
            <w:pPr>
              <w:pStyle w:val="TableParagraph"/>
              <w:spacing w:line="107" w:lineRule="exact"/>
              <w:ind w:left="9"/>
              <w:jc w:val="center"/>
              <w:rPr>
                <w:b/>
                <w:bCs/>
                <w:sz w:val="28"/>
                <w:szCs w:val="28"/>
              </w:rPr>
            </w:pPr>
          </w:p>
          <w:p w14:paraId="6AB38F45" w14:textId="141BEB0D" w:rsidR="00206E02" w:rsidRPr="000A1A86" w:rsidRDefault="00A45C7A" w:rsidP="000A1A86">
            <w:pPr>
              <w:pStyle w:val="TableParagraph"/>
              <w:spacing w:line="107" w:lineRule="exact"/>
              <w:ind w:left="9"/>
              <w:jc w:val="center"/>
              <w:rPr>
                <w:b/>
                <w:bCs/>
                <w:sz w:val="28"/>
                <w:szCs w:val="28"/>
              </w:rPr>
            </w:pPr>
            <w:r w:rsidRPr="000A1A86">
              <w:rPr>
                <w:b/>
                <w:bCs/>
                <w:sz w:val="28"/>
                <w:szCs w:val="28"/>
              </w:rPr>
              <w:t>-</w:t>
            </w:r>
          </w:p>
        </w:tc>
        <w:tc>
          <w:tcPr>
            <w:tcW w:w="1559" w:type="dxa"/>
          </w:tcPr>
          <w:p w14:paraId="058C4567" w14:textId="4EDB93C2" w:rsidR="00206E02" w:rsidRPr="000A1A86" w:rsidRDefault="00A45C7A" w:rsidP="000A1A86">
            <w:pPr>
              <w:pStyle w:val="TableParagraph"/>
              <w:spacing w:before="170"/>
              <w:ind w:left="12"/>
              <w:jc w:val="center"/>
              <w:rPr>
                <w:b/>
                <w:bCs/>
                <w:sz w:val="28"/>
                <w:szCs w:val="28"/>
              </w:rPr>
            </w:pPr>
            <w:r w:rsidRPr="000A1A86">
              <w:rPr>
                <w:b/>
                <w:bCs/>
                <w:sz w:val="28"/>
                <w:szCs w:val="28"/>
              </w:rPr>
              <w:t>-</w:t>
            </w:r>
          </w:p>
        </w:tc>
        <w:tc>
          <w:tcPr>
            <w:tcW w:w="1417" w:type="dxa"/>
          </w:tcPr>
          <w:p w14:paraId="56C7BF94" w14:textId="77777777" w:rsidR="000A1A86" w:rsidRDefault="000A1A86" w:rsidP="000A1A86">
            <w:pPr>
              <w:pStyle w:val="TableParagraph"/>
              <w:spacing w:line="107" w:lineRule="exact"/>
              <w:ind w:left="7"/>
              <w:jc w:val="center"/>
              <w:rPr>
                <w:b/>
                <w:bCs/>
                <w:sz w:val="28"/>
                <w:szCs w:val="28"/>
              </w:rPr>
            </w:pPr>
          </w:p>
          <w:p w14:paraId="451BB55A" w14:textId="77777777" w:rsidR="000A1A86" w:rsidRDefault="000A1A86" w:rsidP="000A1A86">
            <w:pPr>
              <w:pStyle w:val="TableParagraph"/>
              <w:spacing w:line="107" w:lineRule="exact"/>
              <w:ind w:left="7"/>
              <w:jc w:val="center"/>
              <w:rPr>
                <w:b/>
                <w:bCs/>
                <w:sz w:val="28"/>
                <w:szCs w:val="28"/>
              </w:rPr>
            </w:pPr>
          </w:p>
          <w:p w14:paraId="1F7C8D12" w14:textId="77777777" w:rsidR="000A1A86" w:rsidRDefault="000A1A86" w:rsidP="000A1A86">
            <w:pPr>
              <w:pStyle w:val="TableParagraph"/>
              <w:spacing w:line="107" w:lineRule="exact"/>
              <w:ind w:left="7"/>
              <w:jc w:val="center"/>
              <w:rPr>
                <w:b/>
                <w:bCs/>
                <w:sz w:val="28"/>
                <w:szCs w:val="28"/>
              </w:rPr>
            </w:pPr>
          </w:p>
          <w:p w14:paraId="1DA694D6" w14:textId="77777777" w:rsidR="000A1A86" w:rsidRDefault="000A1A86" w:rsidP="000A1A86">
            <w:pPr>
              <w:pStyle w:val="TableParagraph"/>
              <w:spacing w:line="107" w:lineRule="exact"/>
              <w:ind w:left="7"/>
              <w:jc w:val="center"/>
              <w:rPr>
                <w:b/>
                <w:bCs/>
                <w:sz w:val="28"/>
                <w:szCs w:val="28"/>
              </w:rPr>
            </w:pPr>
          </w:p>
          <w:p w14:paraId="714F3324" w14:textId="083CC036" w:rsidR="00206E02" w:rsidRPr="000A1A86" w:rsidRDefault="00A45C7A" w:rsidP="000A1A86">
            <w:pPr>
              <w:pStyle w:val="TableParagraph"/>
              <w:spacing w:line="107" w:lineRule="exact"/>
              <w:ind w:left="7"/>
              <w:jc w:val="center"/>
              <w:rPr>
                <w:b/>
                <w:bCs/>
                <w:sz w:val="28"/>
                <w:szCs w:val="28"/>
              </w:rPr>
            </w:pPr>
            <w:r w:rsidRPr="000A1A86">
              <w:rPr>
                <w:b/>
                <w:bCs/>
                <w:sz w:val="28"/>
                <w:szCs w:val="28"/>
              </w:rPr>
              <w:t>-</w:t>
            </w:r>
          </w:p>
        </w:tc>
        <w:tc>
          <w:tcPr>
            <w:tcW w:w="1560" w:type="dxa"/>
          </w:tcPr>
          <w:p w14:paraId="461E918A" w14:textId="77777777" w:rsidR="000A1A86" w:rsidRDefault="000A1A86" w:rsidP="000A1A86">
            <w:pPr>
              <w:pStyle w:val="TableParagraph"/>
              <w:spacing w:line="107" w:lineRule="exact"/>
              <w:ind w:left="10"/>
              <w:jc w:val="center"/>
              <w:rPr>
                <w:b/>
                <w:bCs/>
                <w:sz w:val="28"/>
                <w:szCs w:val="28"/>
              </w:rPr>
            </w:pPr>
          </w:p>
          <w:p w14:paraId="3EF58070" w14:textId="77777777" w:rsidR="000A1A86" w:rsidRDefault="000A1A86" w:rsidP="000A1A86">
            <w:pPr>
              <w:pStyle w:val="TableParagraph"/>
              <w:spacing w:line="107" w:lineRule="exact"/>
              <w:ind w:left="10"/>
              <w:jc w:val="center"/>
              <w:rPr>
                <w:b/>
                <w:bCs/>
                <w:sz w:val="28"/>
                <w:szCs w:val="28"/>
              </w:rPr>
            </w:pPr>
          </w:p>
          <w:p w14:paraId="0AB39564" w14:textId="77777777" w:rsidR="000A1A86" w:rsidRDefault="000A1A86" w:rsidP="000A1A86">
            <w:pPr>
              <w:pStyle w:val="TableParagraph"/>
              <w:spacing w:line="107" w:lineRule="exact"/>
              <w:ind w:left="10"/>
              <w:jc w:val="center"/>
              <w:rPr>
                <w:b/>
                <w:bCs/>
                <w:sz w:val="28"/>
                <w:szCs w:val="28"/>
              </w:rPr>
            </w:pPr>
          </w:p>
          <w:p w14:paraId="34DF5B69" w14:textId="77777777" w:rsidR="000A1A86" w:rsidRDefault="000A1A86" w:rsidP="000A1A86">
            <w:pPr>
              <w:pStyle w:val="TableParagraph"/>
              <w:spacing w:line="107" w:lineRule="exact"/>
              <w:ind w:left="10"/>
              <w:jc w:val="center"/>
              <w:rPr>
                <w:b/>
                <w:bCs/>
                <w:sz w:val="28"/>
                <w:szCs w:val="28"/>
              </w:rPr>
            </w:pPr>
          </w:p>
          <w:p w14:paraId="0669EB29" w14:textId="2676C138" w:rsidR="00206E02" w:rsidRPr="000A1A86" w:rsidRDefault="00A45C7A" w:rsidP="000A1A86">
            <w:pPr>
              <w:pStyle w:val="TableParagraph"/>
              <w:spacing w:line="107" w:lineRule="exact"/>
              <w:ind w:left="10"/>
              <w:jc w:val="center"/>
              <w:rPr>
                <w:b/>
                <w:bCs/>
                <w:sz w:val="28"/>
                <w:szCs w:val="28"/>
              </w:rPr>
            </w:pPr>
            <w:r w:rsidRPr="000A1A86">
              <w:rPr>
                <w:b/>
                <w:bCs/>
                <w:sz w:val="28"/>
                <w:szCs w:val="28"/>
              </w:rPr>
              <w:t>-</w:t>
            </w:r>
          </w:p>
        </w:tc>
        <w:tc>
          <w:tcPr>
            <w:tcW w:w="1417" w:type="dxa"/>
          </w:tcPr>
          <w:p w14:paraId="7D691572" w14:textId="77777777" w:rsidR="000A1A86" w:rsidRDefault="000A1A86" w:rsidP="000A1A86">
            <w:pPr>
              <w:pStyle w:val="TableParagraph"/>
              <w:jc w:val="center"/>
              <w:rPr>
                <w:b/>
                <w:bCs/>
                <w:sz w:val="28"/>
                <w:szCs w:val="28"/>
              </w:rPr>
            </w:pPr>
          </w:p>
          <w:p w14:paraId="286F39C5" w14:textId="4368AC20" w:rsidR="00206E02" w:rsidRPr="000A1A86" w:rsidRDefault="00A45C7A" w:rsidP="000A1A86">
            <w:pPr>
              <w:pStyle w:val="TableParagraph"/>
              <w:jc w:val="center"/>
              <w:rPr>
                <w:b/>
                <w:bCs/>
                <w:sz w:val="28"/>
                <w:szCs w:val="28"/>
              </w:rPr>
            </w:pPr>
            <w:r w:rsidRPr="000A1A86">
              <w:rPr>
                <w:b/>
                <w:bCs/>
                <w:sz w:val="28"/>
                <w:szCs w:val="28"/>
              </w:rPr>
              <w:t>-</w:t>
            </w:r>
          </w:p>
          <w:p w14:paraId="4E08050B" w14:textId="4DCC7602" w:rsidR="00206E02" w:rsidRPr="000A1A86" w:rsidRDefault="00206E02" w:rsidP="000A1A86">
            <w:pPr>
              <w:pStyle w:val="TableParagraph"/>
              <w:spacing w:before="169"/>
              <w:ind w:right="-15"/>
              <w:jc w:val="center"/>
              <w:rPr>
                <w:b/>
                <w:bCs/>
                <w:sz w:val="28"/>
                <w:szCs w:val="28"/>
              </w:rPr>
            </w:pPr>
          </w:p>
        </w:tc>
      </w:tr>
      <w:tr w:rsidR="00206E02" w:rsidRPr="001B2BCE" w14:paraId="33A34E26" w14:textId="77777777" w:rsidTr="0075346F">
        <w:trPr>
          <w:trHeight w:val="969"/>
        </w:trPr>
        <w:tc>
          <w:tcPr>
            <w:tcW w:w="2694" w:type="dxa"/>
          </w:tcPr>
          <w:p w14:paraId="39E2A811" w14:textId="18882E97" w:rsidR="00206E02" w:rsidRPr="001B2BCE" w:rsidRDefault="00385271" w:rsidP="000D25E4">
            <w:pPr>
              <w:pStyle w:val="TableParagraph"/>
              <w:spacing w:line="320" w:lineRule="atLeast"/>
              <w:ind w:left="4"/>
              <w:rPr>
                <w:sz w:val="26"/>
              </w:rPr>
            </w:pPr>
            <w:r w:rsidRPr="001B2BCE">
              <w:rPr>
                <w:sz w:val="26"/>
              </w:rPr>
              <w:t>6. Підготовка звітності за</w:t>
            </w:r>
            <w:r w:rsidRPr="001B2BCE">
              <w:rPr>
                <w:spacing w:val="1"/>
                <w:sz w:val="26"/>
              </w:rPr>
              <w:t xml:space="preserve"> </w:t>
            </w:r>
            <w:r w:rsidR="000D25E4">
              <w:rPr>
                <w:spacing w:val="1"/>
                <w:sz w:val="26"/>
              </w:rPr>
              <w:t>р</w:t>
            </w:r>
            <w:r w:rsidRPr="001B2BCE">
              <w:rPr>
                <w:sz w:val="26"/>
              </w:rPr>
              <w:t>езультатами</w:t>
            </w:r>
            <w:r w:rsidRPr="001B2BCE">
              <w:rPr>
                <w:spacing w:val="-15"/>
                <w:sz w:val="26"/>
              </w:rPr>
              <w:t xml:space="preserve"> </w:t>
            </w:r>
            <w:r w:rsidRPr="001B2BCE">
              <w:rPr>
                <w:sz w:val="26"/>
              </w:rPr>
              <w:t>регулювання</w:t>
            </w:r>
          </w:p>
        </w:tc>
        <w:tc>
          <w:tcPr>
            <w:tcW w:w="1134" w:type="dxa"/>
          </w:tcPr>
          <w:p w14:paraId="475658F6" w14:textId="04E65805" w:rsidR="00206E02" w:rsidRPr="000A1A86" w:rsidRDefault="00A45C7A" w:rsidP="000A1A86">
            <w:pPr>
              <w:pStyle w:val="TableParagraph"/>
              <w:spacing w:before="172"/>
              <w:ind w:left="9"/>
              <w:jc w:val="center"/>
              <w:rPr>
                <w:iCs/>
                <w:sz w:val="28"/>
                <w:szCs w:val="28"/>
              </w:rPr>
            </w:pPr>
            <w:r w:rsidRPr="000A1A86">
              <w:rPr>
                <w:iCs/>
                <w:sz w:val="28"/>
                <w:szCs w:val="28"/>
              </w:rPr>
              <w:t>-</w:t>
            </w:r>
          </w:p>
        </w:tc>
        <w:tc>
          <w:tcPr>
            <w:tcW w:w="1559" w:type="dxa"/>
          </w:tcPr>
          <w:p w14:paraId="569FA577" w14:textId="13CB70B1" w:rsidR="00206E02" w:rsidRPr="000A1A86" w:rsidRDefault="00A45C7A" w:rsidP="000A1A86">
            <w:pPr>
              <w:pStyle w:val="TableParagraph"/>
              <w:spacing w:before="170"/>
              <w:ind w:left="12"/>
              <w:jc w:val="center"/>
              <w:rPr>
                <w:b/>
                <w:bCs/>
                <w:sz w:val="28"/>
                <w:szCs w:val="28"/>
              </w:rPr>
            </w:pPr>
            <w:r w:rsidRPr="000A1A86">
              <w:rPr>
                <w:b/>
                <w:bCs/>
                <w:sz w:val="28"/>
                <w:szCs w:val="28"/>
              </w:rPr>
              <w:t>-</w:t>
            </w:r>
          </w:p>
        </w:tc>
        <w:tc>
          <w:tcPr>
            <w:tcW w:w="1417" w:type="dxa"/>
          </w:tcPr>
          <w:p w14:paraId="459BA6BD" w14:textId="7EAEE49A" w:rsidR="00206E02" w:rsidRPr="000A1A86" w:rsidRDefault="00A45C7A" w:rsidP="000A1A86">
            <w:pPr>
              <w:pStyle w:val="TableParagraph"/>
              <w:spacing w:before="175"/>
              <w:ind w:left="7"/>
              <w:jc w:val="center"/>
              <w:rPr>
                <w:b/>
                <w:bCs/>
                <w:sz w:val="28"/>
                <w:szCs w:val="28"/>
              </w:rPr>
            </w:pPr>
            <w:r w:rsidRPr="000A1A86">
              <w:rPr>
                <w:b/>
                <w:bCs/>
                <w:sz w:val="28"/>
                <w:szCs w:val="28"/>
              </w:rPr>
              <w:t>-</w:t>
            </w:r>
          </w:p>
        </w:tc>
        <w:tc>
          <w:tcPr>
            <w:tcW w:w="1560" w:type="dxa"/>
          </w:tcPr>
          <w:p w14:paraId="7F5878B3" w14:textId="1684F1E4" w:rsidR="00206E02" w:rsidRPr="000A1A86" w:rsidRDefault="00A45C7A" w:rsidP="000A1A86">
            <w:pPr>
              <w:pStyle w:val="TableParagraph"/>
              <w:spacing w:before="175"/>
              <w:ind w:right="557"/>
              <w:jc w:val="center"/>
              <w:rPr>
                <w:b/>
                <w:bCs/>
                <w:sz w:val="28"/>
                <w:szCs w:val="28"/>
              </w:rPr>
            </w:pPr>
            <w:r w:rsidRPr="000A1A86">
              <w:rPr>
                <w:b/>
                <w:bCs/>
                <w:sz w:val="28"/>
                <w:szCs w:val="28"/>
              </w:rPr>
              <w:t>-</w:t>
            </w:r>
          </w:p>
        </w:tc>
        <w:tc>
          <w:tcPr>
            <w:tcW w:w="1417" w:type="dxa"/>
          </w:tcPr>
          <w:p w14:paraId="001B5548" w14:textId="05407ABE" w:rsidR="00206E02" w:rsidRPr="000A1A86" w:rsidRDefault="00A45C7A" w:rsidP="000A1A86">
            <w:pPr>
              <w:pStyle w:val="TableParagraph"/>
              <w:spacing w:before="156"/>
              <w:ind w:left="11"/>
              <w:jc w:val="center"/>
              <w:rPr>
                <w:b/>
                <w:bCs/>
                <w:sz w:val="28"/>
                <w:szCs w:val="28"/>
              </w:rPr>
            </w:pPr>
            <w:r w:rsidRPr="000A1A86">
              <w:rPr>
                <w:b/>
                <w:bCs/>
                <w:sz w:val="28"/>
                <w:szCs w:val="28"/>
              </w:rPr>
              <w:t>-</w:t>
            </w:r>
          </w:p>
        </w:tc>
      </w:tr>
      <w:tr w:rsidR="006354E4" w:rsidRPr="001B2BCE" w14:paraId="14C01EA9" w14:textId="77777777" w:rsidTr="00407D1E">
        <w:trPr>
          <w:trHeight w:val="2837"/>
        </w:trPr>
        <w:tc>
          <w:tcPr>
            <w:tcW w:w="2694" w:type="dxa"/>
          </w:tcPr>
          <w:p w14:paraId="3A29B268" w14:textId="25D59296" w:rsidR="006354E4" w:rsidRPr="00407D1E" w:rsidRDefault="006354E4" w:rsidP="006354E4">
            <w:pPr>
              <w:pStyle w:val="TableParagraph"/>
              <w:spacing w:line="261" w:lineRule="auto"/>
              <w:ind w:left="4" w:right="117"/>
              <w:rPr>
                <w:i/>
                <w:sz w:val="20"/>
                <w:szCs w:val="20"/>
              </w:rPr>
            </w:pPr>
            <w:r w:rsidRPr="001B2BCE">
              <w:rPr>
                <w:sz w:val="26"/>
              </w:rPr>
              <w:t>7.</w:t>
            </w:r>
            <w:r w:rsidRPr="001B2BCE">
              <w:rPr>
                <w:spacing w:val="1"/>
                <w:sz w:val="26"/>
              </w:rPr>
              <w:t xml:space="preserve"> </w:t>
            </w:r>
            <w:r w:rsidRPr="001B2BCE">
              <w:rPr>
                <w:sz w:val="26"/>
              </w:rPr>
              <w:t>Інші адміністративні</w:t>
            </w:r>
            <w:r w:rsidRPr="001B2BCE">
              <w:rPr>
                <w:spacing w:val="1"/>
                <w:sz w:val="26"/>
              </w:rPr>
              <w:t xml:space="preserve"> </w:t>
            </w:r>
            <w:r w:rsidRPr="001B2BCE">
              <w:rPr>
                <w:sz w:val="26"/>
              </w:rPr>
              <w:t>процедури</w:t>
            </w:r>
            <w:r w:rsidRPr="001B2BCE">
              <w:rPr>
                <w:spacing w:val="-1"/>
                <w:sz w:val="26"/>
              </w:rPr>
              <w:t xml:space="preserve"> </w:t>
            </w:r>
            <w:r w:rsidRPr="001B2BCE">
              <w:rPr>
                <w:sz w:val="26"/>
              </w:rPr>
              <w:t>(уточнити):</w:t>
            </w:r>
            <w:r w:rsidRPr="001B2BCE">
              <w:rPr>
                <w:spacing w:val="4"/>
                <w:sz w:val="26"/>
              </w:rPr>
              <w:t xml:space="preserve"> </w:t>
            </w:r>
            <w:r w:rsidR="000A1A86" w:rsidRPr="00407D1E">
              <w:rPr>
                <w:i/>
                <w:sz w:val="20"/>
                <w:szCs w:val="20"/>
              </w:rPr>
              <w:t>(</w:t>
            </w:r>
            <w:r w:rsidRPr="00407D1E">
              <w:rPr>
                <w:i/>
                <w:sz w:val="20"/>
                <w:szCs w:val="20"/>
              </w:rPr>
              <w:t>підготовка</w:t>
            </w:r>
            <w:r w:rsidRPr="00407D1E">
              <w:rPr>
                <w:i/>
                <w:spacing w:val="-6"/>
                <w:sz w:val="20"/>
                <w:szCs w:val="20"/>
              </w:rPr>
              <w:t xml:space="preserve"> </w:t>
            </w:r>
            <w:r w:rsidRPr="00407D1E">
              <w:rPr>
                <w:i/>
                <w:sz w:val="20"/>
                <w:szCs w:val="20"/>
              </w:rPr>
              <w:t>оголошення</w:t>
            </w:r>
            <w:r w:rsidRPr="00407D1E">
              <w:rPr>
                <w:i/>
                <w:spacing w:val="-5"/>
                <w:sz w:val="20"/>
                <w:szCs w:val="20"/>
              </w:rPr>
              <w:t xml:space="preserve"> </w:t>
            </w:r>
            <w:r w:rsidRPr="00407D1E">
              <w:rPr>
                <w:i/>
                <w:sz w:val="20"/>
                <w:szCs w:val="20"/>
              </w:rPr>
              <w:t>про</w:t>
            </w:r>
            <w:r w:rsidRPr="00407D1E">
              <w:rPr>
                <w:i/>
                <w:spacing w:val="-62"/>
                <w:sz w:val="20"/>
                <w:szCs w:val="20"/>
              </w:rPr>
              <w:t xml:space="preserve"> </w:t>
            </w:r>
            <w:r w:rsidRPr="00407D1E">
              <w:rPr>
                <w:i/>
                <w:sz w:val="20"/>
                <w:szCs w:val="20"/>
              </w:rPr>
              <w:t>проведення</w:t>
            </w:r>
            <w:r w:rsidRPr="00407D1E">
              <w:rPr>
                <w:i/>
                <w:spacing w:val="-1"/>
                <w:sz w:val="20"/>
                <w:szCs w:val="20"/>
              </w:rPr>
              <w:t xml:space="preserve"> </w:t>
            </w:r>
            <w:r w:rsidRPr="00407D1E">
              <w:rPr>
                <w:i/>
                <w:sz w:val="20"/>
                <w:szCs w:val="20"/>
              </w:rPr>
              <w:t>конкурсу;</w:t>
            </w:r>
          </w:p>
          <w:p w14:paraId="3E659F53" w14:textId="40FAA900" w:rsidR="006354E4" w:rsidRPr="001B2BCE" w:rsidRDefault="006354E4" w:rsidP="004258D4">
            <w:pPr>
              <w:pStyle w:val="TableParagraph"/>
              <w:spacing w:line="320" w:lineRule="atLeast"/>
              <w:ind w:left="9" w:right="167"/>
              <w:rPr>
                <w:i/>
                <w:sz w:val="26"/>
              </w:rPr>
            </w:pPr>
            <w:r w:rsidRPr="00407D1E">
              <w:rPr>
                <w:i/>
                <w:spacing w:val="1"/>
                <w:sz w:val="20"/>
                <w:szCs w:val="20"/>
              </w:rPr>
              <w:t xml:space="preserve"> </w:t>
            </w:r>
            <w:r w:rsidRPr="00407D1E">
              <w:rPr>
                <w:i/>
                <w:sz w:val="20"/>
                <w:szCs w:val="20"/>
              </w:rPr>
              <w:t>надання роз’яснень</w:t>
            </w:r>
            <w:r w:rsidRPr="00407D1E">
              <w:rPr>
                <w:i/>
                <w:spacing w:val="1"/>
                <w:sz w:val="20"/>
                <w:szCs w:val="20"/>
              </w:rPr>
              <w:t xml:space="preserve"> </w:t>
            </w:r>
            <w:r w:rsidRPr="00407D1E">
              <w:rPr>
                <w:i/>
                <w:sz w:val="20"/>
                <w:szCs w:val="20"/>
              </w:rPr>
              <w:t>учаснику конкурсу щодо</w:t>
            </w:r>
            <w:r w:rsidRPr="00407D1E">
              <w:rPr>
                <w:i/>
                <w:spacing w:val="1"/>
                <w:sz w:val="20"/>
                <w:szCs w:val="20"/>
              </w:rPr>
              <w:t xml:space="preserve"> </w:t>
            </w:r>
            <w:r w:rsidRPr="00407D1E">
              <w:rPr>
                <w:i/>
                <w:sz w:val="20"/>
                <w:szCs w:val="20"/>
              </w:rPr>
              <w:t>оформлення</w:t>
            </w:r>
            <w:r w:rsidRPr="00407D1E">
              <w:rPr>
                <w:i/>
                <w:spacing w:val="-8"/>
                <w:sz w:val="20"/>
                <w:szCs w:val="20"/>
              </w:rPr>
              <w:t xml:space="preserve"> </w:t>
            </w:r>
            <w:r w:rsidRPr="00407D1E">
              <w:rPr>
                <w:i/>
                <w:sz w:val="20"/>
                <w:szCs w:val="20"/>
              </w:rPr>
              <w:t>документів</w:t>
            </w:r>
            <w:r w:rsidRPr="00407D1E">
              <w:rPr>
                <w:i/>
                <w:spacing w:val="-9"/>
                <w:sz w:val="20"/>
                <w:szCs w:val="20"/>
              </w:rPr>
              <w:t xml:space="preserve"> </w:t>
            </w:r>
            <w:r w:rsidRPr="00407D1E">
              <w:rPr>
                <w:i/>
                <w:sz w:val="20"/>
                <w:szCs w:val="20"/>
              </w:rPr>
              <w:t>на</w:t>
            </w:r>
            <w:r w:rsidRPr="00407D1E">
              <w:rPr>
                <w:i/>
                <w:spacing w:val="-62"/>
                <w:sz w:val="20"/>
                <w:szCs w:val="20"/>
              </w:rPr>
              <w:t xml:space="preserve"> </w:t>
            </w:r>
            <w:r w:rsidRPr="00407D1E">
              <w:rPr>
                <w:i/>
                <w:sz w:val="20"/>
                <w:szCs w:val="20"/>
              </w:rPr>
              <w:t>участь</w:t>
            </w:r>
            <w:r w:rsidRPr="00407D1E">
              <w:rPr>
                <w:i/>
                <w:spacing w:val="2"/>
                <w:sz w:val="20"/>
                <w:szCs w:val="20"/>
              </w:rPr>
              <w:t xml:space="preserve"> </w:t>
            </w:r>
            <w:r w:rsidRPr="00407D1E">
              <w:rPr>
                <w:i/>
                <w:sz w:val="20"/>
                <w:szCs w:val="20"/>
              </w:rPr>
              <w:t>у</w:t>
            </w:r>
            <w:r w:rsidRPr="00407D1E">
              <w:rPr>
                <w:i/>
                <w:spacing w:val="2"/>
                <w:sz w:val="20"/>
                <w:szCs w:val="20"/>
              </w:rPr>
              <w:t xml:space="preserve"> </w:t>
            </w:r>
            <w:r w:rsidRPr="00407D1E">
              <w:rPr>
                <w:i/>
                <w:sz w:val="20"/>
                <w:szCs w:val="20"/>
              </w:rPr>
              <w:t>конкурсі</w:t>
            </w:r>
            <w:r w:rsidR="004A282F" w:rsidRPr="00407D1E">
              <w:rPr>
                <w:i/>
                <w:sz w:val="20"/>
                <w:szCs w:val="20"/>
              </w:rPr>
              <w:t>)</w:t>
            </w:r>
          </w:p>
        </w:tc>
        <w:tc>
          <w:tcPr>
            <w:tcW w:w="1134" w:type="dxa"/>
          </w:tcPr>
          <w:p w14:paraId="5B9E14C8" w14:textId="77777777" w:rsidR="006354E4" w:rsidRPr="001B2BCE" w:rsidRDefault="006354E4">
            <w:pPr>
              <w:pStyle w:val="TableParagraph"/>
              <w:rPr>
                <w:sz w:val="28"/>
              </w:rPr>
            </w:pPr>
          </w:p>
          <w:p w14:paraId="5A90307E" w14:textId="77777777" w:rsidR="006354E4" w:rsidRPr="001B2BCE" w:rsidRDefault="006354E4">
            <w:pPr>
              <w:pStyle w:val="TableParagraph"/>
              <w:rPr>
                <w:sz w:val="28"/>
              </w:rPr>
            </w:pPr>
          </w:p>
          <w:p w14:paraId="0B3663BC" w14:textId="14E28440" w:rsidR="006354E4" w:rsidRPr="004A282F" w:rsidRDefault="004A282F" w:rsidP="004A282F">
            <w:pPr>
              <w:pStyle w:val="TableParagraph"/>
              <w:jc w:val="center"/>
              <w:rPr>
                <w:sz w:val="26"/>
                <w:szCs w:val="26"/>
              </w:rPr>
            </w:pPr>
            <w:r>
              <w:rPr>
                <w:sz w:val="26"/>
                <w:szCs w:val="26"/>
              </w:rPr>
              <w:t>1</w:t>
            </w:r>
            <w:r w:rsidRPr="004A282F">
              <w:rPr>
                <w:sz w:val="26"/>
                <w:szCs w:val="26"/>
              </w:rPr>
              <w:t xml:space="preserve"> год.</w:t>
            </w:r>
          </w:p>
          <w:p w14:paraId="409CC76A" w14:textId="77777777" w:rsidR="006354E4" w:rsidRPr="001B2BCE" w:rsidRDefault="006354E4">
            <w:pPr>
              <w:pStyle w:val="TableParagraph"/>
              <w:rPr>
                <w:sz w:val="28"/>
              </w:rPr>
            </w:pPr>
          </w:p>
          <w:p w14:paraId="599AF61D" w14:textId="77777777" w:rsidR="006354E4" w:rsidRPr="001B2BCE" w:rsidRDefault="006354E4">
            <w:pPr>
              <w:pStyle w:val="TableParagraph"/>
              <w:rPr>
                <w:sz w:val="28"/>
              </w:rPr>
            </w:pPr>
          </w:p>
          <w:p w14:paraId="68A14AEE" w14:textId="4A25AFDD" w:rsidR="006354E4" w:rsidRPr="001B2BCE" w:rsidRDefault="006354E4" w:rsidP="004258D4">
            <w:pPr>
              <w:pStyle w:val="TableParagraph"/>
              <w:spacing w:before="178"/>
              <w:ind w:left="187" w:right="186"/>
              <w:jc w:val="center"/>
              <w:rPr>
                <w:b/>
                <w:sz w:val="26"/>
              </w:rPr>
            </w:pPr>
          </w:p>
        </w:tc>
        <w:tc>
          <w:tcPr>
            <w:tcW w:w="1559" w:type="dxa"/>
          </w:tcPr>
          <w:p w14:paraId="0EC481A7" w14:textId="77777777" w:rsidR="006354E4" w:rsidRPr="001B2BCE" w:rsidRDefault="006354E4">
            <w:pPr>
              <w:pStyle w:val="TableParagraph"/>
              <w:spacing w:before="11"/>
              <w:rPr>
                <w:sz w:val="28"/>
              </w:rPr>
            </w:pPr>
          </w:p>
          <w:p w14:paraId="2DB2AF83" w14:textId="77777777" w:rsidR="006354E4" w:rsidRDefault="006354E4" w:rsidP="004A282F">
            <w:pPr>
              <w:pStyle w:val="TableParagraph"/>
              <w:spacing w:before="23"/>
              <w:ind w:left="12"/>
              <w:jc w:val="center"/>
              <w:rPr>
                <w:sz w:val="26"/>
              </w:rPr>
            </w:pPr>
          </w:p>
          <w:p w14:paraId="4F47E052" w14:textId="72A06625" w:rsidR="004A282F" w:rsidRPr="001B2BCE" w:rsidRDefault="004A282F" w:rsidP="004A282F">
            <w:pPr>
              <w:pStyle w:val="TableParagraph"/>
              <w:spacing w:before="23"/>
              <w:ind w:left="12"/>
              <w:jc w:val="center"/>
              <w:rPr>
                <w:sz w:val="26"/>
              </w:rPr>
            </w:pPr>
            <w:r>
              <w:rPr>
                <w:sz w:val="26"/>
              </w:rPr>
              <w:t>71,39 грн.</w:t>
            </w:r>
          </w:p>
        </w:tc>
        <w:tc>
          <w:tcPr>
            <w:tcW w:w="1417" w:type="dxa"/>
          </w:tcPr>
          <w:p w14:paraId="13757B04" w14:textId="77777777" w:rsidR="006354E4" w:rsidRPr="004A282F" w:rsidRDefault="006354E4">
            <w:pPr>
              <w:pStyle w:val="TableParagraph"/>
              <w:rPr>
                <w:sz w:val="26"/>
                <w:szCs w:val="26"/>
              </w:rPr>
            </w:pPr>
          </w:p>
          <w:p w14:paraId="1CFCF809" w14:textId="77777777" w:rsidR="006354E4" w:rsidRPr="004A282F" w:rsidRDefault="006354E4">
            <w:pPr>
              <w:pStyle w:val="TableParagraph"/>
              <w:rPr>
                <w:sz w:val="26"/>
                <w:szCs w:val="26"/>
              </w:rPr>
            </w:pPr>
          </w:p>
          <w:p w14:paraId="0B4E9E9C" w14:textId="0E7B815F" w:rsidR="006354E4" w:rsidRPr="004A282F" w:rsidRDefault="004A282F" w:rsidP="004A282F">
            <w:pPr>
              <w:pStyle w:val="TableParagraph"/>
              <w:jc w:val="center"/>
              <w:rPr>
                <w:sz w:val="26"/>
                <w:szCs w:val="26"/>
              </w:rPr>
            </w:pPr>
            <w:r w:rsidRPr="004A282F">
              <w:rPr>
                <w:sz w:val="26"/>
                <w:szCs w:val="26"/>
              </w:rPr>
              <w:t>1</w:t>
            </w:r>
          </w:p>
          <w:p w14:paraId="622781A4" w14:textId="77777777" w:rsidR="006354E4" w:rsidRPr="004A282F" w:rsidRDefault="006354E4">
            <w:pPr>
              <w:pStyle w:val="TableParagraph"/>
              <w:rPr>
                <w:sz w:val="26"/>
                <w:szCs w:val="26"/>
              </w:rPr>
            </w:pPr>
          </w:p>
          <w:p w14:paraId="20A5488C" w14:textId="77777777" w:rsidR="006354E4" w:rsidRPr="004A282F" w:rsidRDefault="006354E4">
            <w:pPr>
              <w:pStyle w:val="TableParagraph"/>
              <w:rPr>
                <w:sz w:val="26"/>
                <w:szCs w:val="26"/>
              </w:rPr>
            </w:pPr>
          </w:p>
          <w:p w14:paraId="2FC431DC" w14:textId="671C2AC7" w:rsidR="006354E4" w:rsidRPr="004A282F" w:rsidRDefault="006354E4" w:rsidP="004258D4">
            <w:pPr>
              <w:pStyle w:val="TableParagraph"/>
              <w:spacing w:before="178"/>
              <w:ind w:left="541"/>
              <w:rPr>
                <w:b/>
                <w:sz w:val="26"/>
                <w:szCs w:val="26"/>
              </w:rPr>
            </w:pPr>
          </w:p>
        </w:tc>
        <w:tc>
          <w:tcPr>
            <w:tcW w:w="1560" w:type="dxa"/>
          </w:tcPr>
          <w:p w14:paraId="14B98E6E" w14:textId="77777777" w:rsidR="006354E4" w:rsidRPr="004A282F" w:rsidRDefault="006354E4">
            <w:pPr>
              <w:pStyle w:val="TableParagraph"/>
              <w:rPr>
                <w:sz w:val="26"/>
                <w:szCs w:val="26"/>
              </w:rPr>
            </w:pPr>
          </w:p>
          <w:p w14:paraId="693B9802" w14:textId="77777777" w:rsidR="004A282F" w:rsidRDefault="004A282F" w:rsidP="004A282F">
            <w:pPr>
              <w:pStyle w:val="TableParagraph"/>
              <w:spacing w:before="4"/>
              <w:jc w:val="center"/>
              <w:rPr>
                <w:sz w:val="26"/>
                <w:szCs w:val="26"/>
              </w:rPr>
            </w:pPr>
          </w:p>
          <w:p w14:paraId="2D99CCB5" w14:textId="4E87CFDD" w:rsidR="006354E4" w:rsidRPr="004A282F" w:rsidRDefault="005F5957" w:rsidP="004A282F">
            <w:pPr>
              <w:pStyle w:val="TableParagraph"/>
              <w:spacing w:before="4"/>
              <w:jc w:val="center"/>
              <w:rPr>
                <w:sz w:val="26"/>
                <w:szCs w:val="26"/>
              </w:rPr>
            </w:pPr>
            <w:r>
              <w:rPr>
                <w:sz w:val="26"/>
                <w:szCs w:val="26"/>
              </w:rPr>
              <w:t>2</w:t>
            </w:r>
          </w:p>
          <w:p w14:paraId="03FC30E1" w14:textId="77777777" w:rsidR="006354E4" w:rsidRPr="004A282F" w:rsidRDefault="006354E4">
            <w:pPr>
              <w:pStyle w:val="TableParagraph"/>
              <w:rPr>
                <w:sz w:val="26"/>
                <w:szCs w:val="26"/>
              </w:rPr>
            </w:pPr>
          </w:p>
          <w:p w14:paraId="7CEBD01F" w14:textId="77777777" w:rsidR="006354E4" w:rsidRPr="004A282F" w:rsidRDefault="006354E4">
            <w:pPr>
              <w:pStyle w:val="TableParagraph"/>
              <w:rPr>
                <w:sz w:val="26"/>
                <w:szCs w:val="26"/>
              </w:rPr>
            </w:pPr>
          </w:p>
          <w:p w14:paraId="7D9C31CA" w14:textId="77777777" w:rsidR="006354E4" w:rsidRPr="004A282F" w:rsidRDefault="006354E4">
            <w:pPr>
              <w:pStyle w:val="TableParagraph"/>
              <w:spacing w:before="10"/>
              <w:rPr>
                <w:sz w:val="26"/>
                <w:szCs w:val="26"/>
              </w:rPr>
            </w:pPr>
          </w:p>
          <w:p w14:paraId="004EFED2" w14:textId="3EA2153F" w:rsidR="006354E4" w:rsidRPr="004A282F" w:rsidRDefault="006354E4" w:rsidP="004258D4">
            <w:pPr>
              <w:pStyle w:val="TableParagraph"/>
              <w:ind w:left="7"/>
              <w:jc w:val="center"/>
              <w:rPr>
                <w:i/>
                <w:sz w:val="26"/>
                <w:szCs w:val="26"/>
              </w:rPr>
            </w:pPr>
          </w:p>
        </w:tc>
        <w:tc>
          <w:tcPr>
            <w:tcW w:w="1417" w:type="dxa"/>
          </w:tcPr>
          <w:p w14:paraId="71926134" w14:textId="77777777" w:rsidR="006354E4" w:rsidRPr="001B2BCE" w:rsidRDefault="006354E4">
            <w:pPr>
              <w:pStyle w:val="TableParagraph"/>
              <w:rPr>
                <w:sz w:val="28"/>
              </w:rPr>
            </w:pPr>
          </w:p>
          <w:p w14:paraId="17A7FA76" w14:textId="77777777" w:rsidR="006354E4" w:rsidRPr="001B2BCE" w:rsidRDefault="006354E4">
            <w:pPr>
              <w:pStyle w:val="TableParagraph"/>
              <w:rPr>
                <w:sz w:val="28"/>
              </w:rPr>
            </w:pPr>
          </w:p>
          <w:p w14:paraId="7E96B091" w14:textId="60DDDB94" w:rsidR="006354E4" w:rsidRPr="004A282F" w:rsidRDefault="004A282F" w:rsidP="004A282F">
            <w:pPr>
              <w:pStyle w:val="TableParagraph"/>
              <w:jc w:val="center"/>
              <w:rPr>
                <w:sz w:val="26"/>
                <w:szCs w:val="26"/>
              </w:rPr>
            </w:pPr>
            <w:r>
              <w:rPr>
                <w:sz w:val="26"/>
                <w:szCs w:val="26"/>
              </w:rPr>
              <w:t>71,39 грн.</w:t>
            </w:r>
          </w:p>
          <w:p w14:paraId="7600A4E1" w14:textId="77777777" w:rsidR="006354E4" w:rsidRPr="001B2BCE" w:rsidRDefault="006354E4">
            <w:pPr>
              <w:pStyle w:val="TableParagraph"/>
              <w:rPr>
                <w:sz w:val="28"/>
              </w:rPr>
            </w:pPr>
          </w:p>
          <w:p w14:paraId="11C255D6" w14:textId="77777777" w:rsidR="006354E4" w:rsidRPr="001B2BCE" w:rsidRDefault="006354E4">
            <w:pPr>
              <w:pStyle w:val="TableParagraph"/>
              <w:rPr>
                <w:sz w:val="28"/>
              </w:rPr>
            </w:pPr>
          </w:p>
          <w:p w14:paraId="22403864" w14:textId="36E501FE" w:rsidR="006354E4" w:rsidRPr="001B2BCE" w:rsidRDefault="006354E4" w:rsidP="004258D4">
            <w:pPr>
              <w:pStyle w:val="TableParagraph"/>
              <w:spacing w:before="178"/>
              <w:ind w:left="147" w:right="252"/>
              <w:jc w:val="center"/>
              <w:rPr>
                <w:b/>
                <w:sz w:val="26"/>
              </w:rPr>
            </w:pPr>
          </w:p>
        </w:tc>
      </w:tr>
      <w:tr w:rsidR="00206E02" w:rsidRPr="001B2BCE" w14:paraId="600C6B16" w14:textId="77777777" w:rsidTr="0075346F">
        <w:trPr>
          <w:trHeight w:val="270"/>
        </w:trPr>
        <w:tc>
          <w:tcPr>
            <w:tcW w:w="2694" w:type="dxa"/>
          </w:tcPr>
          <w:p w14:paraId="51E34C40" w14:textId="151482BA" w:rsidR="00206E02" w:rsidRPr="004A282F" w:rsidRDefault="00385271" w:rsidP="006354E4">
            <w:pPr>
              <w:pStyle w:val="TableParagraph"/>
              <w:spacing w:line="296" w:lineRule="exact"/>
              <w:ind w:left="9"/>
              <w:rPr>
                <w:bCs/>
                <w:i/>
                <w:iCs/>
                <w:sz w:val="26"/>
              </w:rPr>
            </w:pPr>
            <w:r w:rsidRPr="004A282F">
              <w:rPr>
                <w:bCs/>
                <w:i/>
                <w:iCs/>
                <w:sz w:val="26"/>
              </w:rPr>
              <w:t>Разом</w:t>
            </w:r>
            <w:r w:rsidRPr="004A282F">
              <w:rPr>
                <w:bCs/>
                <w:i/>
                <w:iCs/>
                <w:spacing w:val="-1"/>
                <w:sz w:val="26"/>
              </w:rPr>
              <w:t xml:space="preserve"> </w:t>
            </w:r>
            <w:r w:rsidRPr="004A282F">
              <w:rPr>
                <w:bCs/>
                <w:i/>
                <w:iCs/>
                <w:sz w:val="26"/>
              </w:rPr>
              <w:t>за рік</w:t>
            </w:r>
          </w:p>
        </w:tc>
        <w:tc>
          <w:tcPr>
            <w:tcW w:w="1134" w:type="dxa"/>
          </w:tcPr>
          <w:p w14:paraId="17F11D47" w14:textId="77777777" w:rsidR="00206E02" w:rsidRPr="004A282F" w:rsidRDefault="00385271">
            <w:pPr>
              <w:pStyle w:val="TableParagraph"/>
              <w:spacing w:line="296" w:lineRule="exact"/>
              <w:ind w:left="4"/>
              <w:jc w:val="center"/>
              <w:rPr>
                <w:bCs/>
                <w:i/>
                <w:iCs/>
                <w:sz w:val="26"/>
              </w:rPr>
            </w:pPr>
            <w:r w:rsidRPr="004A282F">
              <w:rPr>
                <w:bCs/>
                <w:i/>
                <w:iCs/>
                <w:w w:val="99"/>
                <w:sz w:val="26"/>
              </w:rPr>
              <w:t>X</w:t>
            </w:r>
          </w:p>
        </w:tc>
        <w:tc>
          <w:tcPr>
            <w:tcW w:w="1559" w:type="dxa"/>
          </w:tcPr>
          <w:p w14:paraId="17FCE118" w14:textId="77777777" w:rsidR="00206E02" w:rsidRPr="004A282F" w:rsidRDefault="00385271">
            <w:pPr>
              <w:pStyle w:val="TableParagraph"/>
              <w:spacing w:line="296" w:lineRule="exact"/>
              <w:ind w:left="590"/>
              <w:rPr>
                <w:bCs/>
                <w:i/>
                <w:iCs/>
                <w:sz w:val="26"/>
              </w:rPr>
            </w:pPr>
            <w:r w:rsidRPr="004A282F">
              <w:rPr>
                <w:bCs/>
                <w:i/>
                <w:iCs/>
                <w:w w:val="99"/>
                <w:sz w:val="26"/>
              </w:rPr>
              <w:t>X</w:t>
            </w:r>
          </w:p>
        </w:tc>
        <w:tc>
          <w:tcPr>
            <w:tcW w:w="1417" w:type="dxa"/>
          </w:tcPr>
          <w:p w14:paraId="5B542750" w14:textId="77777777" w:rsidR="00206E02" w:rsidRPr="004A282F" w:rsidRDefault="00385271">
            <w:pPr>
              <w:pStyle w:val="TableParagraph"/>
              <w:spacing w:line="296" w:lineRule="exact"/>
              <w:ind w:left="513"/>
              <w:rPr>
                <w:bCs/>
                <w:i/>
                <w:iCs/>
                <w:sz w:val="26"/>
              </w:rPr>
            </w:pPr>
            <w:r w:rsidRPr="004A282F">
              <w:rPr>
                <w:bCs/>
                <w:i/>
                <w:iCs/>
                <w:w w:val="99"/>
                <w:sz w:val="26"/>
              </w:rPr>
              <w:t>X</w:t>
            </w:r>
          </w:p>
        </w:tc>
        <w:tc>
          <w:tcPr>
            <w:tcW w:w="1560" w:type="dxa"/>
          </w:tcPr>
          <w:p w14:paraId="467520D9" w14:textId="77777777" w:rsidR="00206E02" w:rsidRPr="004A282F" w:rsidRDefault="00385271">
            <w:pPr>
              <w:pStyle w:val="TableParagraph"/>
              <w:spacing w:line="296" w:lineRule="exact"/>
              <w:ind w:left="7"/>
              <w:jc w:val="center"/>
              <w:rPr>
                <w:bCs/>
                <w:i/>
                <w:iCs/>
                <w:sz w:val="26"/>
              </w:rPr>
            </w:pPr>
            <w:r w:rsidRPr="004A282F">
              <w:rPr>
                <w:bCs/>
                <w:i/>
                <w:iCs/>
                <w:w w:val="99"/>
                <w:sz w:val="26"/>
              </w:rPr>
              <w:t>X</w:t>
            </w:r>
          </w:p>
        </w:tc>
        <w:tc>
          <w:tcPr>
            <w:tcW w:w="1417" w:type="dxa"/>
          </w:tcPr>
          <w:p w14:paraId="1679F72E" w14:textId="49E27371" w:rsidR="00206E02" w:rsidRPr="004A282F" w:rsidRDefault="004A282F" w:rsidP="004A282F">
            <w:pPr>
              <w:pStyle w:val="TableParagraph"/>
              <w:spacing w:line="296" w:lineRule="exact"/>
              <w:ind w:left="147"/>
              <w:jc w:val="center"/>
              <w:rPr>
                <w:bCs/>
                <w:sz w:val="26"/>
              </w:rPr>
            </w:pPr>
            <w:r w:rsidRPr="004A282F">
              <w:rPr>
                <w:bCs/>
                <w:sz w:val="26"/>
              </w:rPr>
              <w:t>107,09 грн.</w:t>
            </w:r>
          </w:p>
        </w:tc>
      </w:tr>
      <w:tr w:rsidR="00206E02" w:rsidRPr="001B2BCE" w14:paraId="536DEF1E" w14:textId="77777777" w:rsidTr="0075346F">
        <w:trPr>
          <w:trHeight w:val="259"/>
        </w:trPr>
        <w:tc>
          <w:tcPr>
            <w:tcW w:w="2694" w:type="dxa"/>
          </w:tcPr>
          <w:p w14:paraId="437A40AF" w14:textId="4C24A6AD" w:rsidR="00206E02" w:rsidRPr="004A282F" w:rsidRDefault="00385271" w:rsidP="006354E4">
            <w:pPr>
              <w:pStyle w:val="TableParagraph"/>
              <w:spacing w:before="11"/>
              <w:ind w:left="9"/>
              <w:rPr>
                <w:bCs/>
                <w:i/>
                <w:iCs/>
                <w:sz w:val="26"/>
              </w:rPr>
            </w:pPr>
            <w:r w:rsidRPr="004A282F">
              <w:rPr>
                <w:bCs/>
                <w:i/>
                <w:iCs/>
                <w:sz w:val="26"/>
              </w:rPr>
              <w:t>Сумарно</w:t>
            </w:r>
            <w:r w:rsidRPr="004A282F">
              <w:rPr>
                <w:bCs/>
                <w:i/>
                <w:iCs/>
                <w:spacing w:val="-7"/>
                <w:sz w:val="26"/>
              </w:rPr>
              <w:t xml:space="preserve"> </w:t>
            </w:r>
            <w:r w:rsidRPr="004A282F">
              <w:rPr>
                <w:bCs/>
                <w:i/>
                <w:iCs/>
                <w:sz w:val="26"/>
              </w:rPr>
              <w:t>за 5</w:t>
            </w:r>
            <w:r w:rsidRPr="004A282F">
              <w:rPr>
                <w:bCs/>
                <w:i/>
                <w:iCs/>
                <w:spacing w:val="1"/>
                <w:sz w:val="26"/>
              </w:rPr>
              <w:t xml:space="preserve"> </w:t>
            </w:r>
            <w:r w:rsidRPr="004A282F">
              <w:rPr>
                <w:bCs/>
                <w:i/>
                <w:iCs/>
                <w:sz w:val="26"/>
              </w:rPr>
              <w:t>років</w:t>
            </w:r>
          </w:p>
        </w:tc>
        <w:tc>
          <w:tcPr>
            <w:tcW w:w="1134" w:type="dxa"/>
          </w:tcPr>
          <w:p w14:paraId="44104C38" w14:textId="77777777" w:rsidR="00206E02" w:rsidRPr="004A282F" w:rsidRDefault="00385271">
            <w:pPr>
              <w:pStyle w:val="TableParagraph"/>
              <w:spacing w:line="296" w:lineRule="exact"/>
              <w:ind w:left="4"/>
              <w:jc w:val="center"/>
              <w:rPr>
                <w:bCs/>
                <w:i/>
                <w:iCs/>
                <w:sz w:val="26"/>
              </w:rPr>
            </w:pPr>
            <w:r w:rsidRPr="004A282F">
              <w:rPr>
                <w:bCs/>
                <w:i/>
                <w:iCs/>
                <w:w w:val="99"/>
                <w:sz w:val="26"/>
              </w:rPr>
              <w:t>X</w:t>
            </w:r>
          </w:p>
        </w:tc>
        <w:tc>
          <w:tcPr>
            <w:tcW w:w="1559" w:type="dxa"/>
          </w:tcPr>
          <w:p w14:paraId="4048E798" w14:textId="77777777" w:rsidR="00206E02" w:rsidRPr="004A282F" w:rsidRDefault="00385271">
            <w:pPr>
              <w:pStyle w:val="TableParagraph"/>
              <w:spacing w:line="296" w:lineRule="exact"/>
              <w:ind w:left="590"/>
              <w:rPr>
                <w:bCs/>
                <w:i/>
                <w:iCs/>
                <w:sz w:val="26"/>
              </w:rPr>
            </w:pPr>
            <w:r w:rsidRPr="004A282F">
              <w:rPr>
                <w:bCs/>
                <w:i/>
                <w:iCs/>
                <w:w w:val="99"/>
                <w:sz w:val="26"/>
              </w:rPr>
              <w:t>X</w:t>
            </w:r>
          </w:p>
        </w:tc>
        <w:tc>
          <w:tcPr>
            <w:tcW w:w="1417" w:type="dxa"/>
          </w:tcPr>
          <w:p w14:paraId="47E99799" w14:textId="77777777" w:rsidR="00206E02" w:rsidRPr="004A282F" w:rsidRDefault="00385271">
            <w:pPr>
              <w:pStyle w:val="TableParagraph"/>
              <w:spacing w:line="296" w:lineRule="exact"/>
              <w:ind w:left="513"/>
              <w:rPr>
                <w:bCs/>
                <w:i/>
                <w:iCs/>
                <w:sz w:val="26"/>
              </w:rPr>
            </w:pPr>
            <w:r w:rsidRPr="004A282F">
              <w:rPr>
                <w:bCs/>
                <w:i/>
                <w:iCs/>
                <w:w w:val="99"/>
                <w:sz w:val="26"/>
              </w:rPr>
              <w:t>X</w:t>
            </w:r>
          </w:p>
        </w:tc>
        <w:tc>
          <w:tcPr>
            <w:tcW w:w="1560" w:type="dxa"/>
          </w:tcPr>
          <w:p w14:paraId="67699934" w14:textId="77777777" w:rsidR="00206E02" w:rsidRPr="004A282F" w:rsidRDefault="00385271">
            <w:pPr>
              <w:pStyle w:val="TableParagraph"/>
              <w:spacing w:line="296" w:lineRule="exact"/>
              <w:ind w:left="7"/>
              <w:jc w:val="center"/>
              <w:rPr>
                <w:bCs/>
                <w:i/>
                <w:iCs/>
                <w:sz w:val="26"/>
              </w:rPr>
            </w:pPr>
            <w:r w:rsidRPr="004A282F">
              <w:rPr>
                <w:bCs/>
                <w:i/>
                <w:iCs/>
                <w:w w:val="99"/>
                <w:sz w:val="26"/>
              </w:rPr>
              <w:t>X</w:t>
            </w:r>
          </w:p>
        </w:tc>
        <w:tc>
          <w:tcPr>
            <w:tcW w:w="1417" w:type="dxa"/>
          </w:tcPr>
          <w:p w14:paraId="59274AD0" w14:textId="61C1630F" w:rsidR="00206E02" w:rsidRPr="004A282F" w:rsidRDefault="004A282F" w:rsidP="004A282F">
            <w:pPr>
              <w:pStyle w:val="TableParagraph"/>
              <w:spacing w:line="296" w:lineRule="exact"/>
              <w:ind w:left="147"/>
              <w:jc w:val="center"/>
              <w:rPr>
                <w:bCs/>
                <w:sz w:val="26"/>
              </w:rPr>
            </w:pPr>
            <w:r w:rsidRPr="004A282F">
              <w:rPr>
                <w:bCs/>
                <w:sz w:val="26"/>
              </w:rPr>
              <w:t>535,45 грн.</w:t>
            </w:r>
          </w:p>
        </w:tc>
      </w:tr>
    </w:tbl>
    <w:p w14:paraId="7978AEEE" w14:textId="669BE394" w:rsidR="004A282F" w:rsidRDefault="004A282F">
      <w:pPr>
        <w:pStyle w:val="a3"/>
        <w:spacing w:before="10"/>
        <w:rPr>
          <w:sz w:val="15"/>
        </w:rPr>
      </w:pPr>
    </w:p>
    <w:p w14:paraId="0576A439" w14:textId="77777777" w:rsidR="001672BF" w:rsidRPr="001B2BCE" w:rsidRDefault="001672BF">
      <w:pPr>
        <w:pStyle w:val="a3"/>
        <w:spacing w:before="10"/>
        <w:rPr>
          <w:sz w:val="15"/>
        </w:rPr>
      </w:pPr>
    </w:p>
    <w:p w14:paraId="6031D5BA" w14:textId="7892AB95" w:rsidR="00206E02" w:rsidRPr="001B2BCE" w:rsidRDefault="00385271" w:rsidP="004A282F">
      <w:pPr>
        <w:pStyle w:val="1"/>
        <w:numPr>
          <w:ilvl w:val="0"/>
          <w:numId w:val="5"/>
        </w:numPr>
        <w:tabs>
          <w:tab w:val="left" w:pos="1191"/>
          <w:tab w:val="left" w:pos="2773"/>
          <w:tab w:val="left" w:pos="4126"/>
          <w:tab w:val="left" w:pos="5177"/>
          <w:tab w:val="left" w:pos="6473"/>
          <w:tab w:val="left" w:pos="7528"/>
          <w:tab w:val="left" w:pos="9758"/>
        </w:tabs>
        <w:spacing w:before="88" w:line="261" w:lineRule="auto"/>
        <w:ind w:left="284" w:right="168" w:firstLine="567"/>
      </w:pPr>
      <w:r w:rsidRPr="001B2BCE">
        <w:lastRenderedPageBreak/>
        <w:t>Розрахунок</w:t>
      </w:r>
      <w:r w:rsidRPr="001B2BCE">
        <w:tab/>
        <w:t>сумарних</w:t>
      </w:r>
      <w:r w:rsidRPr="001B2BCE">
        <w:tab/>
        <w:t>витрат</w:t>
      </w:r>
      <w:r w:rsidRPr="001B2BCE">
        <w:tab/>
        <w:t>суб’єктів</w:t>
      </w:r>
      <w:r w:rsidRPr="001B2BCE">
        <w:tab/>
        <w:t>малого</w:t>
      </w:r>
      <w:r w:rsidRPr="001B2BCE">
        <w:tab/>
        <w:t>підприємництва,</w:t>
      </w:r>
      <w:r w:rsidRPr="001B2BCE">
        <w:tab/>
      </w:r>
      <w:r w:rsidRPr="001B2BCE">
        <w:rPr>
          <w:spacing w:val="-2"/>
        </w:rPr>
        <w:t>що</w:t>
      </w:r>
      <w:r w:rsidRPr="001B2BCE">
        <w:rPr>
          <w:spacing w:val="-62"/>
        </w:rPr>
        <w:t xml:space="preserve"> </w:t>
      </w:r>
      <w:r w:rsidRPr="001B2BCE">
        <w:t>виникають</w:t>
      </w:r>
      <w:r w:rsidRPr="001B2BCE">
        <w:rPr>
          <w:spacing w:val="-2"/>
        </w:rPr>
        <w:t xml:space="preserve"> </w:t>
      </w:r>
      <w:r w:rsidRPr="001B2BCE">
        <w:t>на</w:t>
      </w:r>
      <w:r w:rsidRPr="001B2BCE">
        <w:rPr>
          <w:spacing w:val="1"/>
        </w:rPr>
        <w:t xml:space="preserve"> </w:t>
      </w:r>
      <w:r w:rsidRPr="001B2BCE">
        <w:t>виконання</w:t>
      </w:r>
      <w:r w:rsidRPr="001B2BCE">
        <w:rPr>
          <w:spacing w:val="-1"/>
        </w:rPr>
        <w:t xml:space="preserve"> </w:t>
      </w:r>
      <w:r w:rsidRPr="001B2BCE">
        <w:t>вимог</w:t>
      </w:r>
      <w:r w:rsidRPr="001B2BCE">
        <w:rPr>
          <w:spacing w:val="3"/>
        </w:rPr>
        <w:t xml:space="preserve"> </w:t>
      </w:r>
      <w:r w:rsidRPr="001B2BCE">
        <w:t>регулювання</w:t>
      </w:r>
    </w:p>
    <w:p w14:paraId="72E11982" w14:textId="2FADAE22" w:rsidR="00206E02" w:rsidRPr="001B2BCE" w:rsidRDefault="004A282F">
      <w:pPr>
        <w:pStyle w:val="a3"/>
        <w:rPr>
          <w:b/>
          <w:sz w:val="28"/>
        </w:rPr>
      </w:pPr>
      <w:r w:rsidRPr="001B2BCE">
        <w:rPr>
          <w:noProof/>
        </w:rPr>
        <mc:AlternateContent>
          <mc:Choice Requires="wps">
            <w:drawing>
              <wp:anchor distT="0" distB="0" distL="114300" distR="114300" simplePos="0" relativeHeight="15729152" behindDoc="0" locked="0" layoutInCell="1" allowOverlap="1" wp14:anchorId="5D165076" wp14:editId="5F7327E6">
                <wp:simplePos x="0" y="0"/>
                <wp:positionH relativeFrom="margin">
                  <wp:align>center</wp:align>
                </wp:positionH>
                <wp:positionV relativeFrom="paragraph">
                  <wp:posOffset>8890</wp:posOffset>
                </wp:positionV>
                <wp:extent cx="6130290" cy="403860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403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62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
                              <w:gridCol w:w="3969"/>
                              <w:gridCol w:w="2693"/>
                              <w:gridCol w:w="2551"/>
                            </w:tblGrid>
                            <w:tr w:rsidR="00591DC3" w:rsidRPr="004A282F" w14:paraId="3F8EF4A3" w14:textId="77777777" w:rsidTr="005F5957">
                              <w:trPr>
                                <w:trHeight w:val="558"/>
                              </w:trPr>
                              <w:tc>
                                <w:tcPr>
                                  <w:tcW w:w="416" w:type="dxa"/>
                                  <w:tcBorders>
                                    <w:left w:val="single" w:sz="4" w:space="0" w:color="000000"/>
                                    <w:bottom w:val="single" w:sz="4" w:space="0" w:color="000000"/>
                                    <w:right w:val="single" w:sz="4" w:space="0" w:color="000000"/>
                                  </w:tcBorders>
                                </w:tcPr>
                                <w:p w14:paraId="125EF3BF" w14:textId="4585E162" w:rsidR="00591DC3" w:rsidRPr="004A282F" w:rsidRDefault="00591DC3" w:rsidP="004A282F">
                                  <w:pPr>
                                    <w:pStyle w:val="TableParagraph"/>
                                    <w:spacing w:line="110" w:lineRule="exact"/>
                                    <w:ind w:left="9"/>
                                    <w:jc w:val="center"/>
                                    <w:rPr>
                                      <w:bCs/>
                                      <w:sz w:val="26"/>
                                      <w:szCs w:val="26"/>
                                    </w:rPr>
                                  </w:pPr>
                                </w:p>
                                <w:p w14:paraId="6ADC64CC" w14:textId="2AEF677F" w:rsidR="00591DC3" w:rsidRDefault="00591DC3" w:rsidP="004A282F">
                                  <w:pPr>
                                    <w:pStyle w:val="TableParagraph"/>
                                    <w:spacing w:line="110" w:lineRule="exact"/>
                                    <w:ind w:left="9"/>
                                    <w:jc w:val="center"/>
                                    <w:rPr>
                                      <w:bCs/>
                                      <w:sz w:val="26"/>
                                      <w:szCs w:val="26"/>
                                    </w:rPr>
                                  </w:pPr>
                                </w:p>
                                <w:p w14:paraId="3D622B55" w14:textId="7A253E8E" w:rsidR="00591DC3" w:rsidRDefault="00591DC3" w:rsidP="004A282F">
                                  <w:pPr>
                                    <w:pStyle w:val="TableParagraph"/>
                                    <w:spacing w:line="110" w:lineRule="exact"/>
                                    <w:ind w:left="9"/>
                                    <w:jc w:val="center"/>
                                    <w:rPr>
                                      <w:bCs/>
                                      <w:sz w:val="26"/>
                                      <w:szCs w:val="26"/>
                                    </w:rPr>
                                  </w:pPr>
                                </w:p>
                                <w:p w14:paraId="01DDD642" w14:textId="36716171" w:rsidR="00591DC3" w:rsidRDefault="00591DC3" w:rsidP="004A282F">
                                  <w:pPr>
                                    <w:pStyle w:val="TableParagraph"/>
                                    <w:spacing w:line="110" w:lineRule="exact"/>
                                    <w:ind w:left="9"/>
                                    <w:jc w:val="center"/>
                                    <w:rPr>
                                      <w:bCs/>
                                      <w:sz w:val="26"/>
                                      <w:szCs w:val="26"/>
                                    </w:rPr>
                                  </w:pPr>
                                </w:p>
                                <w:p w14:paraId="508A536A" w14:textId="77777777" w:rsidR="00591DC3" w:rsidRDefault="00591DC3" w:rsidP="004A282F">
                                  <w:pPr>
                                    <w:pStyle w:val="TableParagraph"/>
                                    <w:spacing w:line="110" w:lineRule="exact"/>
                                    <w:jc w:val="center"/>
                                    <w:rPr>
                                      <w:bCs/>
                                      <w:sz w:val="26"/>
                                      <w:szCs w:val="26"/>
                                    </w:rPr>
                                  </w:pPr>
                                  <w:r>
                                    <w:rPr>
                                      <w:bCs/>
                                      <w:sz w:val="26"/>
                                      <w:szCs w:val="26"/>
                                    </w:rPr>
                                    <w:t>№</w:t>
                                  </w:r>
                                </w:p>
                                <w:p w14:paraId="49567F28" w14:textId="0D0F9C64" w:rsidR="00591DC3" w:rsidRPr="004A282F" w:rsidRDefault="00591DC3" w:rsidP="004A282F">
                                  <w:pPr>
                                    <w:pStyle w:val="TableParagraph"/>
                                    <w:spacing w:line="110" w:lineRule="exact"/>
                                    <w:jc w:val="center"/>
                                    <w:rPr>
                                      <w:bCs/>
                                      <w:sz w:val="26"/>
                                      <w:szCs w:val="26"/>
                                    </w:rPr>
                                  </w:pPr>
                                  <w:r>
                                    <w:rPr>
                                      <w:bCs/>
                                      <w:sz w:val="26"/>
                                      <w:szCs w:val="26"/>
                                    </w:rPr>
                                    <w:t>п/п</w:t>
                                  </w:r>
                                </w:p>
                              </w:tc>
                              <w:tc>
                                <w:tcPr>
                                  <w:tcW w:w="3969" w:type="dxa"/>
                                  <w:tcBorders>
                                    <w:left w:val="single" w:sz="4" w:space="0" w:color="000000"/>
                                    <w:bottom w:val="single" w:sz="4" w:space="0" w:color="000000"/>
                                    <w:right w:val="single" w:sz="4" w:space="0" w:color="000000"/>
                                  </w:tcBorders>
                                </w:tcPr>
                                <w:p w14:paraId="1658EBA3" w14:textId="3C245221" w:rsidR="00591DC3" w:rsidRPr="004A282F" w:rsidRDefault="00591DC3" w:rsidP="004A282F">
                                  <w:pPr>
                                    <w:pStyle w:val="TableParagraph"/>
                                    <w:spacing w:line="294" w:lineRule="exact"/>
                                    <w:ind w:left="9"/>
                                    <w:jc w:val="center"/>
                                    <w:rPr>
                                      <w:bCs/>
                                      <w:sz w:val="26"/>
                                    </w:rPr>
                                  </w:pPr>
                                  <w:r w:rsidRPr="004A282F">
                                    <w:rPr>
                                      <w:bCs/>
                                      <w:sz w:val="26"/>
                                    </w:rPr>
                                    <w:t>Показники</w:t>
                                  </w:r>
                                </w:p>
                              </w:tc>
                              <w:tc>
                                <w:tcPr>
                                  <w:tcW w:w="2693" w:type="dxa"/>
                                  <w:tcBorders>
                                    <w:left w:val="single" w:sz="4" w:space="0" w:color="000000"/>
                                    <w:bottom w:val="single" w:sz="4" w:space="0" w:color="000000"/>
                                    <w:right w:val="single" w:sz="4" w:space="0" w:color="000000"/>
                                  </w:tcBorders>
                                </w:tcPr>
                                <w:p w14:paraId="0465306E" w14:textId="6CA4B2BF" w:rsidR="00591DC3" w:rsidRPr="004A282F" w:rsidRDefault="00591DC3" w:rsidP="004C0265">
                                  <w:pPr>
                                    <w:pStyle w:val="TableParagraph"/>
                                    <w:spacing w:before="19"/>
                                    <w:ind w:left="141" w:right="-111"/>
                                    <w:rPr>
                                      <w:bCs/>
                                      <w:sz w:val="26"/>
                                    </w:rPr>
                                  </w:pPr>
                                  <w:r w:rsidRPr="004A282F">
                                    <w:rPr>
                                      <w:bCs/>
                                      <w:sz w:val="26"/>
                                    </w:rPr>
                                    <w:t>Перший</w:t>
                                  </w:r>
                                  <w:r w:rsidRPr="004A282F">
                                    <w:rPr>
                                      <w:bCs/>
                                      <w:spacing w:val="-5"/>
                                      <w:sz w:val="26"/>
                                    </w:rPr>
                                    <w:t xml:space="preserve"> </w:t>
                                  </w:r>
                                  <w:r w:rsidRPr="004A282F">
                                    <w:rPr>
                                      <w:bCs/>
                                      <w:sz w:val="26"/>
                                    </w:rPr>
                                    <w:t>рік</w:t>
                                  </w:r>
                                  <w:r>
                                    <w:rPr>
                                      <w:bCs/>
                                      <w:sz w:val="26"/>
                                    </w:rPr>
                                    <w:t xml:space="preserve"> </w:t>
                                  </w:r>
                                  <w:r w:rsidRPr="004A282F">
                                    <w:rPr>
                                      <w:bCs/>
                                      <w:sz w:val="26"/>
                                    </w:rPr>
                                    <w:t>регулювання</w:t>
                                  </w:r>
                                  <w:r w:rsidRPr="004A282F">
                                    <w:rPr>
                                      <w:bCs/>
                                      <w:spacing w:val="1"/>
                                      <w:sz w:val="26"/>
                                    </w:rPr>
                                    <w:t xml:space="preserve"> </w:t>
                                  </w:r>
                                  <w:r w:rsidRPr="004A282F">
                                    <w:rPr>
                                      <w:bCs/>
                                      <w:sz w:val="26"/>
                                    </w:rPr>
                                    <w:t>(стартовий)</w:t>
                                  </w:r>
                                </w:p>
                              </w:tc>
                              <w:tc>
                                <w:tcPr>
                                  <w:tcW w:w="2551" w:type="dxa"/>
                                  <w:tcBorders>
                                    <w:left w:val="single" w:sz="4" w:space="0" w:color="000000"/>
                                    <w:bottom w:val="single" w:sz="4" w:space="0" w:color="000000"/>
                                    <w:right w:val="single" w:sz="4" w:space="0" w:color="000000"/>
                                  </w:tcBorders>
                                </w:tcPr>
                                <w:p w14:paraId="38FF91F3" w14:textId="77777777" w:rsidR="00591DC3" w:rsidRPr="004A282F" w:rsidRDefault="00591DC3" w:rsidP="004C0265">
                                  <w:pPr>
                                    <w:pStyle w:val="TableParagraph"/>
                                    <w:spacing w:line="289" w:lineRule="exact"/>
                                    <w:ind w:left="-144" w:right="455" w:firstLine="142"/>
                                    <w:jc w:val="center"/>
                                    <w:rPr>
                                      <w:bCs/>
                                      <w:sz w:val="26"/>
                                    </w:rPr>
                                  </w:pPr>
                                  <w:r w:rsidRPr="004A282F">
                                    <w:rPr>
                                      <w:bCs/>
                                      <w:sz w:val="26"/>
                                    </w:rPr>
                                    <w:t>За</w:t>
                                  </w:r>
                                  <w:r w:rsidRPr="004A282F">
                                    <w:rPr>
                                      <w:bCs/>
                                      <w:spacing w:val="-1"/>
                                      <w:sz w:val="26"/>
                                    </w:rPr>
                                    <w:t xml:space="preserve"> </w:t>
                                  </w:r>
                                  <w:r w:rsidRPr="004A282F">
                                    <w:rPr>
                                      <w:bCs/>
                                      <w:sz w:val="26"/>
                                    </w:rPr>
                                    <w:t>5 років</w:t>
                                  </w:r>
                                </w:p>
                              </w:tc>
                            </w:tr>
                            <w:tr w:rsidR="00591DC3" w:rsidRPr="004A282F" w14:paraId="4385B07F" w14:textId="77777777" w:rsidTr="005F5957">
                              <w:trPr>
                                <w:trHeight w:val="973"/>
                              </w:trPr>
                              <w:tc>
                                <w:tcPr>
                                  <w:tcW w:w="416" w:type="dxa"/>
                                  <w:tcBorders>
                                    <w:top w:val="single" w:sz="4" w:space="0" w:color="000000"/>
                                    <w:left w:val="single" w:sz="4" w:space="0" w:color="000000"/>
                                    <w:bottom w:val="single" w:sz="4" w:space="0" w:color="000000"/>
                                    <w:right w:val="single" w:sz="4" w:space="0" w:color="000000"/>
                                  </w:tcBorders>
                                </w:tcPr>
                                <w:p w14:paraId="6A4BF77D" w14:textId="74EFCD9E" w:rsidR="00591DC3" w:rsidRPr="004A282F" w:rsidRDefault="00591DC3">
                                  <w:pPr>
                                    <w:pStyle w:val="TableParagraph"/>
                                    <w:spacing w:line="291" w:lineRule="exact"/>
                                    <w:ind w:left="9"/>
                                    <w:rPr>
                                      <w:bCs/>
                                      <w:sz w:val="26"/>
                                    </w:rPr>
                                  </w:pPr>
                                  <w:r w:rsidRPr="004A282F">
                                    <w:rPr>
                                      <w:bCs/>
                                      <w:sz w:val="26"/>
                                    </w:rPr>
                                    <w:t>1</w:t>
                                  </w:r>
                                </w:p>
                              </w:tc>
                              <w:tc>
                                <w:tcPr>
                                  <w:tcW w:w="3969" w:type="dxa"/>
                                  <w:tcBorders>
                                    <w:top w:val="single" w:sz="4" w:space="0" w:color="000000"/>
                                    <w:left w:val="single" w:sz="4" w:space="0" w:color="000000"/>
                                    <w:bottom w:val="single" w:sz="4" w:space="0" w:color="000000"/>
                                    <w:right w:val="single" w:sz="4" w:space="0" w:color="000000"/>
                                  </w:tcBorders>
                                </w:tcPr>
                                <w:p w14:paraId="7F141AB6" w14:textId="77777777" w:rsidR="00591DC3" w:rsidRPr="004A282F" w:rsidRDefault="00591DC3">
                                  <w:pPr>
                                    <w:pStyle w:val="TableParagraph"/>
                                    <w:ind w:left="9"/>
                                    <w:rPr>
                                      <w:bCs/>
                                      <w:sz w:val="26"/>
                                    </w:rPr>
                                  </w:pPr>
                                  <w:r w:rsidRPr="004A282F">
                                    <w:rPr>
                                      <w:bCs/>
                                      <w:sz w:val="26"/>
                                    </w:rPr>
                                    <w:t>Оцінка</w:t>
                                  </w:r>
                                  <w:r w:rsidRPr="004A282F">
                                    <w:rPr>
                                      <w:bCs/>
                                      <w:spacing w:val="-3"/>
                                      <w:sz w:val="26"/>
                                    </w:rPr>
                                    <w:t xml:space="preserve"> </w:t>
                                  </w:r>
                                  <w:r w:rsidRPr="004A282F">
                                    <w:rPr>
                                      <w:bCs/>
                                      <w:sz w:val="26"/>
                                    </w:rPr>
                                    <w:t>«прямих»</w:t>
                                  </w:r>
                                  <w:r w:rsidRPr="004A282F">
                                    <w:rPr>
                                      <w:bCs/>
                                      <w:spacing w:val="-2"/>
                                      <w:sz w:val="26"/>
                                    </w:rPr>
                                    <w:t xml:space="preserve"> </w:t>
                                  </w:r>
                                  <w:r w:rsidRPr="004A282F">
                                    <w:rPr>
                                      <w:bCs/>
                                      <w:sz w:val="26"/>
                                    </w:rPr>
                                    <w:t>витрат</w:t>
                                  </w:r>
                                  <w:r w:rsidRPr="004A282F">
                                    <w:rPr>
                                      <w:bCs/>
                                      <w:spacing w:val="-2"/>
                                      <w:sz w:val="26"/>
                                    </w:rPr>
                                    <w:t xml:space="preserve"> </w:t>
                                  </w:r>
                                  <w:r w:rsidRPr="004A282F">
                                    <w:rPr>
                                      <w:bCs/>
                                      <w:sz w:val="26"/>
                                    </w:rPr>
                                    <w:t>суб’єктів</w:t>
                                  </w:r>
                                </w:p>
                                <w:p w14:paraId="4151C49C" w14:textId="77777777" w:rsidR="00591DC3" w:rsidRPr="004A282F" w:rsidRDefault="00591DC3">
                                  <w:pPr>
                                    <w:pStyle w:val="TableParagraph"/>
                                    <w:spacing w:before="7" w:line="320" w:lineRule="atLeast"/>
                                    <w:ind w:left="9" w:right="1000"/>
                                    <w:rPr>
                                      <w:bCs/>
                                      <w:sz w:val="26"/>
                                    </w:rPr>
                                  </w:pPr>
                                  <w:r w:rsidRPr="004A282F">
                                    <w:rPr>
                                      <w:bCs/>
                                      <w:sz w:val="26"/>
                                    </w:rPr>
                                    <w:t>малого</w:t>
                                  </w:r>
                                  <w:r w:rsidRPr="004A282F">
                                    <w:rPr>
                                      <w:bCs/>
                                      <w:spacing w:val="-7"/>
                                      <w:sz w:val="26"/>
                                    </w:rPr>
                                    <w:t xml:space="preserve"> </w:t>
                                  </w:r>
                                  <w:r w:rsidRPr="004A282F">
                                    <w:rPr>
                                      <w:bCs/>
                                      <w:sz w:val="26"/>
                                    </w:rPr>
                                    <w:t>підприємництва</w:t>
                                  </w:r>
                                  <w:r w:rsidRPr="004A282F">
                                    <w:rPr>
                                      <w:bCs/>
                                      <w:spacing w:val="-6"/>
                                      <w:sz w:val="26"/>
                                    </w:rPr>
                                    <w:t xml:space="preserve"> </w:t>
                                  </w:r>
                                  <w:r w:rsidRPr="004A282F">
                                    <w:rPr>
                                      <w:bCs/>
                                      <w:sz w:val="26"/>
                                    </w:rPr>
                                    <w:t>на</w:t>
                                  </w:r>
                                  <w:r w:rsidRPr="004A282F">
                                    <w:rPr>
                                      <w:bCs/>
                                      <w:spacing w:val="-62"/>
                                      <w:sz w:val="26"/>
                                    </w:rPr>
                                    <w:t xml:space="preserve"> </w:t>
                                  </w:r>
                                  <w:r w:rsidRPr="004A282F">
                                    <w:rPr>
                                      <w:bCs/>
                                      <w:sz w:val="26"/>
                                    </w:rPr>
                                    <w:t>виконання</w:t>
                                  </w:r>
                                  <w:r w:rsidRPr="004A282F">
                                    <w:rPr>
                                      <w:bCs/>
                                      <w:spacing w:val="-1"/>
                                      <w:sz w:val="26"/>
                                    </w:rPr>
                                    <w:t xml:space="preserve"> </w:t>
                                  </w:r>
                                  <w:r w:rsidRPr="004A282F">
                                    <w:rPr>
                                      <w:bCs/>
                                      <w:sz w:val="26"/>
                                    </w:rPr>
                                    <w:t>регулювання</w:t>
                                  </w:r>
                                </w:p>
                              </w:tc>
                              <w:tc>
                                <w:tcPr>
                                  <w:tcW w:w="2693" w:type="dxa"/>
                                  <w:tcBorders>
                                    <w:top w:val="single" w:sz="4" w:space="0" w:color="000000"/>
                                    <w:left w:val="single" w:sz="4" w:space="0" w:color="000000"/>
                                    <w:bottom w:val="single" w:sz="4" w:space="0" w:color="000000"/>
                                    <w:right w:val="single" w:sz="4" w:space="0" w:color="000000"/>
                                  </w:tcBorders>
                                </w:tcPr>
                                <w:p w14:paraId="73A1B59A" w14:textId="77777777" w:rsidR="00591DC3" w:rsidRDefault="00591DC3">
                                  <w:pPr>
                                    <w:pStyle w:val="TableParagraph"/>
                                    <w:spacing w:line="296" w:lineRule="exact"/>
                                    <w:ind w:left="494" w:right="490"/>
                                    <w:jc w:val="center"/>
                                    <w:rPr>
                                      <w:bCs/>
                                      <w:sz w:val="26"/>
                                    </w:rPr>
                                  </w:pPr>
                                </w:p>
                                <w:p w14:paraId="78F05E53" w14:textId="5F26EEBD" w:rsidR="00591DC3" w:rsidRPr="004A282F" w:rsidRDefault="00591DC3">
                                  <w:pPr>
                                    <w:pStyle w:val="TableParagraph"/>
                                    <w:spacing w:line="296" w:lineRule="exact"/>
                                    <w:ind w:left="494" w:right="490"/>
                                    <w:jc w:val="center"/>
                                    <w:rPr>
                                      <w:bCs/>
                                      <w:sz w:val="26"/>
                                    </w:rPr>
                                  </w:pPr>
                                  <w:r>
                                    <w:rPr>
                                      <w:bCs/>
                                      <w:sz w:val="26"/>
                                    </w:rPr>
                                    <w:t>-</w:t>
                                  </w:r>
                                </w:p>
                              </w:tc>
                              <w:tc>
                                <w:tcPr>
                                  <w:tcW w:w="2551" w:type="dxa"/>
                                  <w:tcBorders>
                                    <w:top w:val="single" w:sz="4" w:space="0" w:color="000000"/>
                                    <w:left w:val="single" w:sz="4" w:space="0" w:color="000000"/>
                                    <w:bottom w:val="single" w:sz="4" w:space="0" w:color="000000"/>
                                    <w:right w:val="single" w:sz="4" w:space="0" w:color="000000"/>
                                  </w:tcBorders>
                                </w:tcPr>
                                <w:p w14:paraId="17D02BAE" w14:textId="77777777" w:rsidR="00591DC3" w:rsidRDefault="00591DC3">
                                  <w:pPr>
                                    <w:pStyle w:val="TableParagraph"/>
                                    <w:spacing w:line="296" w:lineRule="exact"/>
                                    <w:ind w:left="471" w:right="465"/>
                                    <w:jc w:val="center"/>
                                    <w:rPr>
                                      <w:bCs/>
                                      <w:sz w:val="26"/>
                                    </w:rPr>
                                  </w:pPr>
                                </w:p>
                                <w:p w14:paraId="385F8532" w14:textId="28286A2F" w:rsidR="00591DC3" w:rsidRPr="004A282F" w:rsidRDefault="00591DC3">
                                  <w:pPr>
                                    <w:pStyle w:val="TableParagraph"/>
                                    <w:spacing w:line="296" w:lineRule="exact"/>
                                    <w:ind w:left="471" w:right="465"/>
                                    <w:jc w:val="center"/>
                                    <w:rPr>
                                      <w:bCs/>
                                      <w:sz w:val="26"/>
                                    </w:rPr>
                                  </w:pPr>
                                  <w:r>
                                    <w:rPr>
                                      <w:bCs/>
                                      <w:sz w:val="26"/>
                                    </w:rPr>
                                    <w:t>-</w:t>
                                  </w:r>
                                </w:p>
                              </w:tc>
                            </w:tr>
                            <w:tr w:rsidR="00591DC3" w:rsidRPr="004A282F" w14:paraId="254EBD2B" w14:textId="77777777" w:rsidTr="005F5957">
                              <w:trPr>
                                <w:trHeight w:val="1184"/>
                              </w:trPr>
                              <w:tc>
                                <w:tcPr>
                                  <w:tcW w:w="416" w:type="dxa"/>
                                  <w:tcBorders>
                                    <w:top w:val="single" w:sz="4" w:space="0" w:color="000000"/>
                                    <w:left w:val="single" w:sz="4" w:space="0" w:color="000000"/>
                                    <w:bottom w:val="single" w:sz="4" w:space="0" w:color="000000"/>
                                    <w:right w:val="single" w:sz="4" w:space="0" w:color="000000"/>
                                  </w:tcBorders>
                                </w:tcPr>
                                <w:p w14:paraId="7AD0D019" w14:textId="09024104" w:rsidR="00591DC3" w:rsidRPr="004A282F" w:rsidRDefault="00591DC3" w:rsidP="005F5957">
                                  <w:pPr>
                                    <w:pStyle w:val="TableParagraph"/>
                                    <w:spacing w:line="291" w:lineRule="exact"/>
                                    <w:ind w:left="9"/>
                                    <w:rPr>
                                      <w:bCs/>
                                      <w:sz w:val="26"/>
                                    </w:rPr>
                                  </w:pPr>
                                  <w:r w:rsidRPr="004A282F">
                                    <w:rPr>
                                      <w:bCs/>
                                      <w:sz w:val="26"/>
                                    </w:rPr>
                                    <w:t>2</w:t>
                                  </w:r>
                                </w:p>
                              </w:tc>
                              <w:tc>
                                <w:tcPr>
                                  <w:tcW w:w="3969" w:type="dxa"/>
                                  <w:tcBorders>
                                    <w:top w:val="single" w:sz="4" w:space="0" w:color="000000"/>
                                    <w:left w:val="single" w:sz="4" w:space="0" w:color="000000"/>
                                    <w:bottom w:val="single" w:sz="4" w:space="0" w:color="000000"/>
                                    <w:right w:val="single" w:sz="4" w:space="0" w:color="000000"/>
                                  </w:tcBorders>
                                </w:tcPr>
                                <w:p w14:paraId="56E9B049" w14:textId="569BA126" w:rsidR="00591DC3" w:rsidRPr="004A282F" w:rsidRDefault="00591DC3" w:rsidP="005F5957">
                                  <w:pPr>
                                    <w:pStyle w:val="TableParagraph"/>
                                    <w:spacing w:line="259" w:lineRule="auto"/>
                                    <w:ind w:left="9" w:right="168"/>
                                    <w:rPr>
                                      <w:bCs/>
                                      <w:sz w:val="26"/>
                                    </w:rPr>
                                  </w:pPr>
                                  <w:r w:rsidRPr="004A282F">
                                    <w:rPr>
                                      <w:bCs/>
                                      <w:sz w:val="26"/>
                                    </w:rPr>
                                    <w:t>Оцінка вартості адміністративних</w:t>
                                  </w:r>
                                  <w:r w:rsidRPr="004A282F">
                                    <w:rPr>
                                      <w:bCs/>
                                      <w:spacing w:val="-62"/>
                                      <w:sz w:val="26"/>
                                    </w:rPr>
                                    <w:t xml:space="preserve"> </w:t>
                                  </w:r>
                                  <w:r w:rsidRPr="004A282F">
                                    <w:rPr>
                                      <w:bCs/>
                                      <w:sz w:val="26"/>
                                    </w:rPr>
                                    <w:t>процедур для суб’єктів малого</w:t>
                                  </w:r>
                                  <w:r w:rsidRPr="004A282F">
                                    <w:rPr>
                                      <w:bCs/>
                                      <w:spacing w:val="1"/>
                                      <w:sz w:val="26"/>
                                    </w:rPr>
                                    <w:t xml:space="preserve"> </w:t>
                                  </w:r>
                                  <w:r w:rsidRPr="004A282F">
                                    <w:rPr>
                                      <w:bCs/>
                                      <w:sz w:val="26"/>
                                    </w:rPr>
                                    <w:t>підприєм</w:t>
                                  </w:r>
                                  <w:r>
                                    <w:rPr>
                                      <w:bCs/>
                                      <w:sz w:val="26"/>
                                    </w:rPr>
                                    <w:t>ництва щодо</w:t>
                                  </w:r>
                                  <w:r w:rsidRPr="004A282F">
                                    <w:rPr>
                                      <w:bCs/>
                                      <w:spacing w:val="1"/>
                                      <w:sz w:val="26"/>
                                    </w:rPr>
                                    <w:t xml:space="preserve"> </w:t>
                                  </w:r>
                                  <w:r w:rsidRPr="004A282F">
                                    <w:rPr>
                                      <w:bCs/>
                                      <w:sz w:val="26"/>
                                    </w:rPr>
                                    <w:t>виконання</w:t>
                                  </w:r>
                                  <w:r w:rsidRPr="004A282F">
                                    <w:rPr>
                                      <w:bCs/>
                                      <w:spacing w:val="1"/>
                                      <w:sz w:val="26"/>
                                    </w:rPr>
                                    <w:t xml:space="preserve"> </w:t>
                                  </w:r>
                                  <w:r w:rsidRPr="004A282F">
                                    <w:rPr>
                                      <w:bCs/>
                                      <w:sz w:val="26"/>
                                    </w:rPr>
                                    <w:t>регулювання</w:t>
                                  </w:r>
                                  <w:r w:rsidRPr="004A282F">
                                    <w:rPr>
                                      <w:bCs/>
                                      <w:spacing w:val="1"/>
                                      <w:sz w:val="26"/>
                                    </w:rPr>
                                    <w:t xml:space="preserve"> </w:t>
                                  </w:r>
                                  <w:r w:rsidRPr="004A282F">
                                    <w:rPr>
                                      <w:bCs/>
                                      <w:sz w:val="26"/>
                                    </w:rPr>
                                    <w:t>та</w:t>
                                  </w:r>
                                  <w:r>
                                    <w:rPr>
                                      <w:bCs/>
                                      <w:sz w:val="26"/>
                                    </w:rPr>
                                    <w:t xml:space="preserve"> </w:t>
                                  </w:r>
                                  <w:r w:rsidRPr="004A282F">
                                    <w:rPr>
                                      <w:bCs/>
                                      <w:sz w:val="26"/>
                                    </w:rPr>
                                    <w:t>звітування</w:t>
                                  </w:r>
                                </w:p>
                              </w:tc>
                              <w:tc>
                                <w:tcPr>
                                  <w:tcW w:w="2693" w:type="dxa"/>
                                  <w:tcBorders>
                                    <w:top w:val="single" w:sz="4" w:space="0" w:color="000000"/>
                                    <w:left w:val="single" w:sz="4" w:space="0" w:color="000000"/>
                                    <w:bottom w:val="single" w:sz="4" w:space="0" w:color="000000"/>
                                    <w:right w:val="single" w:sz="4" w:space="0" w:color="000000"/>
                                  </w:tcBorders>
                                </w:tcPr>
                                <w:p w14:paraId="5E1CB377" w14:textId="5D84C053" w:rsidR="00591DC3" w:rsidRPr="004A282F" w:rsidRDefault="00591DC3" w:rsidP="005F5957">
                                  <w:pPr>
                                    <w:pStyle w:val="TableParagraph"/>
                                    <w:spacing w:line="296" w:lineRule="exact"/>
                                    <w:ind w:left="494" w:right="490"/>
                                    <w:jc w:val="center"/>
                                    <w:rPr>
                                      <w:bCs/>
                                      <w:sz w:val="26"/>
                                    </w:rPr>
                                  </w:pPr>
                                  <w:r>
                                    <w:rPr>
                                      <w:bCs/>
                                      <w:sz w:val="26"/>
                                      <w:lang w:val="en-US"/>
                                    </w:rPr>
                                    <w:t>1672</w:t>
                                  </w:r>
                                  <w:r>
                                    <w:rPr>
                                      <w:bCs/>
                                      <w:sz w:val="26"/>
                                    </w:rPr>
                                    <w:t>,32 грн.</w:t>
                                  </w:r>
                                </w:p>
                              </w:tc>
                              <w:tc>
                                <w:tcPr>
                                  <w:tcW w:w="2551" w:type="dxa"/>
                                  <w:tcBorders>
                                    <w:top w:val="single" w:sz="4" w:space="0" w:color="000000"/>
                                    <w:left w:val="single" w:sz="4" w:space="0" w:color="000000"/>
                                    <w:bottom w:val="single" w:sz="4" w:space="0" w:color="000000"/>
                                    <w:right w:val="single" w:sz="4" w:space="0" w:color="000000"/>
                                  </w:tcBorders>
                                </w:tcPr>
                                <w:p w14:paraId="0E1DB8FF" w14:textId="648C176D" w:rsidR="00591DC3" w:rsidRPr="004A282F" w:rsidRDefault="00591DC3" w:rsidP="005F5957">
                                  <w:pPr>
                                    <w:pStyle w:val="TableParagraph"/>
                                    <w:spacing w:line="296" w:lineRule="exact"/>
                                    <w:ind w:left="471" w:right="465"/>
                                    <w:jc w:val="center"/>
                                    <w:rPr>
                                      <w:bCs/>
                                      <w:sz w:val="26"/>
                                    </w:rPr>
                                  </w:pPr>
                                  <w:r>
                                    <w:rPr>
                                      <w:bCs/>
                                      <w:sz w:val="26"/>
                                    </w:rPr>
                                    <w:t>8901,6 грн.</w:t>
                                  </w:r>
                                </w:p>
                              </w:tc>
                            </w:tr>
                            <w:tr w:rsidR="00591DC3" w:rsidRPr="004A282F" w14:paraId="07F302E3" w14:textId="77777777" w:rsidTr="005F5957">
                              <w:trPr>
                                <w:trHeight w:val="974"/>
                              </w:trPr>
                              <w:tc>
                                <w:tcPr>
                                  <w:tcW w:w="416" w:type="dxa"/>
                                  <w:tcBorders>
                                    <w:top w:val="single" w:sz="4" w:space="0" w:color="000000"/>
                                    <w:left w:val="single" w:sz="4" w:space="0" w:color="000000"/>
                                    <w:bottom w:val="single" w:sz="4" w:space="0" w:color="000000"/>
                                    <w:right w:val="single" w:sz="4" w:space="0" w:color="000000"/>
                                  </w:tcBorders>
                                </w:tcPr>
                                <w:p w14:paraId="58BBECBE" w14:textId="1354A1C3" w:rsidR="00591DC3" w:rsidRPr="004A282F" w:rsidRDefault="00591DC3" w:rsidP="005F5957">
                                  <w:pPr>
                                    <w:pStyle w:val="TableParagraph"/>
                                    <w:spacing w:line="291" w:lineRule="exact"/>
                                    <w:ind w:left="9"/>
                                    <w:rPr>
                                      <w:bCs/>
                                      <w:sz w:val="26"/>
                                    </w:rPr>
                                  </w:pPr>
                                  <w:r w:rsidRPr="004A282F">
                                    <w:rPr>
                                      <w:bCs/>
                                      <w:sz w:val="26"/>
                                    </w:rPr>
                                    <w:t>3</w:t>
                                  </w:r>
                                </w:p>
                              </w:tc>
                              <w:tc>
                                <w:tcPr>
                                  <w:tcW w:w="3969" w:type="dxa"/>
                                  <w:tcBorders>
                                    <w:top w:val="single" w:sz="4" w:space="0" w:color="000000"/>
                                    <w:left w:val="single" w:sz="4" w:space="0" w:color="000000"/>
                                    <w:bottom w:val="single" w:sz="4" w:space="0" w:color="000000"/>
                                    <w:right w:val="single" w:sz="4" w:space="0" w:color="000000"/>
                                  </w:tcBorders>
                                </w:tcPr>
                                <w:p w14:paraId="3C7611DC" w14:textId="77777777" w:rsidR="00591DC3" w:rsidRPr="004A282F" w:rsidRDefault="00591DC3" w:rsidP="005F5957">
                                  <w:pPr>
                                    <w:pStyle w:val="TableParagraph"/>
                                    <w:spacing w:line="296" w:lineRule="exact"/>
                                    <w:ind w:left="9"/>
                                    <w:rPr>
                                      <w:bCs/>
                                      <w:sz w:val="26"/>
                                    </w:rPr>
                                  </w:pPr>
                                  <w:r w:rsidRPr="004A282F">
                                    <w:rPr>
                                      <w:bCs/>
                                      <w:sz w:val="26"/>
                                    </w:rPr>
                                    <w:t>Сумарні</w:t>
                                  </w:r>
                                  <w:r w:rsidRPr="004A282F">
                                    <w:rPr>
                                      <w:bCs/>
                                      <w:spacing w:val="-1"/>
                                      <w:sz w:val="26"/>
                                    </w:rPr>
                                    <w:t xml:space="preserve"> </w:t>
                                  </w:r>
                                  <w:r w:rsidRPr="004A282F">
                                    <w:rPr>
                                      <w:bCs/>
                                      <w:sz w:val="26"/>
                                    </w:rPr>
                                    <w:t>витрати малого</w:t>
                                  </w:r>
                                </w:p>
                                <w:p w14:paraId="189800C9" w14:textId="77777777" w:rsidR="00591DC3" w:rsidRPr="004A282F" w:rsidRDefault="00591DC3" w:rsidP="005F5957">
                                  <w:pPr>
                                    <w:pStyle w:val="TableParagraph"/>
                                    <w:spacing w:before="6" w:line="320" w:lineRule="atLeast"/>
                                    <w:ind w:left="9" w:right="593"/>
                                    <w:rPr>
                                      <w:bCs/>
                                      <w:sz w:val="26"/>
                                    </w:rPr>
                                  </w:pPr>
                                  <w:r w:rsidRPr="004A282F">
                                    <w:rPr>
                                      <w:bCs/>
                                      <w:sz w:val="26"/>
                                    </w:rPr>
                                    <w:t>підприємництва на виконання</w:t>
                                  </w:r>
                                  <w:r w:rsidRPr="004A282F">
                                    <w:rPr>
                                      <w:bCs/>
                                      <w:spacing w:val="-63"/>
                                      <w:sz w:val="26"/>
                                    </w:rPr>
                                    <w:t xml:space="preserve"> </w:t>
                                  </w:r>
                                  <w:r w:rsidRPr="004A282F">
                                    <w:rPr>
                                      <w:bCs/>
                                      <w:sz w:val="26"/>
                                    </w:rPr>
                                    <w:t>запланованого</w:t>
                                  </w:r>
                                  <w:r w:rsidRPr="004A282F">
                                    <w:rPr>
                                      <w:bCs/>
                                      <w:spacing w:val="1"/>
                                      <w:sz w:val="26"/>
                                    </w:rPr>
                                    <w:t xml:space="preserve"> </w:t>
                                  </w:r>
                                  <w:r w:rsidRPr="004A282F">
                                    <w:rPr>
                                      <w:bCs/>
                                      <w:sz w:val="26"/>
                                    </w:rPr>
                                    <w:t>регулювання</w:t>
                                  </w:r>
                                </w:p>
                              </w:tc>
                              <w:tc>
                                <w:tcPr>
                                  <w:tcW w:w="2693" w:type="dxa"/>
                                  <w:tcBorders>
                                    <w:top w:val="single" w:sz="4" w:space="0" w:color="000000"/>
                                    <w:left w:val="single" w:sz="4" w:space="0" w:color="000000"/>
                                    <w:bottom w:val="single" w:sz="4" w:space="0" w:color="000000"/>
                                    <w:right w:val="single" w:sz="4" w:space="0" w:color="000000"/>
                                  </w:tcBorders>
                                </w:tcPr>
                                <w:p w14:paraId="1A62ED06" w14:textId="4FAE7017" w:rsidR="00591DC3" w:rsidRPr="004A282F" w:rsidRDefault="00591DC3" w:rsidP="005F5957">
                                  <w:pPr>
                                    <w:pStyle w:val="TableParagraph"/>
                                    <w:spacing w:line="296" w:lineRule="exact"/>
                                    <w:ind w:left="494" w:right="490"/>
                                    <w:jc w:val="center"/>
                                    <w:rPr>
                                      <w:bCs/>
                                      <w:sz w:val="26"/>
                                    </w:rPr>
                                  </w:pPr>
                                  <w:r>
                                    <w:rPr>
                                      <w:bCs/>
                                      <w:sz w:val="26"/>
                                      <w:lang w:val="en-US"/>
                                    </w:rPr>
                                    <w:t>1672</w:t>
                                  </w:r>
                                  <w:r>
                                    <w:rPr>
                                      <w:bCs/>
                                      <w:sz w:val="26"/>
                                    </w:rPr>
                                    <w:t>,32 грн.</w:t>
                                  </w:r>
                                </w:p>
                              </w:tc>
                              <w:tc>
                                <w:tcPr>
                                  <w:tcW w:w="2551" w:type="dxa"/>
                                  <w:tcBorders>
                                    <w:top w:val="single" w:sz="4" w:space="0" w:color="000000"/>
                                    <w:left w:val="single" w:sz="4" w:space="0" w:color="000000"/>
                                    <w:bottom w:val="single" w:sz="4" w:space="0" w:color="000000"/>
                                    <w:right w:val="single" w:sz="4" w:space="0" w:color="000000"/>
                                  </w:tcBorders>
                                </w:tcPr>
                                <w:p w14:paraId="602BB607" w14:textId="42D148A4" w:rsidR="00591DC3" w:rsidRPr="004A282F" w:rsidRDefault="00591DC3" w:rsidP="005F5957">
                                  <w:pPr>
                                    <w:pStyle w:val="TableParagraph"/>
                                    <w:spacing w:line="296" w:lineRule="exact"/>
                                    <w:ind w:left="471" w:right="465"/>
                                    <w:jc w:val="center"/>
                                    <w:rPr>
                                      <w:bCs/>
                                      <w:sz w:val="26"/>
                                    </w:rPr>
                                  </w:pPr>
                                  <w:r>
                                    <w:rPr>
                                      <w:bCs/>
                                      <w:sz w:val="26"/>
                                    </w:rPr>
                                    <w:t>8901,6 грн.</w:t>
                                  </w:r>
                                </w:p>
                              </w:tc>
                            </w:tr>
                            <w:tr w:rsidR="00591DC3" w:rsidRPr="004A282F" w14:paraId="76634219" w14:textId="77777777" w:rsidTr="005F5957">
                              <w:trPr>
                                <w:trHeight w:val="890"/>
                              </w:trPr>
                              <w:tc>
                                <w:tcPr>
                                  <w:tcW w:w="416" w:type="dxa"/>
                                  <w:tcBorders>
                                    <w:top w:val="single" w:sz="4" w:space="0" w:color="000000"/>
                                    <w:left w:val="single" w:sz="4" w:space="0" w:color="000000"/>
                                    <w:bottom w:val="single" w:sz="4" w:space="0" w:color="000000"/>
                                    <w:right w:val="single" w:sz="4" w:space="0" w:color="000000"/>
                                  </w:tcBorders>
                                </w:tcPr>
                                <w:p w14:paraId="10C277DD" w14:textId="4384E11B" w:rsidR="00591DC3" w:rsidRPr="004A282F" w:rsidRDefault="00591DC3">
                                  <w:pPr>
                                    <w:pStyle w:val="TableParagraph"/>
                                    <w:spacing w:line="291" w:lineRule="exact"/>
                                    <w:ind w:left="9"/>
                                    <w:rPr>
                                      <w:bCs/>
                                      <w:sz w:val="26"/>
                                    </w:rPr>
                                  </w:pPr>
                                  <w:r w:rsidRPr="004A282F">
                                    <w:rPr>
                                      <w:bCs/>
                                      <w:sz w:val="26"/>
                                    </w:rPr>
                                    <w:t>4</w:t>
                                  </w:r>
                                </w:p>
                              </w:tc>
                              <w:tc>
                                <w:tcPr>
                                  <w:tcW w:w="3969" w:type="dxa"/>
                                  <w:tcBorders>
                                    <w:top w:val="single" w:sz="4" w:space="0" w:color="000000"/>
                                    <w:left w:val="single" w:sz="4" w:space="0" w:color="000000"/>
                                    <w:bottom w:val="single" w:sz="4" w:space="0" w:color="000000"/>
                                    <w:right w:val="single" w:sz="4" w:space="0" w:color="000000"/>
                                  </w:tcBorders>
                                </w:tcPr>
                                <w:p w14:paraId="4C289D75" w14:textId="77777777" w:rsidR="00591DC3" w:rsidRPr="004A282F" w:rsidRDefault="00591DC3">
                                  <w:pPr>
                                    <w:pStyle w:val="TableParagraph"/>
                                    <w:ind w:left="9"/>
                                    <w:rPr>
                                      <w:bCs/>
                                      <w:sz w:val="26"/>
                                    </w:rPr>
                                  </w:pPr>
                                  <w:r w:rsidRPr="004A282F">
                                    <w:rPr>
                                      <w:bCs/>
                                      <w:sz w:val="26"/>
                                    </w:rPr>
                                    <w:t>Бюджетні</w:t>
                                  </w:r>
                                  <w:r w:rsidRPr="004A282F">
                                    <w:rPr>
                                      <w:bCs/>
                                      <w:spacing w:val="-1"/>
                                      <w:sz w:val="26"/>
                                    </w:rPr>
                                    <w:t xml:space="preserve"> </w:t>
                                  </w:r>
                                  <w:r w:rsidRPr="004A282F">
                                    <w:rPr>
                                      <w:bCs/>
                                      <w:sz w:val="26"/>
                                    </w:rPr>
                                    <w:t>витрати</w:t>
                                  </w:r>
                                  <w:r w:rsidRPr="004A282F">
                                    <w:rPr>
                                      <w:bCs/>
                                      <w:spacing w:val="-5"/>
                                      <w:sz w:val="26"/>
                                    </w:rPr>
                                    <w:t xml:space="preserve"> </w:t>
                                  </w:r>
                                  <w:r w:rsidRPr="004A282F">
                                    <w:rPr>
                                      <w:bCs/>
                                      <w:sz w:val="26"/>
                                    </w:rPr>
                                    <w:t>на</w:t>
                                  </w:r>
                                </w:p>
                                <w:p w14:paraId="4D2D7D53" w14:textId="77777777" w:rsidR="00591DC3" w:rsidRPr="004A282F" w:rsidRDefault="00591DC3">
                                  <w:pPr>
                                    <w:pStyle w:val="TableParagraph"/>
                                    <w:spacing w:before="28"/>
                                    <w:ind w:left="9"/>
                                    <w:rPr>
                                      <w:bCs/>
                                      <w:sz w:val="26"/>
                                    </w:rPr>
                                  </w:pPr>
                                  <w:r w:rsidRPr="004A282F">
                                    <w:rPr>
                                      <w:bCs/>
                                      <w:sz w:val="26"/>
                                    </w:rPr>
                                    <w:t>адміністрування</w:t>
                                  </w:r>
                                  <w:r w:rsidRPr="004A282F">
                                    <w:rPr>
                                      <w:bCs/>
                                      <w:spacing w:val="-2"/>
                                      <w:sz w:val="26"/>
                                    </w:rPr>
                                    <w:t xml:space="preserve"> </w:t>
                                  </w:r>
                                  <w:r w:rsidRPr="004A282F">
                                    <w:rPr>
                                      <w:bCs/>
                                      <w:sz w:val="26"/>
                                    </w:rPr>
                                    <w:t>регулювання</w:t>
                                  </w:r>
                                </w:p>
                                <w:p w14:paraId="652DC19A" w14:textId="77777777" w:rsidR="00591DC3" w:rsidRPr="004A282F" w:rsidRDefault="00591DC3">
                                  <w:pPr>
                                    <w:pStyle w:val="TableParagraph"/>
                                    <w:spacing w:before="22"/>
                                    <w:ind w:left="9"/>
                                    <w:rPr>
                                      <w:bCs/>
                                      <w:sz w:val="26"/>
                                    </w:rPr>
                                  </w:pPr>
                                  <w:r w:rsidRPr="004A282F">
                                    <w:rPr>
                                      <w:bCs/>
                                      <w:sz w:val="26"/>
                                    </w:rPr>
                                    <w:t>суб’єктів</w:t>
                                  </w:r>
                                  <w:r w:rsidRPr="004A282F">
                                    <w:rPr>
                                      <w:bCs/>
                                      <w:spacing w:val="-3"/>
                                      <w:sz w:val="26"/>
                                    </w:rPr>
                                    <w:t xml:space="preserve"> </w:t>
                                  </w:r>
                                  <w:r w:rsidRPr="004A282F">
                                    <w:rPr>
                                      <w:bCs/>
                                      <w:sz w:val="26"/>
                                    </w:rPr>
                                    <w:t>малого</w:t>
                                  </w:r>
                                  <w:r w:rsidRPr="004A282F">
                                    <w:rPr>
                                      <w:bCs/>
                                      <w:spacing w:val="-6"/>
                                      <w:sz w:val="26"/>
                                    </w:rPr>
                                    <w:t xml:space="preserve"> </w:t>
                                  </w:r>
                                  <w:r w:rsidRPr="004A282F">
                                    <w:rPr>
                                      <w:bCs/>
                                      <w:sz w:val="26"/>
                                    </w:rPr>
                                    <w:t>підприємництва</w:t>
                                  </w:r>
                                </w:p>
                              </w:tc>
                              <w:tc>
                                <w:tcPr>
                                  <w:tcW w:w="2693" w:type="dxa"/>
                                  <w:tcBorders>
                                    <w:top w:val="single" w:sz="4" w:space="0" w:color="000000"/>
                                    <w:left w:val="single" w:sz="4" w:space="0" w:color="000000"/>
                                    <w:bottom w:val="single" w:sz="4" w:space="0" w:color="000000"/>
                                    <w:right w:val="single" w:sz="4" w:space="0" w:color="000000"/>
                                  </w:tcBorders>
                                </w:tcPr>
                                <w:p w14:paraId="276912BB" w14:textId="50AAA812" w:rsidR="00591DC3" w:rsidRPr="004A282F" w:rsidRDefault="00591DC3">
                                  <w:pPr>
                                    <w:pStyle w:val="TableParagraph"/>
                                    <w:spacing w:line="296" w:lineRule="exact"/>
                                    <w:ind w:left="494" w:right="490"/>
                                    <w:jc w:val="center"/>
                                    <w:rPr>
                                      <w:bCs/>
                                      <w:sz w:val="26"/>
                                    </w:rPr>
                                  </w:pPr>
                                  <w:r>
                                    <w:rPr>
                                      <w:bCs/>
                                      <w:sz w:val="26"/>
                                    </w:rPr>
                                    <w:t xml:space="preserve">107,09 </w:t>
                                  </w:r>
                                  <w:r w:rsidRPr="004A282F">
                                    <w:rPr>
                                      <w:bCs/>
                                      <w:sz w:val="26"/>
                                    </w:rPr>
                                    <w:t>грн.</w:t>
                                  </w:r>
                                </w:p>
                              </w:tc>
                              <w:tc>
                                <w:tcPr>
                                  <w:tcW w:w="2551" w:type="dxa"/>
                                  <w:tcBorders>
                                    <w:top w:val="single" w:sz="4" w:space="0" w:color="000000"/>
                                    <w:left w:val="single" w:sz="4" w:space="0" w:color="000000"/>
                                    <w:bottom w:val="single" w:sz="4" w:space="0" w:color="000000"/>
                                    <w:right w:val="single" w:sz="4" w:space="0" w:color="000000"/>
                                  </w:tcBorders>
                                </w:tcPr>
                                <w:p w14:paraId="050044FD" w14:textId="50E83334" w:rsidR="00591DC3" w:rsidRPr="004A282F" w:rsidRDefault="00591DC3">
                                  <w:pPr>
                                    <w:pStyle w:val="TableParagraph"/>
                                    <w:spacing w:line="296" w:lineRule="exact"/>
                                    <w:ind w:left="471" w:right="465"/>
                                    <w:jc w:val="center"/>
                                    <w:rPr>
                                      <w:bCs/>
                                      <w:sz w:val="26"/>
                                    </w:rPr>
                                  </w:pPr>
                                  <w:r>
                                    <w:rPr>
                                      <w:bCs/>
                                      <w:sz w:val="26"/>
                                    </w:rPr>
                                    <w:t xml:space="preserve">535,45 </w:t>
                                  </w:r>
                                  <w:r w:rsidRPr="004A282F">
                                    <w:rPr>
                                      <w:bCs/>
                                      <w:sz w:val="26"/>
                                    </w:rPr>
                                    <w:t>грн.</w:t>
                                  </w:r>
                                </w:p>
                              </w:tc>
                            </w:tr>
                            <w:tr w:rsidR="00591DC3" w:rsidRPr="004A282F" w14:paraId="12CDFA25" w14:textId="77777777" w:rsidTr="005F5957">
                              <w:trPr>
                                <w:trHeight w:val="493"/>
                              </w:trPr>
                              <w:tc>
                                <w:tcPr>
                                  <w:tcW w:w="416" w:type="dxa"/>
                                  <w:tcBorders>
                                    <w:top w:val="single" w:sz="4" w:space="0" w:color="000000"/>
                                    <w:left w:val="single" w:sz="4" w:space="0" w:color="000000"/>
                                    <w:bottom w:val="single" w:sz="4" w:space="0" w:color="000000"/>
                                    <w:right w:val="single" w:sz="4" w:space="0" w:color="000000"/>
                                  </w:tcBorders>
                                </w:tcPr>
                                <w:p w14:paraId="58EBAF05" w14:textId="6A8D8C8D" w:rsidR="00591DC3" w:rsidRPr="004A282F" w:rsidRDefault="00591DC3">
                                  <w:pPr>
                                    <w:pStyle w:val="TableParagraph"/>
                                    <w:spacing w:line="292" w:lineRule="exact"/>
                                    <w:ind w:left="9"/>
                                    <w:rPr>
                                      <w:bCs/>
                                      <w:sz w:val="26"/>
                                    </w:rPr>
                                  </w:pPr>
                                  <w:r w:rsidRPr="004A282F">
                                    <w:rPr>
                                      <w:bCs/>
                                      <w:sz w:val="26"/>
                                    </w:rPr>
                                    <w:t>5</w:t>
                                  </w:r>
                                </w:p>
                              </w:tc>
                              <w:tc>
                                <w:tcPr>
                                  <w:tcW w:w="3969" w:type="dxa"/>
                                  <w:tcBorders>
                                    <w:top w:val="single" w:sz="4" w:space="0" w:color="000000"/>
                                    <w:left w:val="single" w:sz="4" w:space="0" w:color="000000"/>
                                    <w:bottom w:val="single" w:sz="4" w:space="0" w:color="000000"/>
                                    <w:right w:val="single" w:sz="4" w:space="0" w:color="000000"/>
                                  </w:tcBorders>
                                </w:tcPr>
                                <w:p w14:paraId="64A6290F" w14:textId="77777777" w:rsidR="00591DC3" w:rsidRPr="004A282F" w:rsidRDefault="00591DC3">
                                  <w:pPr>
                                    <w:pStyle w:val="TableParagraph"/>
                                    <w:spacing w:line="259" w:lineRule="auto"/>
                                    <w:ind w:left="9" w:right="527"/>
                                    <w:rPr>
                                      <w:bCs/>
                                      <w:sz w:val="26"/>
                                    </w:rPr>
                                  </w:pPr>
                                  <w:r w:rsidRPr="004A282F">
                                    <w:rPr>
                                      <w:bCs/>
                                      <w:sz w:val="26"/>
                                    </w:rPr>
                                    <w:t>Сумарні витрати на виконання</w:t>
                                  </w:r>
                                  <w:r w:rsidRPr="004A282F">
                                    <w:rPr>
                                      <w:bCs/>
                                      <w:spacing w:val="-62"/>
                                      <w:sz w:val="26"/>
                                    </w:rPr>
                                    <w:t xml:space="preserve"> </w:t>
                                  </w:r>
                                  <w:r w:rsidRPr="004A282F">
                                    <w:rPr>
                                      <w:bCs/>
                                      <w:sz w:val="26"/>
                                    </w:rPr>
                                    <w:t>запланованого</w:t>
                                  </w:r>
                                  <w:r w:rsidRPr="004A282F">
                                    <w:rPr>
                                      <w:bCs/>
                                      <w:spacing w:val="-1"/>
                                      <w:sz w:val="26"/>
                                    </w:rPr>
                                    <w:t xml:space="preserve"> </w:t>
                                  </w:r>
                                  <w:r w:rsidRPr="004A282F">
                                    <w:rPr>
                                      <w:bCs/>
                                      <w:sz w:val="26"/>
                                    </w:rPr>
                                    <w:t>регулювання</w:t>
                                  </w:r>
                                </w:p>
                                <w:p w14:paraId="558200E9" w14:textId="77777777" w:rsidR="00591DC3" w:rsidRPr="004A282F" w:rsidRDefault="00591DC3">
                                  <w:pPr>
                                    <w:pStyle w:val="TableParagraph"/>
                                    <w:spacing w:before="220" w:line="11" w:lineRule="exact"/>
                                    <w:ind w:right="231"/>
                                    <w:jc w:val="center"/>
                                    <w:rPr>
                                      <w:bCs/>
                                      <w:sz w:val="2"/>
                                    </w:rPr>
                                  </w:pPr>
                                  <w:r w:rsidRPr="004A282F">
                                    <w:rPr>
                                      <w:bCs/>
                                      <w:sz w:val="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769CA06" w14:textId="6747E92A" w:rsidR="00591DC3" w:rsidRPr="004A282F" w:rsidRDefault="00591DC3">
                                  <w:pPr>
                                    <w:pStyle w:val="TableParagraph"/>
                                    <w:spacing w:line="297" w:lineRule="exact"/>
                                    <w:ind w:left="494" w:right="490"/>
                                    <w:jc w:val="center"/>
                                    <w:rPr>
                                      <w:bCs/>
                                      <w:sz w:val="26"/>
                                    </w:rPr>
                                  </w:pPr>
                                  <w:r>
                                    <w:rPr>
                                      <w:bCs/>
                                      <w:sz w:val="26"/>
                                    </w:rPr>
                                    <w:t xml:space="preserve">1779,41 </w:t>
                                  </w:r>
                                  <w:r w:rsidRPr="004A282F">
                                    <w:rPr>
                                      <w:bCs/>
                                      <w:sz w:val="26"/>
                                    </w:rPr>
                                    <w:t>грн.</w:t>
                                  </w:r>
                                </w:p>
                              </w:tc>
                              <w:tc>
                                <w:tcPr>
                                  <w:tcW w:w="2551" w:type="dxa"/>
                                  <w:tcBorders>
                                    <w:top w:val="single" w:sz="4" w:space="0" w:color="000000"/>
                                    <w:left w:val="single" w:sz="4" w:space="0" w:color="000000"/>
                                    <w:bottom w:val="single" w:sz="4" w:space="0" w:color="000000"/>
                                    <w:right w:val="single" w:sz="4" w:space="0" w:color="000000"/>
                                  </w:tcBorders>
                                </w:tcPr>
                                <w:p w14:paraId="30785126" w14:textId="45A182F5" w:rsidR="00591DC3" w:rsidRPr="004A282F" w:rsidRDefault="00591DC3" w:rsidP="00AD6C5E">
                                  <w:pPr>
                                    <w:pStyle w:val="TableParagraph"/>
                                    <w:spacing w:line="297" w:lineRule="exact"/>
                                    <w:ind w:left="136" w:right="140"/>
                                    <w:jc w:val="center"/>
                                    <w:rPr>
                                      <w:bCs/>
                                      <w:sz w:val="26"/>
                                    </w:rPr>
                                  </w:pPr>
                                  <w:r>
                                    <w:rPr>
                                      <w:bCs/>
                                      <w:sz w:val="26"/>
                                    </w:rPr>
                                    <w:t xml:space="preserve">9437,05 </w:t>
                                  </w:r>
                                  <w:r w:rsidRPr="004A282F">
                                    <w:rPr>
                                      <w:bCs/>
                                      <w:sz w:val="26"/>
                                    </w:rPr>
                                    <w:t>грн.</w:t>
                                  </w:r>
                                </w:p>
                              </w:tc>
                            </w:tr>
                          </w:tbl>
                          <w:p w14:paraId="03022108" w14:textId="77777777" w:rsidR="00591DC3" w:rsidRPr="004A282F" w:rsidRDefault="00591DC3">
                            <w:pPr>
                              <w:pStyle w:val="a3"/>
                              <w:rPr>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65076" id="_x0000_t202" coordsize="21600,21600" o:spt="202" path="m,l,21600r21600,l21600,xe">
                <v:stroke joinstyle="miter"/>
                <v:path gradientshapeok="t" o:connecttype="rect"/>
              </v:shapetype>
              <v:shape id="Text Box 2" o:spid="_x0000_s1026" type="#_x0000_t202" style="position:absolute;margin-left:0;margin-top:.7pt;width:482.7pt;height:318pt;z-index:1572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P6QEAALcDAAAOAAAAZHJzL2Uyb0RvYy54bWysU8Fu2zAMvQ/YPwi6L3bSIeiMOEXXosOA&#10;bivQ7gMYWbaF2aJGKbGzrx8lx1m33opdBJqknt57pDdXY9+JgyZv0JZyucil0FZhZWxTyu9Pd+8u&#10;pfABbAUdWl3Ko/byavv2zWZwhV5hi12lSTCI9cXgStmG4Ios86rVPfgFOm25WCP1EPiTmqwiGBi9&#10;77JVnq+zAalyhEp7z9nbqSi3Cb+utQrf6trrILpSMreQTkrnLp7ZdgNFQ+Bao0404BUsejCWHz1D&#10;3UIAsSfzAqo3itBjHRYK+wzr2iidNLCaZf6PmscWnE5a2Bzvzjb5/wervh4eSJiqlGspLPQ8oic9&#10;BvERR7GK7gzOF9z06LgtjJzmKSel3t2j+uGFxZsWbKOviXBoNVTMbhlvZs+uTjg+guyGL1jxM7AP&#10;mIDGmvpoHZshGJ2ndDxPJlJRnFwvL/LVBy4prr3PLy7XeZpdBsV83ZEPnzT2IgalJB59gofDvQ+R&#10;DhRzS3zN4p3pujT+zv6V4MaYSfQj44l7GHfjyY4dVkcWQjhtE28/By3SLykG3qRS+p97IC1F99my&#10;GXHt5oDmYDcHYBVfLWWQYgpvwrSee0emaRl5stviNRtWmyQlOjuxOPHk7UgKT5sc1+/5d+r6879t&#10;fwMAAP//AwBQSwMEFAAGAAgAAAAhAL8yDBzdAAAABgEAAA8AAABkcnMvZG93bnJldi54bWxMj0FP&#10;wzAMhe9I+w+RJ+3GUmAUVppOExonJERXDhzTxmujNU5psq38e8wJbn5+1nuf883kenHGMVhPCm6W&#10;CQikxhtLrYKP6uX6EUSImozuPaGCbwywKWZXuc6Mv1CJ531sBYdQyLSCLsYhkzI0HTodln5AYu/g&#10;R6cjy7GVZtQXDne9vE2SVDptiRs6PeBzh81xf3IKtp9U7uzXW/1eHkpbVeuEXtOjUov5tH0CEXGK&#10;f8fwi8/oUDBT7U9kgugV8CORtysQbK7Tex5qBendwwpkkcv/+MUPAAAA//8DAFBLAQItABQABgAI&#10;AAAAIQC2gziS/gAAAOEBAAATAAAAAAAAAAAAAAAAAAAAAABbQ29udGVudF9UeXBlc10ueG1sUEsB&#10;Ai0AFAAGAAgAAAAhADj9If/WAAAAlAEAAAsAAAAAAAAAAAAAAAAALwEAAF9yZWxzLy5yZWxzUEsB&#10;Ai0AFAAGAAgAAAAhACl8T8/pAQAAtwMAAA4AAAAAAAAAAAAAAAAALgIAAGRycy9lMm9Eb2MueG1s&#10;UEsBAi0AFAAGAAgAAAAhAL8yDBzdAAAABgEAAA8AAAAAAAAAAAAAAAAAQwQAAGRycy9kb3ducmV2&#10;LnhtbFBLBQYAAAAABAAEAPMAAABNBQAAAAA=&#10;" filled="f" stroked="f">
                <v:textbox inset="0,0,0,0">
                  <w:txbxContent>
                    <w:tbl>
                      <w:tblPr>
                        <w:tblStyle w:val="TableNormal"/>
                        <w:tblW w:w="9629"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6"/>
                        <w:gridCol w:w="3969"/>
                        <w:gridCol w:w="2693"/>
                        <w:gridCol w:w="2551"/>
                      </w:tblGrid>
                      <w:tr w:rsidR="00591DC3" w:rsidRPr="004A282F" w14:paraId="3F8EF4A3" w14:textId="77777777" w:rsidTr="005F5957">
                        <w:trPr>
                          <w:trHeight w:val="558"/>
                        </w:trPr>
                        <w:tc>
                          <w:tcPr>
                            <w:tcW w:w="416" w:type="dxa"/>
                            <w:tcBorders>
                              <w:left w:val="single" w:sz="4" w:space="0" w:color="000000"/>
                              <w:bottom w:val="single" w:sz="4" w:space="0" w:color="000000"/>
                              <w:right w:val="single" w:sz="4" w:space="0" w:color="000000"/>
                            </w:tcBorders>
                          </w:tcPr>
                          <w:p w14:paraId="125EF3BF" w14:textId="4585E162" w:rsidR="00591DC3" w:rsidRPr="004A282F" w:rsidRDefault="00591DC3" w:rsidP="004A282F">
                            <w:pPr>
                              <w:pStyle w:val="TableParagraph"/>
                              <w:spacing w:line="110" w:lineRule="exact"/>
                              <w:ind w:left="9"/>
                              <w:jc w:val="center"/>
                              <w:rPr>
                                <w:bCs/>
                                <w:sz w:val="26"/>
                                <w:szCs w:val="26"/>
                              </w:rPr>
                            </w:pPr>
                          </w:p>
                          <w:p w14:paraId="6ADC64CC" w14:textId="2AEF677F" w:rsidR="00591DC3" w:rsidRDefault="00591DC3" w:rsidP="004A282F">
                            <w:pPr>
                              <w:pStyle w:val="TableParagraph"/>
                              <w:spacing w:line="110" w:lineRule="exact"/>
                              <w:ind w:left="9"/>
                              <w:jc w:val="center"/>
                              <w:rPr>
                                <w:bCs/>
                                <w:sz w:val="26"/>
                                <w:szCs w:val="26"/>
                              </w:rPr>
                            </w:pPr>
                          </w:p>
                          <w:p w14:paraId="3D622B55" w14:textId="7A253E8E" w:rsidR="00591DC3" w:rsidRDefault="00591DC3" w:rsidP="004A282F">
                            <w:pPr>
                              <w:pStyle w:val="TableParagraph"/>
                              <w:spacing w:line="110" w:lineRule="exact"/>
                              <w:ind w:left="9"/>
                              <w:jc w:val="center"/>
                              <w:rPr>
                                <w:bCs/>
                                <w:sz w:val="26"/>
                                <w:szCs w:val="26"/>
                              </w:rPr>
                            </w:pPr>
                          </w:p>
                          <w:p w14:paraId="01DDD642" w14:textId="36716171" w:rsidR="00591DC3" w:rsidRDefault="00591DC3" w:rsidP="004A282F">
                            <w:pPr>
                              <w:pStyle w:val="TableParagraph"/>
                              <w:spacing w:line="110" w:lineRule="exact"/>
                              <w:ind w:left="9"/>
                              <w:jc w:val="center"/>
                              <w:rPr>
                                <w:bCs/>
                                <w:sz w:val="26"/>
                                <w:szCs w:val="26"/>
                              </w:rPr>
                            </w:pPr>
                          </w:p>
                          <w:p w14:paraId="508A536A" w14:textId="77777777" w:rsidR="00591DC3" w:rsidRDefault="00591DC3" w:rsidP="004A282F">
                            <w:pPr>
                              <w:pStyle w:val="TableParagraph"/>
                              <w:spacing w:line="110" w:lineRule="exact"/>
                              <w:jc w:val="center"/>
                              <w:rPr>
                                <w:bCs/>
                                <w:sz w:val="26"/>
                                <w:szCs w:val="26"/>
                              </w:rPr>
                            </w:pPr>
                            <w:r>
                              <w:rPr>
                                <w:bCs/>
                                <w:sz w:val="26"/>
                                <w:szCs w:val="26"/>
                              </w:rPr>
                              <w:t>№</w:t>
                            </w:r>
                          </w:p>
                          <w:p w14:paraId="49567F28" w14:textId="0D0F9C64" w:rsidR="00591DC3" w:rsidRPr="004A282F" w:rsidRDefault="00591DC3" w:rsidP="004A282F">
                            <w:pPr>
                              <w:pStyle w:val="TableParagraph"/>
                              <w:spacing w:line="110" w:lineRule="exact"/>
                              <w:jc w:val="center"/>
                              <w:rPr>
                                <w:bCs/>
                                <w:sz w:val="26"/>
                                <w:szCs w:val="26"/>
                              </w:rPr>
                            </w:pPr>
                            <w:r>
                              <w:rPr>
                                <w:bCs/>
                                <w:sz w:val="26"/>
                                <w:szCs w:val="26"/>
                              </w:rPr>
                              <w:t>п/п</w:t>
                            </w:r>
                          </w:p>
                        </w:tc>
                        <w:tc>
                          <w:tcPr>
                            <w:tcW w:w="3969" w:type="dxa"/>
                            <w:tcBorders>
                              <w:left w:val="single" w:sz="4" w:space="0" w:color="000000"/>
                              <w:bottom w:val="single" w:sz="4" w:space="0" w:color="000000"/>
                              <w:right w:val="single" w:sz="4" w:space="0" w:color="000000"/>
                            </w:tcBorders>
                          </w:tcPr>
                          <w:p w14:paraId="1658EBA3" w14:textId="3C245221" w:rsidR="00591DC3" w:rsidRPr="004A282F" w:rsidRDefault="00591DC3" w:rsidP="004A282F">
                            <w:pPr>
                              <w:pStyle w:val="TableParagraph"/>
                              <w:spacing w:line="294" w:lineRule="exact"/>
                              <w:ind w:left="9"/>
                              <w:jc w:val="center"/>
                              <w:rPr>
                                <w:bCs/>
                                <w:sz w:val="26"/>
                              </w:rPr>
                            </w:pPr>
                            <w:r w:rsidRPr="004A282F">
                              <w:rPr>
                                <w:bCs/>
                                <w:sz w:val="26"/>
                              </w:rPr>
                              <w:t>Показники</w:t>
                            </w:r>
                          </w:p>
                        </w:tc>
                        <w:tc>
                          <w:tcPr>
                            <w:tcW w:w="2693" w:type="dxa"/>
                            <w:tcBorders>
                              <w:left w:val="single" w:sz="4" w:space="0" w:color="000000"/>
                              <w:bottom w:val="single" w:sz="4" w:space="0" w:color="000000"/>
                              <w:right w:val="single" w:sz="4" w:space="0" w:color="000000"/>
                            </w:tcBorders>
                          </w:tcPr>
                          <w:p w14:paraId="0465306E" w14:textId="6CA4B2BF" w:rsidR="00591DC3" w:rsidRPr="004A282F" w:rsidRDefault="00591DC3" w:rsidP="004C0265">
                            <w:pPr>
                              <w:pStyle w:val="TableParagraph"/>
                              <w:spacing w:before="19"/>
                              <w:ind w:left="141" w:right="-111"/>
                              <w:rPr>
                                <w:bCs/>
                                <w:sz w:val="26"/>
                              </w:rPr>
                            </w:pPr>
                            <w:r w:rsidRPr="004A282F">
                              <w:rPr>
                                <w:bCs/>
                                <w:sz w:val="26"/>
                              </w:rPr>
                              <w:t>Перший</w:t>
                            </w:r>
                            <w:r w:rsidRPr="004A282F">
                              <w:rPr>
                                <w:bCs/>
                                <w:spacing w:val="-5"/>
                                <w:sz w:val="26"/>
                              </w:rPr>
                              <w:t xml:space="preserve"> </w:t>
                            </w:r>
                            <w:r w:rsidRPr="004A282F">
                              <w:rPr>
                                <w:bCs/>
                                <w:sz w:val="26"/>
                              </w:rPr>
                              <w:t>рік</w:t>
                            </w:r>
                            <w:r>
                              <w:rPr>
                                <w:bCs/>
                                <w:sz w:val="26"/>
                              </w:rPr>
                              <w:t xml:space="preserve"> </w:t>
                            </w:r>
                            <w:r w:rsidRPr="004A282F">
                              <w:rPr>
                                <w:bCs/>
                                <w:sz w:val="26"/>
                              </w:rPr>
                              <w:t>регулювання</w:t>
                            </w:r>
                            <w:r w:rsidRPr="004A282F">
                              <w:rPr>
                                <w:bCs/>
                                <w:spacing w:val="1"/>
                                <w:sz w:val="26"/>
                              </w:rPr>
                              <w:t xml:space="preserve"> </w:t>
                            </w:r>
                            <w:r w:rsidRPr="004A282F">
                              <w:rPr>
                                <w:bCs/>
                                <w:sz w:val="26"/>
                              </w:rPr>
                              <w:t>(стартовий)</w:t>
                            </w:r>
                          </w:p>
                        </w:tc>
                        <w:tc>
                          <w:tcPr>
                            <w:tcW w:w="2551" w:type="dxa"/>
                            <w:tcBorders>
                              <w:left w:val="single" w:sz="4" w:space="0" w:color="000000"/>
                              <w:bottom w:val="single" w:sz="4" w:space="0" w:color="000000"/>
                              <w:right w:val="single" w:sz="4" w:space="0" w:color="000000"/>
                            </w:tcBorders>
                          </w:tcPr>
                          <w:p w14:paraId="38FF91F3" w14:textId="77777777" w:rsidR="00591DC3" w:rsidRPr="004A282F" w:rsidRDefault="00591DC3" w:rsidP="004C0265">
                            <w:pPr>
                              <w:pStyle w:val="TableParagraph"/>
                              <w:spacing w:line="289" w:lineRule="exact"/>
                              <w:ind w:left="-144" w:right="455" w:firstLine="142"/>
                              <w:jc w:val="center"/>
                              <w:rPr>
                                <w:bCs/>
                                <w:sz w:val="26"/>
                              </w:rPr>
                            </w:pPr>
                            <w:r w:rsidRPr="004A282F">
                              <w:rPr>
                                <w:bCs/>
                                <w:sz w:val="26"/>
                              </w:rPr>
                              <w:t>За</w:t>
                            </w:r>
                            <w:r w:rsidRPr="004A282F">
                              <w:rPr>
                                <w:bCs/>
                                <w:spacing w:val="-1"/>
                                <w:sz w:val="26"/>
                              </w:rPr>
                              <w:t xml:space="preserve"> </w:t>
                            </w:r>
                            <w:r w:rsidRPr="004A282F">
                              <w:rPr>
                                <w:bCs/>
                                <w:sz w:val="26"/>
                              </w:rPr>
                              <w:t>5 років</w:t>
                            </w:r>
                          </w:p>
                        </w:tc>
                      </w:tr>
                      <w:tr w:rsidR="00591DC3" w:rsidRPr="004A282F" w14:paraId="4385B07F" w14:textId="77777777" w:rsidTr="005F5957">
                        <w:trPr>
                          <w:trHeight w:val="973"/>
                        </w:trPr>
                        <w:tc>
                          <w:tcPr>
                            <w:tcW w:w="416" w:type="dxa"/>
                            <w:tcBorders>
                              <w:top w:val="single" w:sz="4" w:space="0" w:color="000000"/>
                              <w:left w:val="single" w:sz="4" w:space="0" w:color="000000"/>
                              <w:bottom w:val="single" w:sz="4" w:space="0" w:color="000000"/>
                              <w:right w:val="single" w:sz="4" w:space="0" w:color="000000"/>
                            </w:tcBorders>
                          </w:tcPr>
                          <w:p w14:paraId="6A4BF77D" w14:textId="74EFCD9E" w:rsidR="00591DC3" w:rsidRPr="004A282F" w:rsidRDefault="00591DC3">
                            <w:pPr>
                              <w:pStyle w:val="TableParagraph"/>
                              <w:spacing w:line="291" w:lineRule="exact"/>
                              <w:ind w:left="9"/>
                              <w:rPr>
                                <w:bCs/>
                                <w:sz w:val="26"/>
                              </w:rPr>
                            </w:pPr>
                            <w:r w:rsidRPr="004A282F">
                              <w:rPr>
                                <w:bCs/>
                                <w:sz w:val="26"/>
                              </w:rPr>
                              <w:t>1</w:t>
                            </w:r>
                          </w:p>
                        </w:tc>
                        <w:tc>
                          <w:tcPr>
                            <w:tcW w:w="3969" w:type="dxa"/>
                            <w:tcBorders>
                              <w:top w:val="single" w:sz="4" w:space="0" w:color="000000"/>
                              <w:left w:val="single" w:sz="4" w:space="0" w:color="000000"/>
                              <w:bottom w:val="single" w:sz="4" w:space="0" w:color="000000"/>
                              <w:right w:val="single" w:sz="4" w:space="0" w:color="000000"/>
                            </w:tcBorders>
                          </w:tcPr>
                          <w:p w14:paraId="7F141AB6" w14:textId="77777777" w:rsidR="00591DC3" w:rsidRPr="004A282F" w:rsidRDefault="00591DC3">
                            <w:pPr>
                              <w:pStyle w:val="TableParagraph"/>
                              <w:ind w:left="9"/>
                              <w:rPr>
                                <w:bCs/>
                                <w:sz w:val="26"/>
                              </w:rPr>
                            </w:pPr>
                            <w:r w:rsidRPr="004A282F">
                              <w:rPr>
                                <w:bCs/>
                                <w:sz w:val="26"/>
                              </w:rPr>
                              <w:t>Оцінка</w:t>
                            </w:r>
                            <w:r w:rsidRPr="004A282F">
                              <w:rPr>
                                <w:bCs/>
                                <w:spacing w:val="-3"/>
                                <w:sz w:val="26"/>
                              </w:rPr>
                              <w:t xml:space="preserve"> </w:t>
                            </w:r>
                            <w:r w:rsidRPr="004A282F">
                              <w:rPr>
                                <w:bCs/>
                                <w:sz w:val="26"/>
                              </w:rPr>
                              <w:t>«прямих»</w:t>
                            </w:r>
                            <w:r w:rsidRPr="004A282F">
                              <w:rPr>
                                <w:bCs/>
                                <w:spacing w:val="-2"/>
                                <w:sz w:val="26"/>
                              </w:rPr>
                              <w:t xml:space="preserve"> </w:t>
                            </w:r>
                            <w:r w:rsidRPr="004A282F">
                              <w:rPr>
                                <w:bCs/>
                                <w:sz w:val="26"/>
                              </w:rPr>
                              <w:t>витрат</w:t>
                            </w:r>
                            <w:r w:rsidRPr="004A282F">
                              <w:rPr>
                                <w:bCs/>
                                <w:spacing w:val="-2"/>
                                <w:sz w:val="26"/>
                              </w:rPr>
                              <w:t xml:space="preserve"> </w:t>
                            </w:r>
                            <w:r w:rsidRPr="004A282F">
                              <w:rPr>
                                <w:bCs/>
                                <w:sz w:val="26"/>
                              </w:rPr>
                              <w:t>суб’єктів</w:t>
                            </w:r>
                          </w:p>
                          <w:p w14:paraId="4151C49C" w14:textId="77777777" w:rsidR="00591DC3" w:rsidRPr="004A282F" w:rsidRDefault="00591DC3">
                            <w:pPr>
                              <w:pStyle w:val="TableParagraph"/>
                              <w:spacing w:before="7" w:line="320" w:lineRule="atLeast"/>
                              <w:ind w:left="9" w:right="1000"/>
                              <w:rPr>
                                <w:bCs/>
                                <w:sz w:val="26"/>
                              </w:rPr>
                            </w:pPr>
                            <w:r w:rsidRPr="004A282F">
                              <w:rPr>
                                <w:bCs/>
                                <w:sz w:val="26"/>
                              </w:rPr>
                              <w:t>малого</w:t>
                            </w:r>
                            <w:r w:rsidRPr="004A282F">
                              <w:rPr>
                                <w:bCs/>
                                <w:spacing w:val="-7"/>
                                <w:sz w:val="26"/>
                              </w:rPr>
                              <w:t xml:space="preserve"> </w:t>
                            </w:r>
                            <w:r w:rsidRPr="004A282F">
                              <w:rPr>
                                <w:bCs/>
                                <w:sz w:val="26"/>
                              </w:rPr>
                              <w:t>підприємництва</w:t>
                            </w:r>
                            <w:r w:rsidRPr="004A282F">
                              <w:rPr>
                                <w:bCs/>
                                <w:spacing w:val="-6"/>
                                <w:sz w:val="26"/>
                              </w:rPr>
                              <w:t xml:space="preserve"> </w:t>
                            </w:r>
                            <w:r w:rsidRPr="004A282F">
                              <w:rPr>
                                <w:bCs/>
                                <w:sz w:val="26"/>
                              </w:rPr>
                              <w:t>на</w:t>
                            </w:r>
                            <w:r w:rsidRPr="004A282F">
                              <w:rPr>
                                <w:bCs/>
                                <w:spacing w:val="-62"/>
                                <w:sz w:val="26"/>
                              </w:rPr>
                              <w:t xml:space="preserve"> </w:t>
                            </w:r>
                            <w:r w:rsidRPr="004A282F">
                              <w:rPr>
                                <w:bCs/>
                                <w:sz w:val="26"/>
                              </w:rPr>
                              <w:t>виконання</w:t>
                            </w:r>
                            <w:r w:rsidRPr="004A282F">
                              <w:rPr>
                                <w:bCs/>
                                <w:spacing w:val="-1"/>
                                <w:sz w:val="26"/>
                              </w:rPr>
                              <w:t xml:space="preserve"> </w:t>
                            </w:r>
                            <w:r w:rsidRPr="004A282F">
                              <w:rPr>
                                <w:bCs/>
                                <w:sz w:val="26"/>
                              </w:rPr>
                              <w:t>регулювання</w:t>
                            </w:r>
                          </w:p>
                        </w:tc>
                        <w:tc>
                          <w:tcPr>
                            <w:tcW w:w="2693" w:type="dxa"/>
                            <w:tcBorders>
                              <w:top w:val="single" w:sz="4" w:space="0" w:color="000000"/>
                              <w:left w:val="single" w:sz="4" w:space="0" w:color="000000"/>
                              <w:bottom w:val="single" w:sz="4" w:space="0" w:color="000000"/>
                              <w:right w:val="single" w:sz="4" w:space="0" w:color="000000"/>
                            </w:tcBorders>
                          </w:tcPr>
                          <w:p w14:paraId="73A1B59A" w14:textId="77777777" w:rsidR="00591DC3" w:rsidRDefault="00591DC3">
                            <w:pPr>
                              <w:pStyle w:val="TableParagraph"/>
                              <w:spacing w:line="296" w:lineRule="exact"/>
                              <w:ind w:left="494" w:right="490"/>
                              <w:jc w:val="center"/>
                              <w:rPr>
                                <w:bCs/>
                                <w:sz w:val="26"/>
                              </w:rPr>
                            </w:pPr>
                          </w:p>
                          <w:p w14:paraId="78F05E53" w14:textId="5F26EEBD" w:rsidR="00591DC3" w:rsidRPr="004A282F" w:rsidRDefault="00591DC3">
                            <w:pPr>
                              <w:pStyle w:val="TableParagraph"/>
                              <w:spacing w:line="296" w:lineRule="exact"/>
                              <w:ind w:left="494" w:right="490"/>
                              <w:jc w:val="center"/>
                              <w:rPr>
                                <w:bCs/>
                                <w:sz w:val="26"/>
                              </w:rPr>
                            </w:pPr>
                            <w:r>
                              <w:rPr>
                                <w:bCs/>
                                <w:sz w:val="26"/>
                              </w:rPr>
                              <w:t>-</w:t>
                            </w:r>
                          </w:p>
                        </w:tc>
                        <w:tc>
                          <w:tcPr>
                            <w:tcW w:w="2551" w:type="dxa"/>
                            <w:tcBorders>
                              <w:top w:val="single" w:sz="4" w:space="0" w:color="000000"/>
                              <w:left w:val="single" w:sz="4" w:space="0" w:color="000000"/>
                              <w:bottom w:val="single" w:sz="4" w:space="0" w:color="000000"/>
                              <w:right w:val="single" w:sz="4" w:space="0" w:color="000000"/>
                            </w:tcBorders>
                          </w:tcPr>
                          <w:p w14:paraId="17D02BAE" w14:textId="77777777" w:rsidR="00591DC3" w:rsidRDefault="00591DC3">
                            <w:pPr>
                              <w:pStyle w:val="TableParagraph"/>
                              <w:spacing w:line="296" w:lineRule="exact"/>
                              <w:ind w:left="471" w:right="465"/>
                              <w:jc w:val="center"/>
                              <w:rPr>
                                <w:bCs/>
                                <w:sz w:val="26"/>
                              </w:rPr>
                            </w:pPr>
                          </w:p>
                          <w:p w14:paraId="385F8532" w14:textId="28286A2F" w:rsidR="00591DC3" w:rsidRPr="004A282F" w:rsidRDefault="00591DC3">
                            <w:pPr>
                              <w:pStyle w:val="TableParagraph"/>
                              <w:spacing w:line="296" w:lineRule="exact"/>
                              <w:ind w:left="471" w:right="465"/>
                              <w:jc w:val="center"/>
                              <w:rPr>
                                <w:bCs/>
                                <w:sz w:val="26"/>
                              </w:rPr>
                            </w:pPr>
                            <w:r>
                              <w:rPr>
                                <w:bCs/>
                                <w:sz w:val="26"/>
                              </w:rPr>
                              <w:t>-</w:t>
                            </w:r>
                          </w:p>
                        </w:tc>
                      </w:tr>
                      <w:tr w:rsidR="00591DC3" w:rsidRPr="004A282F" w14:paraId="254EBD2B" w14:textId="77777777" w:rsidTr="005F5957">
                        <w:trPr>
                          <w:trHeight w:val="1184"/>
                        </w:trPr>
                        <w:tc>
                          <w:tcPr>
                            <w:tcW w:w="416" w:type="dxa"/>
                            <w:tcBorders>
                              <w:top w:val="single" w:sz="4" w:space="0" w:color="000000"/>
                              <w:left w:val="single" w:sz="4" w:space="0" w:color="000000"/>
                              <w:bottom w:val="single" w:sz="4" w:space="0" w:color="000000"/>
                              <w:right w:val="single" w:sz="4" w:space="0" w:color="000000"/>
                            </w:tcBorders>
                          </w:tcPr>
                          <w:p w14:paraId="7AD0D019" w14:textId="09024104" w:rsidR="00591DC3" w:rsidRPr="004A282F" w:rsidRDefault="00591DC3" w:rsidP="005F5957">
                            <w:pPr>
                              <w:pStyle w:val="TableParagraph"/>
                              <w:spacing w:line="291" w:lineRule="exact"/>
                              <w:ind w:left="9"/>
                              <w:rPr>
                                <w:bCs/>
                                <w:sz w:val="26"/>
                              </w:rPr>
                            </w:pPr>
                            <w:r w:rsidRPr="004A282F">
                              <w:rPr>
                                <w:bCs/>
                                <w:sz w:val="26"/>
                              </w:rPr>
                              <w:t>2</w:t>
                            </w:r>
                          </w:p>
                        </w:tc>
                        <w:tc>
                          <w:tcPr>
                            <w:tcW w:w="3969" w:type="dxa"/>
                            <w:tcBorders>
                              <w:top w:val="single" w:sz="4" w:space="0" w:color="000000"/>
                              <w:left w:val="single" w:sz="4" w:space="0" w:color="000000"/>
                              <w:bottom w:val="single" w:sz="4" w:space="0" w:color="000000"/>
                              <w:right w:val="single" w:sz="4" w:space="0" w:color="000000"/>
                            </w:tcBorders>
                          </w:tcPr>
                          <w:p w14:paraId="56E9B049" w14:textId="569BA126" w:rsidR="00591DC3" w:rsidRPr="004A282F" w:rsidRDefault="00591DC3" w:rsidP="005F5957">
                            <w:pPr>
                              <w:pStyle w:val="TableParagraph"/>
                              <w:spacing w:line="259" w:lineRule="auto"/>
                              <w:ind w:left="9" w:right="168"/>
                              <w:rPr>
                                <w:bCs/>
                                <w:sz w:val="26"/>
                              </w:rPr>
                            </w:pPr>
                            <w:r w:rsidRPr="004A282F">
                              <w:rPr>
                                <w:bCs/>
                                <w:sz w:val="26"/>
                              </w:rPr>
                              <w:t>Оцінка вартості адміністративних</w:t>
                            </w:r>
                            <w:r w:rsidRPr="004A282F">
                              <w:rPr>
                                <w:bCs/>
                                <w:spacing w:val="-62"/>
                                <w:sz w:val="26"/>
                              </w:rPr>
                              <w:t xml:space="preserve"> </w:t>
                            </w:r>
                            <w:r w:rsidRPr="004A282F">
                              <w:rPr>
                                <w:bCs/>
                                <w:sz w:val="26"/>
                              </w:rPr>
                              <w:t>процедур для суб’єктів малого</w:t>
                            </w:r>
                            <w:r w:rsidRPr="004A282F">
                              <w:rPr>
                                <w:bCs/>
                                <w:spacing w:val="1"/>
                                <w:sz w:val="26"/>
                              </w:rPr>
                              <w:t xml:space="preserve"> </w:t>
                            </w:r>
                            <w:r w:rsidRPr="004A282F">
                              <w:rPr>
                                <w:bCs/>
                                <w:sz w:val="26"/>
                              </w:rPr>
                              <w:t>підприєм</w:t>
                            </w:r>
                            <w:r>
                              <w:rPr>
                                <w:bCs/>
                                <w:sz w:val="26"/>
                              </w:rPr>
                              <w:t>ництва щодо</w:t>
                            </w:r>
                            <w:r w:rsidRPr="004A282F">
                              <w:rPr>
                                <w:bCs/>
                                <w:spacing w:val="1"/>
                                <w:sz w:val="26"/>
                              </w:rPr>
                              <w:t xml:space="preserve"> </w:t>
                            </w:r>
                            <w:r w:rsidRPr="004A282F">
                              <w:rPr>
                                <w:bCs/>
                                <w:sz w:val="26"/>
                              </w:rPr>
                              <w:t>виконання</w:t>
                            </w:r>
                            <w:r w:rsidRPr="004A282F">
                              <w:rPr>
                                <w:bCs/>
                                <w:spacing w:val="1"/>
                                <w:sz w:val="26"/>
                              </w:rPr>
                              <w:t xml:space="preserve"> </w:t>
                            </w:r>
                            <w:r w:rsidRPr="004A282F">
                              <w:rPr>
                                <w:bCs/>
                                <w:sz w:val="26"/>
                              </w:rPr>
                              <w:t>регулювання</w:t>
                            </w:r>
                            <w:r w:rsidRPr="004A282F">
                              <w:rPr>
                                <w:bCs/>
                                <w:spacing w:val="1"/>
                                <w:sz w:val="26"/>
                              </w:rPr>
                              <w:t xml:space="preserve"> </w:t>
                            </w:r>
                            <w:r w:rsidRPr="004A282F">
                              <w:rPr>
                                <w:bCs/>
                                <w:sz w:val="26"/>
                              </w:rPr>
                              <w:t>та</w:t>
                            </w:r>
                            <w:r>
                              <w:rPr>
                                <w:bCs/>
                                <w:sz w:val="26"/>
                              </w:rPr>
                              <w:t xml:space="preserve"> </w:t>
                            </w:r>
                            <w:r w:rsidRPr="004A282F">
                              <w:rPr>
                                <w:bCs/>
                                <w:sz w:val="26"/>
                              </w:rPr>
                              <w:t>звітування</w:t>
                            </w:r>
                          </w:p>
                        </w:tc>
                        <w:tc>
                          <w:tcPr>
                            <w:tcW w:w="2693" w:type="dxa"/>
                            <w:tcBorders>
                              <w:top w:val="single" w:sz="4" w:space="0" w:color="000000"/>
                              <w:left w:val="single" w:sz="4" w:space="0" w:color="000000"/>
                              <w:bottom w:val="single" w:sz="4" w:space="0" w:color="000000"/>
                              <w:right w:val="single" w:sz="4" w:space="0" w:color="000000"/>
                            </w:tcBorders>
                          </w:tcPr>
                          <w:p w14:paraId="5E1CB377" w14:textId="5D84C053" w:rsidR="00591DC3" w:rsidRPr="004A282F" w:rsidRDefault="00591DC3" w:rsidP="005F5957">
                            <w:pPr>
                              <w:pStyle w:val="TableParagraph"/>
                              <w:spacing w:line="296" w:lineRule="exact"/>
                              <w:ind w:left="494" w:right="490"/>
                              <w:jc w:val="center"/>
                              <w:rPr>
                                <w:bCs/>
                                <w:sz w:val="26"/>
                              </w:rPr>
                            </w:pPr>
                            <w:r>
                              <w:rPr>
                                <w:bCs/>
                                <w:sz w:val="26"/>
                                <w:lang w:val="en-US"/>
                              </w:rPr>
                              <w:t>1672</w:t>
                            </w:r>
                            <w:r>
                              <w:rPr>
                                <w:bCs/>
                                <w:sz w:val="26"/>
                              </w:rPr>
                              <w:t>,32 грн.</w:t>
                            </w:r>
                          </w:p>
                        </w:tc>
                        <w:tc>
                          <w:tcPr>
                            <w:tcW w:w="2551" w:type="dxa"/>
                            <w:tcBorders>
                              <w:top w:val="single" w:sz="4" w:space="0" w:color="000000"/>
                              <w:left w:val="single" w:sz="4" w:space="0" w:color="000000"/>
                              <w:bottom w:val="single" w:sz="4" w:space="0" w:color="000000"/>
                              <w:right w:val="single" w:sz="4" w:space="0" w:color="000000"/>
                            </w:tcBorders>
                          </w:tcPr>
                          <w:p w14:paraId="0E1DB8FF" w14:textId="648C176D" w:rsidR="00591DC3" w:rsidRPr="004A282F" w:rsidRDefault="00591DC3" w:rsidP="005F5957">
                            <w:pPr>
                              <w:pStyle w:val="TableParagraph"/>
                              <w:spacing w:line="296" w:lineRule="exact"/>
                              <w:ind w:left="471" w:right="465"/>
                              <w:jc w:val="center"/>
                              <w:rPr>
                                <w:bCs/>
                                <w:sz w:val="26"/>
                              </w:rPr>
                            </w:pPr>
                            <w:r>
                              <w:rPr>
                                <w:bCs/>
                                <w:sz w:val="26"/>
                              </w:rPr>
                              <w:t>8901,6 грн.</w:t>
                            </w:r>
                          </w:p>
                        </w:tc>
                      </w:tr>
                      <w:tr w:rsidR="00591DC3" w:rsidRPr="004A282F" w14:paraId="07F302E3" w14:textId="77777777" w:rsidTr="005F5957">
                        <w:trPr>
                          <w:trHeight w:val="974"/>
                        </w:trPr>
                        <w:tc>
                          <w:tcPr>
                            <w:tcW w:w="416" w:type="dxa"/>
                            <w:tcBorders>
                              <w:top w:val="single" w:sz="4" w:space="0" w:color="000000"/>
                              <w:left w:val="single" w:sz="4" w:space="0" w:color="000000"/>
                              <w:bottom w:val="single" w:sz="4" w:space="0" w:color="000000"/>
                              <w:right w:val="single" w:sz="4" w:space="0" w:color="000000"/>
                            </w:tcBorders>
                          </w:tcPr>
                          <w:p w14:paraId="58BBECBE" w14:textId="1354A1C3" w:rsidR="00591DC3" w:rsidRPr="004A282F" w:rsidRDefault="00591DC3" w:rsidP="005F5957">
                            <w:pPr>
                              <w:pStyle w:val="TableParagraph"/>
                              <w:spacing w:line="291" w:lineRule="exact"/>
                              <w:ind w:left="9"/>
                              <w:rPr>
                                <w:bCs/>
                                <w:sz w:val="26"/>
                              </w:rPr>
                            </w:pPr>
                            <w:r w:rsidRPr="004A282F">
                              <w:rPr>
                                <w:bCs/>
                                <w:sz w:val="26"/>
                              </w:rPr>
                              <w:t>3</w:t>
                            </w:r>
                          </w:p>
                        </w:tc>
                        <w:tc>
                          <w:tcPr>
                            <w:tcW w:w="3969" w:type="dxa"/>
                            <w:tcBorders>
                              <w:top w:val="single" w:sz="4" w:space="0" w:color="000000"/>
                              <w:left w:val="single" w:sz="4" w:space="0" w:color="000000"/>
                              <w:bottom w:val="single" w:sz="4" w:space="0" w:color="000000"/>
                              <w:right w:val="single" w:sz="4" w:space="0" w:color="000000"/>
                            </w:tcBorders>
                          </w:tcPr>
                          <w:p w14:paraId="3C7611DC" w14:textId="77777777" w:rsidR="00591DC3" w:rsidRPr="004A282F" w:rsidRDefault="00591DC3" w:rsidP="005F5957">
                            <w:pPr>
                              <w:pStyle w:val="TableParagraph"/>
                              <w:spacing w:line="296" w:lineRule="exact"/>
                              <w:ind w:left="9"/>
                              <w:rPr>
                                <w:bCs/>
                                <w:sz w:val="26"/>
                              </w:rPr>
                            </w:pPr>
                            <w:r w:rsidRPr="004A282F">
                              <w:rPr>
                                <w:bCs/>
                                <w:sz w:val="26"/>
                              </w:rPr>
                              <w:t>Сумарні</w:t>
                            </w:r>
                            <w:r w:rsidRPr="004A282F">
                              <w:rPr>
                                <w:bCs/>
                                <w:spacing w:val="-1"/>
                                <w:sz w:val="26"/>
                              </w:rPr>
                              <w:t xml:space="preserve"> </w:t>
                            </w:r>
                            <w:r w:rsidRPr="004A282F">
                              <w:rPr>
                                <w:bCs/>
                                <w:sz w:val="26"/>
                              </w:rPr>
                              <w:t>витрати малого</w:t>
                            </w:r>
                          </w:p>
                          <w:p w14:paraId="189800C9" w14:textId="77777777" w:rsidR="00591DC3" w:rsidRPr="004A282F" w:rsidRDefault="00591DC3" w:rsidP="005F5957">
                            <w:pPr>
                              <w:pStyle w:val="TableParagraph"/>
                              <w:spacing w:before="6" w:line="320" w:lineRule="atLeast"/>
                              <w:ind w:left="9" w:right="593"/>
                              <w:rPr>
                                <w:bCs/>
                                <w:sz w:val="26"/>
                              </w:rPr>
                            </w:pPr>
                            <w:r w:rsidRPr="004A282F">
                              <w:rPr>
                                <w:bCs/>
                                <w:sz w:val="26"/>
                              </w:rPr>
                              <w:t>підприємництва на виконання</w:t>
                            </w:r>
                            <w:r w:rsidRPr="004A282F">
                              <w:rPr>
                                <w:bCs/>
                                <w:spacing w:val="-63"/>
                                <w:sz w:val="26"/>
                              </w:rPr>
                              <w:t xml:space="preserve"> </w:t>
                            </w:r>
                            <w:r w:rsidRPr="004A282F">
                              <w:rPr>
                                <w:bCs/>
                                <w:sz w:val="26"/>
                              </w:rPr>
                              <w:t>запланованого</w:t>
                            </w:r>
                            <w:r w:rsidRPr="004A282F">
                              <w:rPr>
                                <w:bCs/>
                                <w:spacing w:val="1"/>
                                <w:sz w:val="26"/>
                              </w:rPr>
                              <w:t xml:space="preserve"> </w:t>
                            </w:r>
                            <w:r w:rsidRPr="004A282F">
                              <w:rPr>
                                <w:bCs/>
                                <w:sz w:val="26"/>
                              </w:rPr>
                              <w:t>регулювання</w:t>
                            </w:r>
                          </w:p>
                        </w:tc>
                        <w:tc>
                          <w:tcPr>
                            <w:tcW w:w="2693" w:type="dxa"/>
                            <w:tcBorders>
                              <w:top w:val="single" w:sz="4" w:space="0" w:color="000000"/>
                              <w:left w:val="single" w:sz="4" w:space="0" w:color="000000"/>
                              <w:bottom w:val="single" w:sz="4" w:space="0" w:color="000000"/>
                              <w:right w:val="single" w:sz="4" w:space="0" w:color="000000"/>
                            </w:tcBorders>
                          </w:tcPr>
                          <w:p w14:paraId="1A62ED06" w14:textId="4FAE7017" w:rsidR="00591DC3" w:rsidRPr="004A282F" w:rsidRDefault="00591DC3" w:rsidP="005F5957">
                            <w:pPr>
                              <w:pStyle w:val="TableParagraph"/>
                              <w:spacing w:line="296" w:lineRule="exact"/>
                              <w:ind w:left="494" w:right="490"/>
                              <w:jc w:val="center"/>
                              <w:rPr>
                                <w:bCs/>
                                <w:sz w:val="26"/>
                              </w:rPr>
                            </w:pPr>
                            <w:r>
                              <w:rPr>
                                <w:bCs/>
                                <w:sz w:val="26"/>
                                <w:lang w:val="en-US"/>
                              </w:rPr>
                              <w:t>1672</w:t>
                            </w:r>
                            <w:r>
                              <w:rPr>
                                <w:bCs/>
                                <w:sz w:val="26"/>
                              </w:rPr>
                              <w:t>,32 грн.</w:t>
                            </w:r>
                          </w:p>
                        </w:tc>
                        <w:tc>
                          <w:tcPr>
                            <w:tcW w:w="2551" w:type="dxa"/>
                            <w:tcBorders>
                              <w:top w:val="single" w:sz="4" w:space="0" w:color="000000"/>
                              <w:left w:val="single" w:sz="4" w:space="0" w:color="000000"/>
                              <w:bottom w:val="single" w:sz="4" w:space="0" w:color="000000"/>
                              <w:right w:val="single" w:sz="4" w:space="0" w:color="000000"/>
                            </w:tcBorders>
                          </w:tcPr>
                          <w:p w14:paraId="602BB607" w14:textId="42D148A4" w:rsidR="00591DC3" w:rsidRPr="004A282F" w:rsidRDefault="00591DC3" w:rsidP="005F5957">
                            <w:pPr>
                              <w:pStyle w:val="TableParagraph"/>
                              <w:spacing w:line="296" w:lineRule="exact"/>
                              <w:ind w:left="471" w:right="465"/>
                              <w:jc w:val="center"/>
                              <w:rPr>
                                <w:bCs/>
                                <w:sz w:val="26"/>
                              </w:rPr>
                            </w:pPr>
                            <w:r>
                              <w:rPr>
                                <w:bCs/>
                                <w:sz w:val="26"/>
                              </w:rPr>
                              <w:t>8901,6 грн.</w:t>
                            </w:r>
                          </w:p>
                        </w:tc>
                      </w:tr>
                      <w:tr w:rsidR="00591DC3" w:rsidRPr="004A282F" w14:paraId="76634219" w14:textId="77777777" w:rsidTr="005F5957">
                        <w:trPr>
                          <w:trHeight w:val="890"/>
                        </w:trPr>
                        <w:tc>
                          <w:tcPr>
                            <w:tcW w:w="416" w:type="dxa"/>
                            <w:tcBorders>
                              <w:top w:val="single" w:sz="4" w:space="0" w:color="000000"/>
                              <w:left w:val="single" w:sz="4" w:space="0" w:color="000000"/>
                              <w:bottom w:val="single" w:sz="4" w:space="0" w:color="000000"/>
                              <w:right w:val="single" w:sz="4" w:space="0" w:color="000000"/>
                            </w:tcBorders>
                          </w:tcPr>
                          <w:p w14:paraId="10C277DD" w14:textId="4384E11B" w:rsidR="00591DC3" w:rsidRPr="004A282F" w:rsidRDefault="00591DC3">
                            <w:pPr>
                              <w:pStyle w:val="TableParagraph"/>
                              <w:spacing w:line="291" w:lineRule="exact"/>
                              <w:ind w:left="9"/>
                              <w:rPr>
                                <w:bCs/>
                                <w:sz w:val="26"/>
                              </w:rPr>
                            </w:pPr>
                            <w:r w:rsidRPr="004A282F">
                              <w:rPr>
                                <w:bCs/>
                                <w:sz w:val="26"/>
                              </w:rPr>
                              <w:t>4</w:t>
                            </w:r>
                          </w:p>
                        </w:tc>
                        <w:tc>
                          <w:tcPr>
                            <w:tcW w:w="3969" w:type="dxa"/>
                            <w:tcBorders>
                              <w:top w:val="single" w:sz="4" w:space="0" w:color="000000"/>
                              <w:left w:val="single" w:sz="4" w:space="0" w:color="000000"/>
                              <w:bottom w:val="single" w:sz="4" w:space="0" w:color="000000"/>
                              <w:right w:val="single" w:sz="4" w:space="0" w:color="000000"/>
                            </w:tcBorders>
                          </w:tcPr>
                          <w:p w14:paraId="4C289D75" w14:textId="77777777" w:rsidR="00591DC3" w:rsidRPr="004A282F" w:rsidRDefault="00591DC3">
                            <w:pPr>
                              <w:pStyle w:val="TableParagraph"/>
                              <w:ind w:left="9"/>
                              <w:rPr>
                                <w:bCs/>
                                <w:sz w:val="26"/>
                              </w:rPr>
                            </w:pPr>
                            <w:r w:rsidRPr="004A282F">
                              <w:rPr>
                                <w:bCs/>
                                <w:sz w:val="26"/>
                              </w:rPr>
                              <w:t>Бюджетні</w:t>
                            </w:r>
                            <w:r w:rsidRPr="004A282F">
                              <w:rPr>
                                <w:bCs/>
                                <w:spacing w:val="-1"/>
                                <w:sz w:val="26"/>
                              </w:rPr>
                              <w:t xml:space="preserve"> </w:t>
                            </w:r>
                            <w:r w:rsidRPr="004A282F">
                              <w:rPr>
                                <w:bCs/>
                                <w:sz w:val="26"/>
                              </w:rPr>
                              <w:t>витрати</w:t>
                            </w:r>
                            <w:r w:rsidRPr="004A282F">
                              <w:rPr>
                                <w:bCs/>
                                <w:spacing w:val="-5"/>
                                <w:sz w:val="26"/>
                              </w:rPr>
                              <w:t xml:space="preserve"> </w:t>
                            </w:r>
                            <w:r w:rsidRPr="004A282F">
                              <w:rPr>
                                <w:bCs/>
                                <w:sz w:val="26"/>
                              </w:rPr>
                              <w:t>на</w:t>
                            </w:r>
                          </w:p>
                          <w:p w14:paraId="4D2D7D53" w14:textId="77777777" w:rsidR="00591DC3" w:rsidRPr="004A282F" w:rsidRDefault="00591DC3">
                            <w:pPr>
                              <w:pStyle w:val="TableParagraph"/>
                              <w:spacing w:before="28"/>
                              <w:ind w:left="9"/>
                              <w:rPr>
                                <w:bCs/>
                                <w:sz w:val="26"/>
                              </w:rPr>
                            </w:pPr>
                            <w:r w:rsidRPr="004A282F">
                              <w:rPr>
                                <w:bCs/>
                                <w:sz w:val="26"/>
                              </w:rPr>
                              <w:t>адміністрування</w:t>
                            </w:r>
                            <w:r w:rsidRPr="004A282F">
                              <w:rPr>
                                <w:bCs/>
                                <w:spacing w:val="-2"/>
                                <w:sz w:val="26"/>
                              </w:rPr>
                              <w:t xml:space="preserve"> </w:t>
                            </w:r>
                            <w:r w:rsidRPr="004A282F">
                              <w:rPr>
                                <w:bCs/>
                                <w:sz w:val="26"/>
                              </w:rPr>
                              <w:t>регулювання</w:t>
                            </w:r>
                          </w:p>
                          <w:p w14:paraId="652DC19A" w14:textId="77777777" w:rsidR="00591DC3" w:rsidRPr="004A282F" w:rsidRDefault="00591DC3">
                            <w:pPr>
                              <w:pStyle w:val="TableParagraph"/>
                              <w:spacing w:before="22"/>
                              <w:ind w:left="9"/>
                              <w:rPr>
                                <w:bCs/>
                                <w:sz w:val="26"/>
                              </w:rPr>
                            </w:pPr>
                            <w:r w:rsidRPr="004A282F">
                              <w:rPr>
                                <w:bCs/>
                                <w:sz w:val="26"/>
                              </w:rPr>
                              <w:t>суб’єктів</w:t>
                            </w:r>
                            <w:r w:rsidRPr="004A282F">
                              <w:rPr>
                                <w:bCs/>
                                <w:spacing w:val="-3"/>
                                <w:sz w:val="26"/>
                              </w:rPr>
                              <w:t xml:space="preserve"> </w:t>
                            </w:r>
                            <w:r w:rsidRPr="004A282F">
                              <w:rPr>
                                <w:bCs/>
                                <w:sz w:val="26"/>
                              </w:rPr>
                              <w:t>малого</w:t>
                            </w:r>
                            <w:r w:rsidRPr="004A282F">
                              <w:rPr>
                                <w:bCs/>
                                <w:spacing w:val="-6"/>
                                <w:sz w:val="26"/>
                              </w:rPr>
                              <w:t xml:space="preserve"> </w:t>
                            </w:r>
                            <w:r w:rsidRPr="004A282F">
                              <w:rPr>
                                <w:bCs/>
                                <w:sz w:val="26"/>
                              </w:rPr>
                              <w:t>підприємництва</w:t>
                            </w:r>
                          </w:p>
                        </w:tc>
                        <w:tc>
                          <w:tcPr>
                            <w:tcW w:w="2693" w:type="dxa"/>
                            <w:tcBorders>
                              <w:top w:val="single" w:sz="4" w:space="0" w:color="000000"/>
                              <w:left w:val="single" w:sz="4" w:space="0" w:color="000000"/>
                              <w:bottom w:val="single" w:sz="4" w:space="0" w:color="000000"/>
                              <w:right w:val="single" w:sz="4" w:space="0" w:color="000000"/>
                            </w:tcBorders>
                          </w:tcPr>
                          <w:p w14:paraId="276912BB" w14:textId="50AAA812" w:rsidR="00591DC3" w:rsidRPr="004A282F" w:rsidRDefault="00591DC3">
                            <w:pPr>
                              <w:pStyle w:val="TableParagraph"/>
                              <w:spacing w:line="296" w:lineRule="exact"/>
                              <w:ind w:left="494" w:right="490"/>
                              <w:jc w:val="center"/>
                              <w:rPr>
                                <w:bCs/>
                                <w:sz w:val="26"/>
                              </w:rPr>
                            </w:pPr>
                            <w:r>
                              <w:rPr>
                                <w:bCs/>
                                <w:sz w:val="26"/>
                              </w:rPr>
                              <w:t xml:space="preserve">107,09 </w:t>
                            </w:r>
                            <w:r w:rsidRPr="004A282F">
                              <w:rPr>
                                <w:bCs/>
                                <w:sz w:val="26"/>
                              </w:rPr>
                              <w:t>грн.</w:t>
                            </w:r>
                          </w:p>
                        </w:tc>
                        <w:tc>
                          <w:tcPr>
                            <w:tcW w:w="2551" w:type="dxa"/>
                            <w:tcBorders>
                              <w:top w:val="single" w:sz="4" w:space="0" w:color="000000"/>
                              <w:left w:val="single" w:sz="4" w:space="0" w:color="000000"/>
                              <w:bottom w:val="single" w:sz="4" w:space="0" w:color="000000"/>
                              <w:right w:val="single" w:sz="4" w:space="0" w:color="000000"/>
                            </w:tcBorders>
                          </w:tcPr>
                          <w:p w14:paraId="050044FD" w14:textId="50E83334" w:rsidR="00591DC3" w:rsidRPr="004A282F" w:rsidRDefault="00591DC3">
                            <w:pPr>
                              <w:pStyle w:val="TableParagraph"/>
                              <w:spacing w:line="296" w:lineRule="exact"/>
                              <w:ind w:left="471" w:right="465"/>
                              <w:jc w:val="center"/>
                              <w:rPr>
                                <w:bCs/>
                                <w:sz w:val="26"/>
                              </w:rPr>
                            </w:pPr>
                            <w:r>
                              <w:rPr>
                                <w:bCs/>
                                <w:sz w:val="26"/>
                              </w:rPr>
                              <w:t xml:space="preserve">535,45 </w:t>
                            </w:r>
                            <w:r w:rsidRPr="004A282F">
                              <w:rPr>
                                <w:bCs/>
                                <w:sz w:val="26"/>
                              </w:rPr>
                              <w:t>грн.</w:t>
                            </w:r>
                          </w:p>
                        </w:tc>
                      </w:tr>
                      <w:tr w:rsidR="00591DC3" w:rsidRPr="004A282F" w14:paraId="12CDFA25" w14:textId="77777777" w:rsidTr="005F5957">
                        <w:trPr>
                          <w:trHeight w:val="493"/>
                        </w:trPr>
                        <w:tc>
                          <w:tcPr>
                            <w:tcW w:w="416" w:type="dxa"/>
                            <w:tcBorders>
                              <w:top w:val="single" w:sz="4" w:space="0" w:color="000000"/>
                              <w:left w:val="single" w:sz="4" w:space="0" w:color="000000"/>
                              <w:bottom w:val="single" w:sz="4" w:space="0" w:color="000000"/>
                              <w:right w:val="single" w:sz="4" w:space="0" w:color="000000"/>
                            </w:tcBorders>
                          </w:tcPr>
                          <w:p w14:paraId="58EBAF05" w14:textId="6A8D8C8D" w:rsidR="00591DC3" w:rsidRPr="004A282F" w:rsidRDefault="00591DC3">
                            <w:pPr>
                              <w:pStyle w:val="TableParagraph"/>
                              <w:spacing w:line="292" w:lineRule="exact"/>
                              <w:ind w:left="9"/>
                              <w:rPr>
                                <w:bCs/>
                                <w:sz w:val="26"/>
                              </w:rPr>
                            </w:pPr>
                            <w:r w:rsidRPr="004A282F">
                              <w:rPr>
                                <w:bCs/>
                                <w:sz w:val="26"/>
                              </w:rPr>
                              <w:t>5</w:t>
                            </w:r>
                          </w:p>
                        </w:tc>
                        <w:tc>
                          <w:tcPr>
                            <w:tcW w:w="3969" w:type="dxa"/>
                            <w:tcBorders>
                              <w:top w:val="single" w:sz="4" w:space="0" w:color="000000"/>
                              <w:left w:val="single" w:sz="4" w:space="0" w:color="000000"/>
                              <w:bottom w:val="single" w:sz="4" w:space="0" w:color="000000"/>
                              <w:right w:val="single" w:sz="4" w:space="0" w:color="000000"/>
                            </w:tcBorders>
                          </w:tcPr>
                          <w:p w14:paraId="64A6290F" w14:textId="77777777" w:rsidR="00591DC3" w:rsidRPr="004A282F" w:rsidRDefault="00591DC3">
                            <w:pPr>
                              <w:pStyle w:val="TableParagraph"/>
                              <w:spacing w:line="259" w:lineRule="auto"/>
                              <w:ind w:left="9" w:right="527"/>
                              <w:rPr>
                                <w:bCs/>
                                <w:sz w:val="26"/>
                              </w:rPr>
                            </w:pPr>
                            <w:r w:rsidRPr="004A282F">
                              <w:rPr>
                                <w:bCs/>
                                <w:sz w:val="26"/>
                              </w:rPr>
                              <w:t>Сумарні витрати на виконання</w:t>
                            </w:r>
                            <w:r w:rsidRPr="004A282F">
                              <w:rPr>
                                <w:bCs/>
                                <w:spacing w:val="-62"/>
                                <w:sz w:val="26"/>
                              </w:rPr>
                              <w:t xml:space="preserve"> </w:t>
                            </w:r>
                            <w:r w:rsidRPr="004A282F">
                              <w:rPr>
                                <w:bCs/>
                                <w:sz w:val="26"/>
                              </w:rPr>
                              <w:t>запланованого</w:t>
                            </w:r>
                            <w:r w:rsidRPr="004A282F">
                              <w:rPr>
                                <w:bCs/>
                                <w:spacing w:val="-1"/>
                                <w:sz w:val="26"/>
                              </w:rPr>
                              <w:t xml:space="preserve"> </w:t>
                            </w:r>
                            <w:r w:rsidRPr="004A282F">
                              <w:rPr>
                                <w:bCs/>
                                <w:sz w:val="26"/>
                              </w:rPr>
                              <w:t>регулювання</w:t>
                            </w:r>
                          </w:p>
                          <w:p w14:paraId="558200E9" w14:textId="77777777" w:rsidR="00591DC3" w:rsidRPr="004A282F" w:rsidRDefault="00591DC3">
                            <w:pPr>
                              <w:pStyle w:val="TableParagraph"/>
                              <w:spacing w:before="220" w:line="11" w:lineRule="exact"/>
                              <w:ind w:right="231"/>
                              <w:jc w:val="center"/>
                              <w:rPr>
                                <w:bCs/>
                                <w:sz w:val="2"/>
                              </w:rPr>
                            </w:pPr>
                            <w:r w:rsidRPr="004A282F">
                              <w:rPr>
                                <w:bCs/>
                                <w:sz w:val="2"/>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769CA06" w14:textId="6747E92A" w:rsidR="00591DC3" w:rsidRPr="004A282F" w:rsidRDefault="00591DC3">
                            <w:pPr>
                              <w:pStyle w:val="TableParagraph"/>
                              <w:spacing w:line="297" w:lineRule="exact"/>
                              <w:ind w:left="494" w:right="490"/>
                              <w:jc w:val="center"/>
                              <w:rPr>
                                <w:bCs/>
                                <w:sz w:val="26"/>
                              </w:rPr>
                            </w:pPr>
                            <w:r>
                              <w:rPr>
                                <w:bCs/>
                                <w:sz w:val="26"/>
                              </w:rPr>
                              <w:t xml:space="preserve">1779,41 </w:t>
                            </w:r>
                            <w:r w:rsidRPr="004A282F">
                              <w:rPr>
                                <w:bCs/>
                                <w:sz w:val="26"/>
                              </w:rPr>
                              <w:t>грн.</w:t>
                            </w:r>
                          </w:p>
                        </w:tc>
                        <w:tc>
                          <w:tcPr>
                            <w:tcW w:w="2551" w:type="dxa"/>
                            <w:tcBorders>
                              <w:top w:val="single" w:sz="4" w:space="0" w:color="000000"/>
                              <w:left w:val="single" w:sz="4" w:space="0" w:color="000000"/>
                              <w:bottom w:val="single" w:sz="4" w:space="0" w:color="000000"/>
                              <w:right w:val="single" w:sz="4" w:space="0" w:color="000000"/>
                            </w:tcBorders>
                          </w:tcPr>
                          <w:p w14:paraId="30785126" w14:textId="45A182F5" w:rsidR="00591DC3" w:rsidRPr="004A282F" w:rsidRDefault="00591DC3" w:rsidP="00AD6C5E">
                            <w:pPr>
                              <w:pStyle w:val="TableParagraph"/>
                              <w:spacing w:line="297" w:lineRule="exact"/>
                              <w:ind w:left="136" w:right="140"/>
                              <w:jc w:val="center"/>
                              <w:rPr>
                                <w:bCs/>
                                <w:sz w:val="26"/>
                              </w:rPr>
                            </w:pPr>
                            <w:r>
                              <w:rPr>
                                <w:bCs/>
                                <w:sz w:val="26"/>
                              </w:rPr>
                              <w:t xml:space="preserve">9437,05 </w:t>
                            </w:r>
                            <w:r w:rsidRPr="004A282F">
                              <w:rPr>
                                <w:bCs/>
                                <w:sz w:val="26"/>
                              </w:rPr>
                              <w:t>грн.</w:t>
                            </w:r>
                          </w:p>
                        </w:tc>
                      </w:tr>
                    </w:tbl>
                    <w:p w14:paraId="03022108" w14:textId="77777777" w:rsidR="00591DC3" w:rsidRPr="004A282F" w:rsidRDefault="00591DC3">
                      <w:pPr>
                        <w:pStyle w:val="a3"/>
                        <w:rPr>
                          <w:bCs/>
                        </w:rPr>
                      </w:pPr>
                    </w:p>
                  </w:txbxContent>
                </v:textbox>
                <w10:wrap anchorx="margin"/>
              </v:shape>
            </w:pict>
          </mc:Fallback>
        </mc:AlternateContent>
      </w:r>
    </w:p>
    <w:p w14:paraId="409C815E" w14:textId="0E8C1927" w:rsidR="00206E02" w:rsidRPr="001B2BCE" w:rsidRDefault="00206E02">
      <w:pPr>
        <w:pStyle w:val="a3"/>
        <w:rPr>
          <w:b/>
          <w:sz w:val="28"/>
        </w:rPr>
      </w:pPr>
    </w:p>
    <w:p w14:paraId="4F1BD7C7" w14:textId="77777777" w:rsidR="00206E02" w:rsidRPr="001B2BCE" w:rsidRDefault="00206E02">
      <w:pPr>
        <w:pStyle w:val="a3"/>
        <w:rPr>
          <w:b/>
          <w:sz w:val="28"/>
        </w:rPr>
      </w:pPr>
    </w:p>
    <w:p w14:paraId="7A31C4F5" w14:textId="77777777" w:rsidR="00206E02" w:rsidRPr="001B2BCE" w:rsidRDefault="00206E02">
      <w:pPr>
        <w:pStyle w:val="a3"/>
        <w:rPr>
          <w:b/>
          <w:sz w:val="28"/>
        </w:rPr>
      </w:pPr>
    </w:p>
    <w:p w14:paraId="625DD8C6" w14:textId="77777777" w:rsidR="00206E02" w:rsidRPr="001B2BCE" w:rsidRDefault="00206E02">
      <w:pPr>
        <w:pStyle w:val="a3"/>
        <w:rPr>
          <w:b/>
          <w:sz w:val="28"/>
        </w:rPr>
      </w:pPr>
    </w:p>
    <w:p w14:paraId="455201D1" w14:textId="77777777" w:rsidR="00206E02" w:rsidRPr="001B2BCE" w:rsidRDefault="00206E02">
      <w:pPr>
        <w:pStyle w:val="a3"/>
        <w:rPr>
          <w:b/>
          <w:sz w:val="28"/>
        </w:rPr>
      </w:pPr>
    </w:p>
    <w:p w14:paraId="761C7940" w14:textId="77777777" w:rsidR="00206E02" w:rsidRPr="001B2BCE" w:rsidRDefault="00206E02">
      <w:pPr>
        <w:pStyle w:val="a3"/>
        <w:rPr>
          <w:b/>
          <w:sz w:val="28"/>
        </w:rPr>
      </w:pPr>
    </w:p>
    <w:p w14:paraId="3D6493A5" w14:textId="77777777" w:rsidR="00206E02" w:rsidRPr="001B2BCE" w:rsidRDefault="00206E02">
      <w:pPr>
        <w:pStyle w:val="a3"/>
        <w:rPr>
          <w:b/>
          <w:sz w:val="28"/>
        </w:rPr>
      </w:pPr>
    </w:p>
    <w:p w14:paraId="56810379" w14:textId="77777777" w:rsidR="00206E02" w:rsidRPr="001B2BCE" w:rsidRDefault="00206E02">
      <w:pPr>
        <w:pStyle w:val="a3"/>
        <w:rPr>
          <w:b/>
          <w:sz w:val="28"/>
        </w:rPr>
      </w:pPr>
    </w:p>
    <w:p w14:paraId="2E6F0D54" w14:textId="77777777" w:rsidR="00206E02" w:rsidRPr="001B2BCE" w:rsidRDefault="00206E02">
      <w:pPr>
        <w:pStyle w:val="a3"/>
        <w:rPr>
          <w:b/>
          <w:sz w:val="28"/>
        </w:rPr>
      </w:pPr>
    </w:p>
    <w:p w14:paraId="755F1738" w14:textId="77777777" w:rsidR="00206E02" w:rsidRPr="001B2BCE" w:rsidRDefault="00206E02">
      <w:pPr>
        <w:pStyle w:val="a3"/>
        <w:rPr>
          <w:b/>
          <w:sz w:val="28"/>
        </w:rPr>
      </w:pPr>
    </w:p>
    <w:p w14:paraId="5C0AB907" w14:textId="77777777" w:rsidR="00206E02" w:rsidRPr="001B2BCE" w:rsidRDefault="00206E02">
      <w:pPr>
        <w:pStyle w:val="a3"/>
        <w:rPr>
          <w:b/>
          <w:sz w:val="28"/>
        </w:rPr>
      </w:pPr>
    </w:p>
    <w:p w14:paraId="22691AC9" w14:textId="77777777" w:rsidR="00206E02" w:rsidRPr="001B2BCE" w:rsidRDefault="00206E02">
      <w:pPr>
        <w:pStyle w:val="a3"/>
        <w:rPr>
          <w:b/>
          <w:sz w:val="28"/>
        </w:rPr>
      </w:pPr>
    </w:p>
    <w:p w14:paraId="3535514F" w14:textId="77777777" w:rsidR="00206E02" w:rsidRPr="001B2BCE" w:rsidRDefault="00206E02">
      <w:pPr>
        <w:pStyle w:val="a3"/>
        <w:rPr>
          <w:b/>
          <w:sz w:val="28"/>
        </w:rPr>
      </w:pPr>
    </w:p>
    <w:p w14:paraId="597D17B1" w14:textId="77777777" w:rsidR="00206E02" w:rsidRPr="001B2BCE" w:rsidRDefault="00206E02">
      <w:pPr>
        <w:pStyle w:val="a3"/>
        <w:rPr>
          <w:b/>
          <w:sz w:val="28"/>
        </w:rPr>
      </w:pPr>
    </w:p>
    <w:p w14:paraId="2F02D2E5" w14:textId="77777777" w:rsidR="00206E02" w:rsidRPr="001B2BCE" w:rsidRDefault="00206E02">
      <w:pPr>
        <w:pStyle w:val="a3"/>
        <w:rPr>
          <w:b/>
          <w:sz w:val="28"/>
        </w:rPr>
      </w:pPr>
    </w:p>
    <w:p w14:paraId="1A615CC2" w14:textId="77777777" w:rsidR="00206E02" w:rsidRPr="001B2BCE" w:rsidRDefault="00206E02">
      <w:pPr>
        <w:pStyle w:val="a3"/>
        <w:rPr>
          <w:b/>
          <w:sz w:val="28"/>
        </w:rPr>
      </w:pPr>
    </w:p>
    <w:p w14:paraId="24302F7B" w14:textId="77777777" w:rsidR="00206E02" w:rsidRPr="001B2BCE" w:rsidRDefault="00206E02">
      <w:pPr>
        <w:pStyle w:val="a3"/>
        <w:rPr>
          <w:b/>
          <w:sz w:val="28"/>
        </w:rPr>
      </w:pPr>
    </w:p>
    <w:p w14:paraId="679A5394" w14:textId="77777777" w:rsidR="00206E02" w:rsidRPr="001B2BCE" w:rsidRDefault="00206E02">
      <w:pPr>
        <w:pStyle w:val="a3"/>
        <w:rPr>
          <w:b/>
          <w:sz w:val="28"/>
        </w:rPr>
      </w:pPr>
    </w:p>
    <w:p w14:paraId="616A7EAC" w14:textId="77777777" w:rsidR="00206E02" w:rsidRPr="001B2BCE" w:rsidRDefault="00206E02">
      <w:pPr>
        <w:pStyle w:val="a3"/>
        <w:rPr>
          <w:b/>
          <w:sz w:val="28"/>
        </w:rPr>
      </w:pPr>
    </w:p>
    <w:p w14:paraId="205A6F8D" w14:textId="77777777" w:rsidR="00206E02" w:rsidRPr="001B2BCE" w:rsidRDefault="00385271" w:rsidP="00407D1E">
      <w:pPr>
        <w:pStyle w:val="1"/>
        <w:numPr>
          <w:ilvl w:val="0"/>
          <w:numId w:val="5"/>
        </w:numPr>
        <w:tabs>
          <w:tab w:val="left" w:pos="1134"/>
        </w:tabs>
        <w:spacing w:before="60" w:line="259" w:lineRule="auto"/>
        <w:ind w:left="142" w:right="166" w:firstLine="567"/>
        <w:jc w:val="center"/>
      </w:pPr>
      <w:bookmarkStart w:id="12" w:name="5._Розроблення_коригуючих_(пом’якшувальн"/>
      <w:bookmarkEnd w:id="12"/>
      <w:r w:rsidRPr="001B2BCE">
        <w:t>Розроблення</w:t>
      </w:r>
      <w:r w:rsidRPr="001B2BCE">
        <w:rPr>
          <w:spacing w:val="1"/>
        </w:rPr>
        <w:t xml:space="preserve"> </w:t>
      </w:r>
      <w:r w:rsidRPr="001B2BCE">
        <w:t>коригуючих</w:t>
      </w:r>
      <w:r w:rsidRPr="001B2BCE">
        <w:rPr>
          <w:spacing w:val="1"/>
        </w:rPr>
        <w:t xml:space="preserve"> </w:t>
      </w:r>
      <w:r w:rsidRPr="001B2BCE">
        <w:t>(пом’якшувальних)</w:t>
      </w:r>
      <w:r w:rsidRPr="001B2BCE">
        <w:rPr>
          <w:spacing w:val="1"/>
        </w:rPr>
        <w:t xml:space="preserve"> </w:t>
      </w:r>
      <w:r w:rsidRPr="001B2BCE">
        <w:t>заходів</w:t>
      </w:r>
      <w:r w:rsidRPr="001B2BCE">
        <w:rPr>
          <w:spacing w:val="1"/>
        </w:rPr>
        <w:t xml:space="preserve"> </w:t>
      </w:r>
      <w:r w:rsidRPr="001B2BCE">
        <w:t>для</w:t>
      </w:r>
      <w:r w:rsidRPr="001B2BCE">
        <w:rPr>
          <w:spacing w:val="1"/>
        </w:rPr>
        <w:t xml:space="preserve"> </w:t>
      </w:r>
      <w:r w:rsidRPr="001B2BCE">
        <w:t>малого</w:t>
      </w:r>
      <w:r w:rsidRPr="001B2BCE">
        <w:rPr>
          <w:spacing w:val="1"/>
        </w:rPr>
        <w:t xml:space="preserve"> </w:t>
      </w:r>
      <w:r w:rsidRPr="001B2BCE">
        <w:t>підприємництва щодо</w:t>
      </w:r>
      <w:r w:rsidRPr="001B2BCE">
        <w:rPr>
          <w:spacing w:val="-4"/>
        </w:rPr>
        <w:t xml:space="preserve"> </w:t>
      </w:r>
      <w:r w:rsidRPr="001B2BCE">
        <w:t>запропонованого регулювання</w:t>
      </w:r>
    </w:p>
    <w:p w14:paraId="48763D21" w14:textId="6FA09317" w:rsidR="00206E02" w:rsidRPr="00CF0B16" w:rsidRDefault="00385271" w:rsidP="005F5957">
      <w:pPr>
        <w:pStyle w:val="a3"/>
        <w:tabs>
          <w:tab w:val="left" w:pos="1134"/>
        </w:tabs>
        <w:spacing w:before="18" w:line="259" w:lineRule="auto"/>
        <w:ind w:left="142" w:right="123" w:firstLine="284"/>
        <w:jc w:val="both"/>
        <w:rPr>
          <w:spacing w:val="1"/>
        </w:rPr>
      </w:pPr>
      <w:r w:rsidRPr="001B2BCE">
        <w:t>Проект</w:t>
      </w:r>
      <w:r w:rsidRPr="001B2BCE">
        <w:rPr>
          <w:spacing w:val="1"/>
        </w:rPr>
        <w:t xml:space="preserve"> </w:t>
      </w:r>
      <w:proofErr w:type="spellStart"/>
      <w:r w:rsidR="00CF0B16" w:rsidRPr="001B2BCE">
        <w:t>проект</w:t>
      </w:r>
      <w:proofErr w:type="spellEnd"/>
      <w:r w:rsidR="00CF0B16" w:rsidRPr="001B2BCE">
        <w:t xml:space="preserve"> </w:t>
      </w:r>
      <w:r w:rsidR="00CF0B16" w:rsidRPr="00F677B6">
        <w:t>розпорядження начальника обласної військової адміністрації</w:t>
      </w:r>
      <w:r w:rsidR="00CF0B16" w:rsidRPr="00C87ADE">
        <w:rPr>
          <w:sz w:val="28"/>
          <w:szCs w:val="28"/>
        </w:rPr>
        <w:t xml:space="preserve"> </w:t>
      </w:r>
      <w:r w:rsidR="00CF0B16" w:rsidRPr="001B2BCE">
        <w:t>«Про</w:t>
      </w:r>
      <w:r w:rsidR="00CF0B16" w:rsidRPr="001B2BCE">
        <w:rPr>
          <w:spacing w:val="1"/>
        </w:rPr>
        <w:t xml:space="preserve"> </w:t>
      </w:r>
      <w:r w:rsidR="00CF0B16" w:rsidRPr="001B2BCE">
        <w:t>затвердження</w:t>
      </w:r>
      <w:r w:rsidR="00CF0B16" w:rsidRPr="001B2BCE">
        <w:rPr>
          <w:spacing w:val="-7"/>
        </w:rPr>
        <w:t xml:space="preserve"> </w:t>
      </w:r>
      <w:r w:rsidR="00CF0B16" w:rsidRPr="001B2BCE">
        <w:t>умов</w:t>
      </w:r>
      <w:r w:rsidR="00CF0B16" w:rsidRPr="001B2BCE">
        <w:rPr>
          <w:spacing w:val="-6"/>
        </w:rPr>
        <w:t xml:space="preserve"> </w:t>
      </w:r>
      <w:r w:rsidR="00CF0B16" w:rsidRPr="001B2BCE">
        <w:t>проведення</w:t>
      </w:r>
      <w:r w:rsidR="00CF0B16" w:rsidRPr="001B2BCE">
        <w:rPr>
          <w:spacing w:val="-7"/>
        </w:rPr>
        <w:t xml:space="preserve"> </w:t>
      </w:r>
      <w:r w:rsidR="00CF0B16" w:rsidRPr="001B2BCE">
        <w:t>конкурсу</w:t>
      </w:r>
      <w:r w:rsidR="00CF0B16" w:rsidRPr="001B2BCE">
        <w:rPr>
          <w:spacing w:val="-1"/>
        </w:rPr>
        <w:t xml:space="preserve"> </w:t>
      </w:r>
      <w:r w:rsidR="00CF0B16" w:rsidRPr="001B2BCE">
        <w:t>з</w:t>
      </w:r>
      <w:r w:rsidR="00CF0B16" w:rsidRPr="001B2BCE">
        <w:rPr>
          <w:spacing w:val="-5"/>
        </w:rPr>
        <w:t xml:space="preserve"> </w:t>
      </w:r>
      <w:r w:rsidR="00CF0B16" w:rsidRPr="001B2BCE">
        <w:t>визначення</w:t>
      </w:r>
      <w:r w:rsidR="00CF0B16" w:rsidRPr="001B2BCE">
        <w:rPr>
          <w:spacing w:val="-7"/>
        </w:rPr>
        <w:t xml:space="preserve"> </w:t>
      </w:r>
      <w:r w:rsidR="00CF0B16" w:rsidRPr="001B2BCE">
        <w:t>підприємства</w:t>
      </w:r>
      <w:r w:rsidR="00CF0B16" w:rsidRPr="001B2BCE">
        <w:rPr>
          <w:spacing w:val="-6"/>
        </w:rPr>
        <w:t xml:space="preserve"> </w:t>
      </w:r>
      <w:r w:rsidR="00CF0B16" w:rsidRPr="001B2BCE">
        <w:t>(організації) для здійснення</w:t>
      </w:r>
      <w:r w:rsidR="00CF0B16" w:rsidRPr="001B2BCE">
        <w:rPr>
          <w:spacing w:val="-3"/>
        </w:rPr>
        <w:t xml:space="preserve"> </w:t>
      </w:r>
      <w:r w:rsidR="00CF0B16" w:rsidRPr="001B2BCE">
        <w:t>функції робочого</w:t>
      </w:r>
      <w:r w:rsidR="00CF0B16" w:rsidRPr="001B2BCE">
        <w:rPr>
          <w:spacing w:val="-4"/>
        </w:rPr>
        <w:t xml:space="preserve"> </w:t>
      </w:r>
      <w:r w:rsidR="00CF0B16" w:rsidRPr="001B2BCE">
        <w:t>органу</w:t>
      </w:r>
      <w:r w:rsidR="00CF0B16" w:rsidRPr="001B2BCE">
        <w:rPr>
          <w:spacing w:val="-4"/>
        </w:rPr>
        <w:t xml:space="preserve"> </w:t>
      </w:r>
      <w:r w:rsidR="00CF0B16" w:rsidRPr="001B2BCE">
        <w:rPr>
          <w:color w:val="000000" w:themeColor="text1"/>
          <w:spacing w:val="-4"/>
        </w:rPr>
        <w:t xml:space="preserve">обласного конкурсного комітету з підготовки та </w:t>
      </w:r>
      <w:r w:rsidR="00CF0B16" w:rsidRPr="001B2BCE">
        <w:rPr>
          <w:color w:val="000000" w:themeColor="text1"/>
        </w:rPr>
        <w:t>проведення</w:t>
      </w:r>
      <w:r w:rsidR="00CF0B16" w:rsidRPr="001B2BCE">
        <w:rPr>
          <w:color w:val="000000" w:themeColor="text1"/>
          <w:spacing w:val="-4"/>
        </w:rPr>
        <w:t xml:space="preserve"> </w:t>
      </w:r>
      <w:r w:rsidR="00CF0B16" w:rsidRPr="001B2BCE">
        <w:rPr>
          <w:color w:val="000000" w:themeColor="text1"/>
        </w:rPr>
        <w:t>конкурсів щодо визначення автомобільних перевізників на міжміських та приміських автобусних маршрутах загального користування,</w:t>
      </w:r>
      <w:r w:rsidR="00CF0B16" w:rsidRPr="001B2BCE">
        <w:rPr>
          <w:color w:val="000000" w:themeColor="text1"/>
          <w:spacing w:val="-2"/>
        </w:rPr>
        <w:t xml:space="preserve"> які</w:t>
      </w:r>
      <w:r w:rsidR="00CF0B16" w:rsidRPr="001B2BCE">
        <w:rPr>
          <w:color w:val="000000" w:themeColor="text1"/>
          <w:spacing w:val="-8"/>
        </w:rPr>
        <w:t xml:space="preserve"> </w:t>
      </w:r>
      <w:r w:rsidR="00CF0B16" w:rsidRPr="001B2BCE">
        <w:rPr>
          <w:color w:val="000000" w:themeColor="text1"/>
        </w:rPr>
        <w:t>не</w:t>
      </w:r>
      <w:r w:rsidR="00CF0B16" w:rsidRPr="001B2BCE">
        <w:rPr>
          <w:color w:val="000000" w:themeColor="text1"/>
          <w:spacing w:val="-3"/>
        </w:rPr>
        <w:t xml:space="preserve"> </w:t>
      </w:r>
      <w:r w:rsidR="00CF0B16" w:rsidRPr="001B2BCE">
        <w:rPr>
          <w:color w:val="000000" w:themeColor="text1"/>
        </w:rPr>
        <w:t>виходять</w:t>
      </w:r>
      <w:r w:rsidR="00CF0B16" w:rsidRPr="001B2BCE">
        <w:rPr>
          <w:color w:val="000000" w:themeColor="text1"/>
          <w:spacing w:val="-5"/>
        </w:rPr>
        <w:t xml:space="preserve"> </w:t>
      </w:r>
      <w:r w:rsidR="00CF0B16" w:rsidRPr="001B2BCE">
        <w:rPr>
          <w:color w:val="000000" w:themeColor="text1"/>
        </w:rPr>
        <w:t>за</w:t>
      </w:r>
      <w:r w:rsidR="00CF0B16" w:rsidRPr="001B2BCE">
        <w:rPr>
          <w:color w:val="000000" w:themeColor="text1"/>
          <w:spacing w:val="-4"/>
        </w:rPr>
        <w:t xml:space="preserve"> </w:t>
      </w:r>
      <w:r w:rsidR="00CF0B16" w:rsidRPr="001B2BCE">
        <w:rPr>
          <w:color w:val="000000" w:themeColor="text1"/>
        </w:rPr>
        <w:t>межі</w:t>
      </w:r>
      <w:r w:rsidR="00CF0B16" w:rsidRPr="001B2BCE">
        <w:rPr>
          <w:color w:val="000000" w:themeColor="text1"/>
          <w:spacing w:val="-3"/>
        </w:rPr>
        <w:t xml:space="preserve"> </w:t>
      </w:r>
      <w:r w:rsidR="00CF0B16" w:rsidRPr="001B2BCE">
        <w:rPr>
          <w:color w:val="000000" w:themeColor="text1"/>
        </w:rPr>
        <w:t>території області</w:t>
      </w:r>
      <w:r w:rsidR="00CF0B16" w:rsidRPr="001B2BCE">
        <w:t>»</w:t>
      </w:r>
      <w:r w:rsidR="00CF0B16">
        <w:t xml:space="preserve"> </w:t>
      </w:r>
      <w:r w:rsidRPr="001B2BCE">
        <w:t>розроблений на виконання вимог до вимог статті 44 Закону України «Про</w:t>
      </w:r>
      <w:r w:rsidRPr="001B2BCE">
        <w:rPr>
          <w:spacing w:val="1"/>
        </w:rPr>
        <w:t xml:space="preserve"> </w:t>
      </w:r>
      <w:r w:rsidRPr="001B2BCE">
        <w:t>автомобільний транспорт» (зі змінами), постанови Кабінету Міністрів України від 03</w:t>
      </w:r>
      <w:r w:rsidRPr="001B2BCE">
        <w:rPr>
          <w:spacing w:val="1"/>
        </w:rPr>
        <w:t xml:space="preserve"> </w:t>
      </w:r>
      <w:r w:rsidRPr="001B2BCE">
        <w:t>грудня 2008 № 1081 «Про затвердження Порядку проведення конкурсу з перевезення</w:t>
      </w:r>
      <w:r w:rsidRPr="001B2BCE">
        <w:rPr>
          <w:spacing w:val="1"/>
        </w:rPr>
        <w:t xml:space="preserve"> </w:t>
      </w:r>
      <w:r w:rsidRPr="001B2BCE">
        <w:t>пасажирів</w:t>
      </w:r>
      <w:r w:rsidRPr="001B2BCE">
        <w:rPr>
          <w:spacing w:val="1"/>
        </w:rPr>
        <w:t xml:space="preserve"> </w:t>
      </w:r>
      <w:r w:rsidRPr="001B2BCE">
        <w:t>на</w:t>
      </w:r>
      <w:r w:rsidRPr="001B2BCE">
        <w:rPr>
          <w:spacing w:val="1"/>
        </w:rPr>
        <w:t xml:space="preserve"> </w:t>
      </w:r>
      <w:r w:rsidRPr="001B2BCE">
        <w:t>автобусному</w:t>
      </w:r>
      <w:r w:rsidRPr="001B2BCE">
        <w:rPr>
          <w:spacing w:val="1"/>
        </w:rPr>
        <w:t xml:space="preserve"> </w:t>
      </w:r>
      <w:r w:rsidRPr="001B2BCE">
        <w:t>маршруті</w:t>
      </w:r>
      <w:r w:rsidRPr="001B2BCE">
        <w:rPr>
          <w:spacing w:val="1"/>
        </w:rPr>
        <w:t xml:space="preserve"> </w:t>
      </w:r>
      <w:r w:rsidRPr="001B2BCE">
        <w:t>загального</w:t>
      </w:r>
      <w:r w:rsidRPr="001B2BCE">
        <w:rPr>
          <w:spacing w:val="1"/>
        </w:rPr>
        <w:t xml:space="preserve"> </w:t>
      </w:r>
      <w:r w:rsidRPr="001B2BCE">
        <w:t>користування»</w:t>
      </w:r>
      <w:r w:rsidRPr="001B2BCE">
        <w:rPr>
          <w:spacing w:val="1"/>
        </w:rPr>
        <w:t xml:space="preserve"> </w:t>
      </w:r>
      <w:r w:rsidRPr="001B2BCE">
        <w:t>(зі</w:t>
      </w:r>
      <w:r w:rsidRPr="001B2BCE">
        <w:rPr>
          <w:spacing w:val="1"/>
        </w:rPr>
        <w:t xml:space="preserve"> </w:t>
      </w:r>
      <w:r w:rsidRPr="001B2BCE">
        <w:t>змінами),</w:t>
      </w:r>
      <w:r w:rsidRPr="001B2BCE">
        <w:rPr>
          <w:spacing w:val="1"/>
        </w:rPr>
        <w:t xml:space="preserve"> </w:t>
      </w:r>
      <w:r w:rsidRPr="001B2BCE">
        <w:t>тому</w:t>
      </w:r>
      <w:r w:rsidRPr="001B2BCE">
        <w:rPr>
          <w:spacing w:val="1"/>
        </w:rPr>
        <w:t xml:space="preserve"> </w:t>
      </w:r>
      <w:r w:rsidRPr="001B2BCE">
        <w:t>пом’якшувальні заходи для малого підприємництва щодо запропонованого регулювання</w:t>
      </w:r>
      <w:r w:rsidRPr="001B2BCE">
        <w:rPr>
          <w:spacing w:val="1"/>
        </w:rPr>
        <w:t xml:space="preserve"> </w:t>
      </w:r>
      <w:r w:rsidRPr="001B2BCE">
        <w:t>відсутні.</w:t>
      </w:r>
    </w:p>
    <w:p w14:paraId="7B13EAB5" w14:textId="77777777" w:rsidR="00206E02" w:rsidRPr="001B2BCE" w:rsidRDefault="00206E02">
      <w:pPr>
        <w:pStyle w:val="a3"/>
        <w:rPr>
          <w:sz w:val="20"/>
        </w:rPr>
      </w:pPr>
    </w:p>
    <w:p w14:paraId="46202C25" w14:textId="77777777" w:rsidR="00206E02" w:rsidRPr="001B2BCE" w:rsidRDefault="00206E02">
      <w:pPr>
        <w:pStyle w:val="a3"/>
        <w:rPr>
          <w:sz w:val="20"/>
        </w:rPr>
      </w:pPr>
    </w:p>
    <w:p w14:paraId="5B4A7429" w14:textId="77777777" w:rsidR="00206E02" w:rsidRPr="001B2BCE" w:rsidRDefault="00206E02">
      <w:pPr>
        <w:pStyle w:val="a3"/>
        <w:rPr>
          <w:sz w:val="20"/>
        </w:rPr>
      </w:pPr>
    </w:p>
    <w:p w14:paraId="5257383D" w14:textId="77777777" w:rsidR="00206E02" w:rsidRPr="001B2BCE" w:rsidRDefault="00206E02">
      <w:pPr>
        <w:pStyle w:val="a3"/>
        <w:rPr>
          <w:sz w:val="20"/>
        </w:rPr>
      </w:pPr>
    </w:p>
    <w:p w14:paraId="771552D9" w14:textId="77777777" w:rsidR="00206E02" w:rsidRPr="001B2BCE" w:rsidRDefault="00206E02">
      <w:pPr>
        <w:pStyle w:val="a3"/>
        <w:rPr>
          <w:sz w:val="20"/>
        </w:rPr>
      </w:pPr>
    </w:p>
    <w:p w14:paraId="2D8FE487" w14:textId="31FC9220" w:rsidR="004C0265" w:rsidRPr="000412E6" w:rsidRDefault="004C0265" w:rsidP="004C0265">
      <w:pPr>
        <w:pStyle w:val="a3"/>
        <w:ind w:firstLine="142"/>
      </w:pPr>
      <w:r w:rsidRPr="000412E6">
        <w:t xml:space="preserve">Начальник управління </w:t>
      </w:r>
    </w:p>
    <w:p w14:paraId="043EEA89" w14:textId="417EA2F4" w:rsidR="004C0265" w:rsidRPr="000412E6" w:rsidRDefault="004C0265" w:rsidP="004C0265">
      <w:pPr>
        <w:pStyle w:val="a3"/>
        <w:ind w:firstLine="142"/>
      </w:pPr>
      <w:r w:rsidRPr="000412E6">
        <w:t xml:space="preserve">інфраструктури                                               </w:t>
      </w:r>
      <w:r>
        <w:t xml:space="preserve">                </w:t>
      </w:r>
      <w:r w:rsidRPr="000412E6">
        <w:t xml:space="preserve">                        Василь ОСТАПЧУК</w:t>
      </w:r>
    </w:p>
    <w:p w14:paraId="7CB834ED" w14:textId="77777777" w:rsidR="004C0265" w:rsidRPr="000412E6" w:rsidRDefault="004C0265" w:rsidP="004C0265">
      <w:pPr>
        <w:pStyle w:val="a3"/>
      </w:pPr>
    </w:p>
    <w:p w14:paraId="0998A4B7" w14:textId="34E165FE" w:rsidR="00206E02" w:rsidRDefault="00206E02" w:rsidP="004C0265">
      <w:pPr>
        <w:pStyle w:val="a3"/>
        <w:spacing w:before="1"/>
        <w:rPr>
          <w:rFonts w:ascii="Microsoft Sans Serif"/>
          <w:sz w:val="24"/>
        </w:rPr>
      </w:pPr>
    </w:p>
    <w:sectPr w:rsidR="00206E02" w:rsidSect="004C0265">
      <w:footerReference w:type="default" r:id="rId8"/>
      <w:pgSz w:w="11900" w:h="16840"/>
      <w:pgMar w:top="980" w:right="701" w:bottom="800" w:left="1340"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BECE" w14:textId="77777777" w:rsidR="006F787F" w:rsidRDefault="006F787F">
      <w:r>
        <w:separator/>
      </w:r>
    </w:p>
  </w:endnote>
  <w:endnote w:type="continuationSeparator" w:id="0">
    <w:p w14:paraId="1974A56D" w14:textId="77777777" w:rsidR="006F787F" w:rsidRDefault="006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F1DA" w14:textId="77777777" w:rsidR="00591DC3" w:rsidRDefault="00591DC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3675" w14:textId="77777777" w:rsidR="006F787F" w:rsidRDefault="006F787F">
      <w:r>
        <w:separator/>
      </w:r>
    </w:p>
  </w:footnote>
  <w:footnote w:type="continuationSeparator" w:id="0">
    <w:p w14:paraId="32E9C9D9" w14:textId="77777777" w:rsidR="006F787F" w:rsidRDefault="006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B1D"/>
    <w:multiLevelType w:val="hybridMultilevel"/>
    <w:tmpl w:val="4CC48B16"/>
    <w:lvl w:ilvl="0" w:tplc="215E5542">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 w15:restartNumberingAfterBreak="0">
    <w:nsid w:val="1B471CF4"/>
    <w:multiLevelType w:val="hybridMultilevel"/>
    <w:tmpl w:val="F642E110"/>
    <w:lvl w:ilvl="0" w:tplc="B0E00112">
      <w:numFmt w:val="bullet"/>
      <w:lvlText w:val="-"/>
      <w:lvlJc w:val="left"/>
      <w:pPr>
        <w:ind w:left="2737" w:hanging="168"/>
      </w:pPr>
      <w:rPr>
        <w:rFonts w:ascii="Times New Roman" w:eastAsia="Times New Roman" w:hAnsi="Times New Roman" w:cs="Times New Roman" w:hint="default"/>
        <w:color w:val="5A555A"/>
        <w:w w:val="99"/>
        <w:sz w:val="26"/>
        <w:szCs w:val="26"/>
        <w:lang w:val="uk-UA" w:eastAsia="en-US" w:bidi="ar-SA"/>
      </w:rPr>
    </w:lvl>
    <w:lvl w:ilvl="1" w:tplc="7D5CA0CA">
      <w:numFmt w:val="bullet"/>
      <w:lvlText w:val="•"/>
      <w:lvlJc w:val="left"/>
      <w:pPr>
        <w:ind w:left="3014" w:hanging="168"/>
      </w:pPr>
      <w:rPr>
        <w:rFonts w:hint="default"/>
        <w:lang w:val="uk-UA" w:eastAsia="en-US" w:bidi="ar-SA"/>
      </w:rPr>
    </w:lvl>
    <w:lvl w:ilvl="2" w:tplc="08B0AABE">
      <w:numFmt w:val="bullet"/>
      <w:lvlText w:val="•"/>
      <w:lvlJc w:val="left"/>
      <w:pPr>
        <w:ind w:left="3300" w:hanging="168"/>
      </w:pPr>
      <w:rPr>
        <w:rFonts w:hint="default"/>
        <w:lang w:val="uk-UA" w:eastAsia="en-US" w:bidi="ar-SA"/>
      </w:rPr>
    </w:lvl>
    <w:lvl w:ilvl="3" w:tplc="C8EE04A4">
      <w:numFmt w:val="bullet"/>
      <w:lvlText w:val="•"/>
      <w:lvlJc w:val="left"/>
      <w:pPr>
        <w:ind w:left="3586" w:hanging="168"/>
      </w:pPr>
      <w:rPr>
        <w:rFonts w:hint="default"/>
        <w:lang w:val="uk-UA" w:eastAsia="en-US" w:bidi="ar-SA"/>
      </w:rPr>
    </w:lvl>
    <w:lvl w:ilvl="4" w:tplc="6C7EAE2C">
      <w:numFmt w:val="bullet"/>
      <w:lvlText w:val="•"/>
      <w:lvlJc w:val="left"/>
      <w:pPr>
        <w:ind w:left="3871" w:hanging="168"/>
      </w:pPr>
      <w:rPr>
        <w:rFonts w:hint="default"/>
        <w:lang w:val="uk-UA" w:eastAsia="en-US" w:bidi="ar-SA"/>
      </w:rPr>
    </w:lvl>
    <w:lvl w:ilvl="5" w:tplc="70D63752">
      <w:numFmt w:val="bullet"/>
      <w:lvlText w:val="•"/>
      <w:lvlJc w:val="left"/>
      <w:pPr>
        <w:ind w:left="4157" w:hanging="168"/>
      </w:pPr>
      <w:rPr>
        <w:rFonts w:hint="default"/>
        <w:lang w:val="uk-UA" w:eastAsia="en-US" w:bidi="ar-SA"/>
      </w:rPr>
    </w:lvl>
    <w:lvl w:ilvl="6" w:tplc="B0FAF7C2">
      <w:numFmt w:val="bullet"/>
      <w:lvlText w:val="•"/>
      <w:lvlJc w:val="left"/>
      <w:pPr>
        <w:ind w:left="4443" w:hanging="168"/>
      </w:pPr>
      <w:rPr>
        <w:rFonts w:hint="default"/>
        <w:lang w:val="uk-UA" w:eastAsia="en-US" w:bidi="ar-SA"/>
      </w:rPr>
    </w:lvl>
    <w:lvl w:ilvl="7" w:tplc="80885CE2">
      <w:numFmt w:val="bullet"/>
      <w:lvlText w:val="•"/>
      <w:lvlJc w:val="left"/>
      <w:pPr>
        <w:ind w:left="4728" w:hanging="168"/>
      </w:pPr>
      <w:rPr>
        <w:rFonts w:hint="default"/>
        <w:lang w:val="uk-UA" w:eastAsia="en-US" w:bidi="ar-SA"/>
      </w:rPr>
    </w:lvl>
    <w:lvl w:ilvl="8" w:tplc="E8629B78">
      <w:numFmt w:val="bullet"/>
      <w:lvlText w:val="•"/>
      <w:lvlJc w:val="left"/>
      <w:pPr>
        <w:ind w:left="5014" w:hanging="168"/>
      </w:pPr>
      <w:rPr>
        <w:rFonts w:hint="default"/>
        <w:lang w:val="uk-UA" w:eastAsia="en-US" w:bidi="ar-SA"/>
      </w:rPr>
    </w:lvl>
  </w:abstractNum>
  <w:abstractNum w:abstractNumId="2" w15:restartNumberingAfterBreak="0">
    <w:nsid w:val="3487523D"/>
    <w:multiLevelType w:val="hybridMultilevel"/>
    <w:tmpl w:val="8B582964"/>
    <w:lvl w:ilvl="0" w:tplc="47062794">
      <w:numFmt w:val="bullet"/>
      <w:lvlText w:val="-"/>
      <w:lvlJc w:val="left"/>
      <w:pPr>
        <w:ind w:left="1027" w:hanging="197"/>
      </w:pPr>
      <w:rPr>
        <w:rFonts w:ascii="Times New Roman" w:eastAsia="Times New Roman" w:hAnsi="Times New Roman" w:cs="Times New Roman" w:hint="default"/>
        <w:color w:val="534F52"/>
        <w:w w:val="99"/>
        <w:sz w:val="26"/>
        <w:szCs w:val="26"/>
        <w:lang w:val="uk-UA" w:eastAsia="en-US" w:bidi="ar-SA"/>
      </w:rPr>
    </w:lvl>
    <w:lvl w:ilvl="1" w:tplc="C0F4F3A4">
      <w:numFmt w:val="bullet"/>
      <w:lvlText w:val="•"/>
      <w:lvlJc w:val="left"/>
      <w:pPr>
        <w:ind w:left="1945" w:hanging="197"/>
      </w:pPr>
      <w:rPr>
        <w:rFonts w:hint="default"/>
        <w:lang w:val="uk-UA" w:eastAsia="en-US" w:bidi="ar-SA"/>
      </w:rPr>
    </w:lvl>
    <w:lvl w:ilvl="2" w:tplc="9B4EA642">
      <w:numFmt w:val="bullet"/>
      <w:lvlText w:val="•"/>
      <w:lvlJc w:val="left"/>
      <w:pPr>
        <w:ind w:left="2871" w:hanging="197"/>
      </w:pPr>
      <w:rPr>
        <w:rFonts w:hint="default"/>
        <w:lang w:val="uk-UA" w:eastAsia="en-US" w:bidi="ar-SA"/>
      </w:rPr>
    </w:lvl>
    <w:lvl w:ilvl="3" w:tplc="A2B47864">
      <w:numFmt w:val="bullet"/>
      <w:lvlText w:val="•"/>
      <w:lvlJc w:val="left"/>
      <w:pPr>
        <w:ind w:left="3797" w:hanging="197"/>
      </w:pPr>
      <w:rPr>
        <w:rFonts w:hint="default"/>
        <w:lang w:val="uk-UA" w:eastAsia="en-US" w:bidi="ar-SA"/>
      </w:rPr>
    </w:lvl>
    <w:lvl w:ilvl="4" w:tplc="20AEF646">
      <w:numFmt w:val="bullet"/>
      <w:lvlText w:val="•"/>
      <w:lvlJc w:val="left"/>
      <w:pPr>
        <w:ind w:left="4723" w:hanging="197"/>
      </w:pPr>
      <w:rPr>
        <w:rFonts w:hint="default"/>
        <w:lang w:val="uk-UA" w:eastAsia="en-US" w:bidi="ar-SA"/>
      </w:rPr>
    </w:lvl>
    <w:lvl w:ilvl="5" w:tplc="A7BA382E">
      <w:numFmt w:val="bullet"/>
      <w:lvlText w:val="•"/>
      <w:lvlJc w:val="left"/>
      <w:pPr>
        <w:ind w:left="5649" w:hanging="197"/>
      </w:pPr>
      <w:rPr>
        <w:rFonts w:hint="default"/>
        <w:lang w:val="uk-UA" w:eastAsia="en-US" w:bidi="ar-SA"/>
      </w:rPr>
    </w:lvl>
    <w:lvl w:ilvl="6" w:tplc="C28E32A6">
      <w:numFmt w:val="bullet"/>
      <w:lvlText w:val="•"/>
      <w:lvlJc w:val="left"/>
      <w:pPr>
        <w:ind w:left="6575" w:hanging="197"/>
      </w:pPr>
      <w:rPr>
        <w:rFonts w:hint="default"/>
        <w:lang w:val="uk-UA" w:eastAsia="en-US" w:bidi="ar-SA"/>
      </w:rPr>
    </w:lvl>
    <w:lvl w:ilvl="7" w:tplc="9AB8F40E">
      <w:numFmt w:val="bullet"/>
      <w:lvlText w:val="•"/>
      <w:lvlJc w:val="left"/>
      <w:pPr>
        <w:ind w:left="7501" w:hanging="197"/>
      </w:pPr>
      <w:rPr>
        <w:rFonts w:hint="default"/>
        <w:lang w:val="uk-UA" w:eastAsia="en-US" w:bidi="ar-SA"/>
      </w:rPr>
    </w:lvl>
    <w:lvl w:ilvl="8" w:tplc="7564E5E8">
      <w:numFmt w:val="bullet"/>
      <w:lvlText w:val="•"/>
      <w:lvlJc w:val="left"/>
      <w:pPr>
        <w:ind w:left="8427" w:hanging="197"/>
      </w:pPr>
      <w:rPr>
        <w:rFonts w:hint="default"/>
        <w:lang w:val="uk-UA" w:eastAsia="en-US" w:bidi="ar-SA"/>
      </w:rPr>
    </w:lvl>
  </w:abstractNum>
  <w:abstractNum w:abstractNumId="3" w15:restartNumberingAfterBreak="0">
    <w:nsid w:val="558D5A07"/>
    <w:multiLevelType w:val="hybridMultilevel"/>
    <w:tmpl w:val="212AB6A4"/>
    <w:lvl w:ilvl="0" w:tplc="3ECEB474">
      <w:start w:val="6"/>
      <w:numFmt w:val="upperRoman"/>
      <w:lvlText w:val="%1."/>
      <w:lvlJc w:val="left"/>
      <w:pPr>
        <w:ind w:left="4782" w:hanging="423"/>
      </w:pPr>
      <w:rPr>
        <w:rFonts w:ascii="Times New Roman" w:eastAsia="Times New Roman" w:hAnsi="Times New Roman" w:cs="Times New Roman" w:hint="default"/>
        <w:b/>
        <w:bCs/>
        <w:w w:val="99"/>
        <w:sz w:val="26"/>
        <w:szCs w:val="26"/>
        <w:lang w:val="uk-UA" w:eastAsia="en-US" w:bidi="ar-SA"/>
      </w:rPr>
    </w:lvl>
    <w:lvl w:ilvl="1" w:tplc="51B4F014">
      <w:start w:val="5"/>
      <w:numFmt w:val="upperRoman"/>
      <w:lvlText w:val="%2."/>
      <w:lvlJc w:val="left"/>
      <w:pPr>
        <w:ind w:left="2980" w:hanging="711"/>
        <w:jc w:val="right"/>
      </w:pPr>
      <w:rPr>
        <w:rFonts w:hint="default"/>
        <w:b/>
        <w:bCs/>
        <w:w w:val="99"/>
        <w:lang w:val="uk-UA" w:eastAsia="en-US" w:bidi="ar-SA"/>
      </w:rPr>
    </w:lvl>
    <w:lvl w:ilvl="2" w:tplc="C1045636">
      <w:numFmt w:val="bullet"/>
      <w:lvlText w:val="•"/>
      <w:lvlJc w:val="left"/>
      <w:pPr>
        <w:ind w:left="5391" w:hanging="711"/>
      </w:pPr>
      <w:rPr>
        <w:rFonts w:hint="default"/>
        <w:lang w:val="uk-UA" w:eastAsia="en-US" w:bidi="ar-SA"/>
      </w:rPr>
    </w:lvl>
    <w:lvl w:ilvl="3" w:tplc="AF0038FC">
      <w:numFmt w:val="bullet"/>
      <w:lvlText w:val="•"/>
      <w:lvlJc w:val="left"/>
      <w:pPr>
        <w:ind w:left="6002" w:hanging="711"/>
      </w:pPr>
      <w:rPr>
        <w:rFonts w:hint="default"/>
        <w:lang w:val="uk-UA" w:eastAsia="en-US" w:bidi="ar-SA"/>
      </w:rPr>
    </w:lvl>
    <w:lvl w:ilvl="4" w:tplc="A808DF86">
      <w:numFmt w:val="bullet"/>
      <w:lvlText w:val="•"/>
      <w:lvlJc w:val="left"/>
      <w:pPr>
        <w:ind w:left="6613" w:hanging="711"/>
      </w:pPr>
      <w:rPr>
        <w:rFonts w:hint="default"/>
        <w:lang w:val="uk-UA" w:eastAsia="en-US" w:bidi="ar-SA"/>
      </w:rPr>
    </w:lvl>
    <w:lvl w:ilvl="5" w:tplc="A7A61A82">
      <w:numFmt w:val="bullet"/>
      <w:lvlText w:val="•"/>
      <w:lvlJc w:val="left"/>
      <w:pPr>
        <w:ind w:left="7224" w:hanging="711"/>
      </w:pPr>
      <w:rPr>
        <w:rFonts w:hint="default"/>
        <w:lang w:val="uk-UA" w:eastAsia="en-US" w:bidi="ar-SA"/>
      </w:rPr>
    </w:lvl>
    <w:lvl w:ilvl="6" w:tplc="521EABC6">
      <w:numFmt w:val="bullet"/>
      <w:lvlText w:val="•"/>
      <w:lvlJc w:val="left"/>
      <w:pPr>
        <w:ind w:left="7835" w:hanging="711"/>
      </w:pPr>
      <w:rPr>
        <w:rFonts w:hint="default"/>
        <w:lang w:val="uk-UA" w:eastAsia="en-US" w:bidi="ar-SA"/>
      </w:rPr>
    </w:lvl>
    <w:lvl w:ilvl="7" w:tplc="60840726">
      <w:numFmt w:val="bullet"/>
      <w:lvlText w:val="•"/>
      <w:lvlJc w:val="left"/>
      <w:pPr>
        <w:ind w:left="8446" w:hanging="711"/>
      </w:pPr>
      <w:rPr>
        <w:rFonts w:hint="default"/>
        <w:lang w:val="uk-UA" w:eastAsia="en-US" w:bidi="ar-SA"/>
      </w:rPr>
    </w:lvl>
    <w:lvl w:ilvl="8" w:tplc="BBAE711C">
      <w:numFmt w:val="bullet"/>
      <w:lvlText w:val="•"/>
      <w:lvlJc w:val="left"/>
      <w:pPr>
        <w:ind w:left="9057" w:hanging="711"/>
      </w:pPr>
      <w:rPr>
        <w:rFonts w:hint="default"/>
        <w:lang w:val="uk-UA" w:eastAsia="en-US" w:bidi="ar-SA"/>
      </w:rPr>
    </w:lvl>
  </w:abstractNum>
  <w:abstractNum w:abstractNumId="4" w15:restartNumberingAfterBreak="0">
    <w:nsid w:val="582B2D39"/>
    <w:multiLevelType w:val="multilevel"/>
    <w:tmpl w:val="6F0ED3D2"/>
    <w:lvl w:ilvl="0">
      <w:start w:val="1"/>
      <w:numFmt w:val="decimal"/>
      <w:lvlText w:val="%1."/>
      <w:lvlJc w:val="left"/>
      <w:pPr>
        <w:ind w:left="158" w:hanging="322"/>
        <w:jc w:val="right"/>
      </w:pPr>
      <w:rPr>
        <w:rFonts w:ascii="Times New Roman" w:eastAsia="Times New Roman" w:hAnsi="Times New Roman" w:cs="Times New Roman" w:hint="default"/>
        <w:b/>
        <w:bCs/>
        <w:color w:val="534F52"/>
        <w:w w:val="99"/>
        <w:sz w:val="26"/>
        <w:szCs w:val="26"/>
        <w:lang w:val="uk-UA" w:eastAsia="en-US" w:bidi="ar-SA"/>
      </w:rPr>
    </w:lvl>
    <w:lvl w:ilvl="1">
      <w:start w:val="1"/>
      <w:numFmt w:val="decimal"/>
      <w:lvlText w:val="%1.%2."/>
      <w:lvlJc w:val="left"/>
      <w:pPr>
        <w:ind w:left="158" w:hanging="567"/>
      </w:pPr>
      <w:rPr>
        <w:rFonts w:ascii="Times New Roman" w:eastAsia="Times New Roman" w:hAnsi="Times New Roman" w:cs="Times New Roman" w:hint="default"/>
        <w:color w:val="534F52"/>
        <w:w w:val="99"/>
        <w:sz w:val="26"/>
        <w:szCs w:val="26"/>
        <w:lang w:val="uk-UA" w:eastAsia="en-US" w:bidi="ar-SA"/>
      </w:rPr>
    </w:lvl>
    <w:lvl w:ilvl="2">
      <w:numFmt w:val="bullet"/>
      <w:lvlText w:val="•"/>
      <w:lvlJc w:val="left"/>
      <w:pPr>
        <w:ind w:left="2183" w:hanging="567"/>
      </w:pPr>
      <w:rPr>
        <w:rFonts w:hint="default"/>
        <w:lang w:val="uk-UA" w:eastAsia="en-US" w:bidi="ar-SA"/>
      </w:rPr>
    </w:lvl>
    <w:lvl w:ilvl="3">
      <w:numFmt w:val="bullet"/>
      <w:lvlText w:val="•"/>
      <w:lvlJc w:val="left"/>
      <w:pPr>
        <w:ind w:left="3195" w:hanging="567"/>
      </w:pPr>
      <w:rPr>
        <w:rFonts w:hint="default"/>
        <w:lang w:val="uk-UA" w:eastAsia="en-US" w:bidi="ar-SA"/>
      </w:rPr>
    </w:lvl>
    <w:lvl w:ilvl="4">
      <w:numFmt w:val="bullet"/>
      <w:lvlText w:val="•"/>
      <w:lvlJc w:val="left"/>
      <w:pPr>
        <w:ind w:left="4207" w:hanging="567"/>
      </w:pPr>
      <w:rPr>
        <w:rFonts w:hint="default"/>
        <w:lang w:val="uk-UA" w:eastAsia="en-US" w:bidi="ar-SA"/>
      </w:rPr>
    </w:lvl>
    <w:lvl w:ilvl="5">
      <w:numFmt w:val="bullet"/>
      <w:lvlText w:val="•"/>
      <w:lvlJc w:val="left"/>
      <w:pPr>
        <w:ind w:left="5219" w:hanging="567"/>
      </w:pPr>
      <w:rPr>
        <w:rFonts w:hint="default"/>
        <w:lang w:val="uk-UA" w:eastAsia="en-US" w:bidi="ar-SA"/>
      </w:rPr>
    </w:lvl>
    <w:lvl w:ilvl="6">
      <w:numFmt w:val="bullet"/>
      <w:lvlText w:val="•"/>
      <w:lvlJc w:val="left"/>
      <w:pPr>
        <w:ind w:left="6231" w:hanging="567"/>
      </w:pPr>
      <w:rPr>
        <w:rFonts w:hint="default"/>
        <w:lang w:val="uk-UA" w:eastAsia="en-US" w:bidi="ar-SA"/>
      </w:rPr>
    </w:lvl>
    <w:lvl w:ilvl="7">
      <w:numFmt w:val="bullet"/>
      <w:lvlText w:val="•"/>
      <w:lvlJc w:val="left"/>
      <w:pPr>
        <w:ind w:left="7243" w:hanging="567"/>
      </w:pPr>
      <w:rPr>
        <w:rFonts w:hint="default"/>
        <w:lang w:val="uk-UA" w:eastAsia="en-US" w:bidi="ar-SA"/>
      </w:rPr>
    </w:lvl>
    <w:lvl w:ilvl="8">
      <w:numFmt w:val="bullet"/>
      <w:lvlText w:val="•"/>
      <w:lvlJc w:val="left"/>
      <w:pPr>
        <w:ind w:left="8255" w:hanging="567"/>
      </w:pPr>
      <w:rPr>
        <w:rFonts w:hint="default"/>
        <w:lang w:val="uk-UA" w:eastAsia="en-US" w:bidi="ar-SA"/>
      </w:rPr>
    </w:lvl>
  </w:abstractNum>
  <w:abstractNum w:abstractNumId="5" w15:restartNumberingAfterBreak="0">
    <w:nsid w:val="59D92D5E"/>
    <w:multiLevelType w:val="hybridMultilevel"/>
    <w:tmpl w:val="8ADC7BD8"/>
    <w:lvl w:ilvl="0" w:tplc="A43AB150">
      <w:start w:val="1"/>
      <w:numFmt w:val="decimal"/>
      <w:lvlText w:val="%1."/>
      <w:lvlJc w:val="left"/>
      <w:pPr>
        <w:ind w:left="1048" w:hanging="197"/>
      </w:pPr>
      <w:rPr>
        <w:rFonts w:ascii="Times New Roman" w:eastAsia="Times New Roman" w:hAnsi="Times New Roman" w:cs="Times New Roman" w:hint="default"/>
        <w:b w:val="0"/>
        <w:bCs w:val="0"/>
        <w:w w:val="99"/>
        <w:sz w:val="26"/>
        <w:szCs w:val="26"/>
        <w:lang w:val="uk-UA" w:eastAsia="en-US" w:bidi="ar-SA"/>
      </w:rPr>
    </w:lvl>
    <w:lvl w:ilvl="1" w:tplc="9C9C75BA">
      <w:numFmt w:val="bullet"/>
      <w:lvlText w:val="•"/>
      <w:lvlJc w:val="left"/>
      <w:pPr>
        <w:ind w:left="2143" w:hanging="197"/>
      </w:pPr>
      <w:rPr>
        <w:rFonts w:hint="default"/>
        <w:lang w:val="uk-UA" w:eastAsia="en-US" w:bidi="ar-SA"/>
      </w:rPr>
    </w:lvl>
    <w:lvl w:ilvl="2" w:tplc="CBF409E8">
      <w:numFmt w:val="bullet"/>
      <w:lvlText w:val="•"/>
      <w:lvlJc w:val="left"/>
      <w:pPr>
        <w:ind w:left="3047" w:hanging="197"/>
      </w:pPr>
      <w:rPr>
        <w:rFonts w:hint="default"/>
        <w:lang w:val="uk-UA" w:eastAsia="en-US" w:bidi="ar-SA"/>
      </w:rPr>
    </w:lvl>
    <w:lvl w:ilvl="3" w:tplc="50C61CE8">
      <w:numFmt w:val="bullet"/>
      <w:lvlText w:val="•"/>
      <w:lvlJc w:val="left"/>
      <w:pPr>
        <w:ind w:left="3951" w:hanging="197"/>
      </w:pPr>
      <w:rPr>
        <w:rFonts w:hint="default"/>
        <w:lang w:val="uk-UA" w:eastAsia="en-US" w:bidi="ar-SA"/>
      </w:rPr>
    </w:lvl>
    <w:lvl w:ilvl="4" w:tplc="365256D0">
      <w:numFmt w:val="bullet"/>
      <w:lvlText w:val="•"/>
      <w:lvlJc w:val="left"/>
      <w:pPr>
        <w:ind w:left="4855" w:hanging="197"/>
      </w:pPr>
      <w:rPr>
        <w:rFonts w:hint="default"/>
        <w:lang w:val="uk-UA" w:eastAsia="en-US" w:bidi="ar-SA"/>
      </w:rPr>
    </w:lvl>
    <w:lvl w:ilvl="5" w:tplc="D396BE9C">
      <w:numFmt w:val="bullet"/>
      <w:lvlText w:val="•"/>
      <w:lvlJc w:val="left"/>
      <w:pPr>
        <w:ind w:left="5759" w:hanging="197"/>
      </w:pPr>
      <w:rPr>
        <w:rFonts w:hint="default"/>
        <w:lang w:val="uk-UA" w:eastAsia="en-US" w:bidi="ar-SA"/>
      </w:rPr>
    </w:lvl>
    <w:lvl w:ilvl="6" w:tplc="0C7077AE">
      <w:numFmt w:val="bullet"/>
      <w:lvlText w:val="•"/>
      <w:lvlJc w:val="left"/>
      <w:pPr>
        <w:ind w:left="6663" w:hanging="197"/>
      </w:pPr>
      <w:rPr>
        <w:rFonts w:hint="default"/>
        <w:lang w:val="uk-UA" w:eastAsia="en-US" w:bidi="ar-SA"/>
      </w:rPr>
    </w:lvl>
    <w:lvl w:ilvl="7" w:tplc="DF5A4280">
      <w:numFmt w:val="bullet"/>
      <w:lvlText w:val="•"/>
      <w:lvlJc w:val="left"/>
      <w:pPr>
        <w:ind w:left="7567" w:hanging="197"/>
      </w:pPr>
      <w:rPr>
        <w:rFonts w:hint="default"/>
        <w:lang w:val="uk-UA" w:eastAsia="en-US" w:bidi="ar-SA"/>
      </w:rPr>
    </w:lvl>
    <w:lvl w:ilvl="8" w:tplc="AF167EB8">
      <w:numFmt w:val="bullet"/>
      <w:lvlText w:val="•"/>
      <w:lvlJc w:val="left"/>
      <w:pPr>
        <w:ind w:left="8471" w:hanging="197"/>
      </w:pPr>
      <w:rPr>
        <w:rFonts w:hint="default"/>
        <w:lang w:val="uk-UA" w:eastAsia="en-US" w:bidi="ar-SA"/>
      </w:rPr>
    </w:lvl>
  </w:abstractNum>
  <w:abstractNum w:abstractNumId="6" w15:restartNumberingAfterBreak="0">
    <w:nsid w:val="78AE0BF8"/>
    <w:multiLevelType w:val="hybridMultilevel"/>
    <w:tmpl w:val="91026224"/>
    <w:lvl w:ilvl="0" w:tplc="7044636E">
      <w:start w:val="1"/>
      <w:numFmt w:val="upperRoman"/>
      <w:lvlText w:val="%1."/>
      <w:lvlJc w:val="left"/>
      <w:pPr>
        <w:ind w:left="1848" w:hanging="721"/>
        <w:jc w:val="right"/>
      </w:pPr>
      <w:rPr>
        <w:rFonts w:ascii="Times New Roman" w:eastAsia="Times New Roman" w:hAnsi="Times New Roman" w:cs="Times New Roman" w:hint="default"/>
        <w:b/>
        <w:bCs/>
        <w:color w:val="534F52"/>
        <w:spacing w:val="-1"/>
        <w:w w:val="99"/>
        <w:sz w:val="26"/>
        <w:szCs w:val="26"/>
        <w:lang w:val="uk-UA" w:eastAsia="en-US" w:bidi="ar-SA"/>
      </w:rPr>
    </w:lvl>
    <w:lvl w:ilvl="1" w:tplc="CA8CECE8">
      <w:numFmt w:val="bullet"/>
      <w:lvlText w:val="•"/>
      <w:lvlJc w:val="left"/>
      <w:pPr>
        <w:ind w:left="2683" w:hanging="721"/>
      </w:pPr>
      <w:rPr>
        <w:rFonts w:hint="default"/>
        <w:lang w:val="uk-UA" w:eastAsia="en-US" w:bidi="ar-SA"/>
      </w:rPr>
    </w:lvl>
    <w:lvl w:ilvl="2" w:tplc="011252F6">
      <w:numFmt w:val="bullet"/>
      <w:lvlText w:val="•"/>
      <w:lvlJc w:val="left"/>
      <w:pPr>
        <w:ind w:left="3527" w:hanging="721"/>
      </w:pPr>
      <w:rPr>
        <w:rFonts w:hint="default"/>
        <w:lang w:val="uk-UA" w:eastAsia="en-US" w:bidi="ar-SA"/>
      </w:rPr>
    </w:lvl>
    <w:lvl w:ilvl="3" w:tplc="078829C4">
      <w:numFmt w:val="bullet"/>
      <w:lvlText w:val="•"/>
      <w:lvlJc w:val="left"/>
      <w:pPr>
        <w:ind w:left="4371" w:hanging="721"/>
      </w:pPr>
      <w:rPr>
        <w:rFonts w:hint="default"/>
        <w:lang w:val="uk-UA" w:eastAsia="en-US" w:bidi="ar-SA"/>
      </w:rPr>
    </w:lvl>
    <w:lvl w:ilvl="4" w:tplc="A926B9FC">
      <w:numFmt w:val="bullet"/>
      <w:lvlText w:val="•"/>
      <w:lvlJc w:val="left"/>
      <w:pPr>
        <w:ind w:left="5215" w:hanging="721"/>
      </w:pPr>
      <w:rPr>
        <w:rFonts w:hint="default"/>
        <w:lang w:val="uk-UA" w:eastAsia="en-US" w:bidi="ar-SA"/>
      </w:rPr>
    </w:lvl>
    <w:lvl w:ilvl="5" w:tplc="6A628CEA">
      <w:numFmt w:val="bullet"/>
      <w:lvlText w:val="•"/>
      <w:lvlJc w:val="left"/>
      <w:pPr>
        <w:ind w:left="6059" w:hanging="721"/>
      </w:pPr>
      <w:rPr>
        <w:rFonts w:hint="default"/>
        <w:lang w:val="uk-UA" w:eastAsia="en-US" w:bidi="ar-SA"/>
      </w:rPr>
    </w:lvl>
    <w:lvl w:ilvl="6" w:tplc="7E701C72">
      <w:numFmt w:val="bullet"/>
      <w:lvlText w:val="•"/>
      <w:lvlJc w:val="left"/>
      <w:pPr>
        <w:ind w:left="6903" w:hanging="721"/>
      </w:pPr>
      <w:rPr>
        <w:rFonts w:hint="default"/>
        <w:lang w:val="uk-UA" w:eastAsia="en-US" w:bidi="ar-SA"/>
      </w:rPr>
    </w:lvl>
    <w:lvl w:ilvl="7" w:tplc="BB125830">
      <w:numFmt w:val="bullet"/>
      <w:lvlText w:val="•"/>
      <w:lvlJc w:val="left"/>
      <w:pPr>
        <w:ind w:left="7747" w:hanging="721"/>
      </w:pPr>
      <w:rPr>
        <w:rFonts w:hint="default"/>
        <w:lang w:val="uk-UA" w:eastAsia="en-US" w:bidi="ar-SA"/>
      </w:rPr>
    </w:lvl>
    <w:lvl w:ilvl="8" w:tplc="A5B2476C">
      <w:numFmt w:val="bullet"/>
      <w:lvlText w:val="•"/>
      <w:lvlJc w:val="left"/>
      <w:pPr>
        <w:ind w:left="8591" w:hanging="721"/>
      </w:pPr>
      <w:rPr>
        <w:rFonts w:hint="default"/>
        <w:lang w:val="uk-UA" w:eastAsia="en-US" w:bidi="ar-SA"/>
      </w:rPr>
    </w:lvl>
  </w:abstractNum>
  <w:abstractNum w:abstractNumId="7" w15:restartNumberingAfterBreak="0">
    <w:nsid w:val="7F146EEB"/>
    <w:multiLevelType w:val="hybridMultilevel"/>
    <w:tmpl w:val="93AA691A"/>
    <w:lvl w:ilvl="0" w:tplc="6324E156">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02"/>
    <w:rsid w:val="00012A75"/>
    <w:rsid w:val="000272EC"/>
    <w:rsid w:val="000412E6"/>
    <w:rsid w:val="00074154"/>
    <w:rsid w:val="000858CF"/>
    <w:rsid w:val="000A1A86"/>
    <w:rsid w:val="000A1DAC"/>
    <w:rsid w:val="000A338A"/>
    <w:rsid w:val="000B1565"/>
    <w:rsid w:val="000B25B9"/>
    <w:rsid w:val="000B2EE8"/>
    <w:rsid w:val="000B7842"/>
    <w:rsid w:val="000C6384"/>
    <w:rsid w:val="000D25E4"/>
    <w:rsid w:val="00121E31"/>
    <w:rsid w:val="00124791"/>
    <w:rsid w:val="00156F73"/>
    <w:rsid w:val="001672BF"/>
    <w:rsid w:val="001722F6"/>
    <w:rsid w:val="00192986"/>
    <w:rsid w:val="001966A3"/>
    <w:rsid w:val="001A611B"/>
    <w:rsid w:val="001A77F6"/>
    <w:rsid w:val="001B2BCE"/>
    <w:rsid w:val="001D45DF"/>
    <w:rsid w:val="001D7111"/>
    <w:rsid w:val="001F7B53"/>
    <w:rsid w:val="00206E02"/>
    <w:rsid w:val="00236793"/>
    <w:rsid w:val="002371AE"/>
    <w:rsid w:val="002F105D"/>
    <w:rsid w:val="002F7AD0"/>
    <w:rsid w:val="003073B4"/>
    <w:rsid w:val="00323602"/>
    <w:rsid w:val="00354618"/>
    <w:rsid w:val="003662E3"/>
    <w:rsid w:val="00381428"/>
    <w:rsid w:val="00385271"/>
    <w:rsid w:val="00390814"/>
    <w:rsid w:val="003A2447"/>
    <w:rsid w:val="003E67C3"/>
    <w:rsid w:val="003F4AFE"/>
    <w:rsid w:val="003F5B35"/>
    <w:rsid w:val="00406A11"/>
    <w:rsid w:val="00407D1E"/>
    <w:rsid w:val="004258D4"/>
    <w:rsid w:val="00431278"/>
    <w:rsid w:val="00431A54"/>
    <w:rsid w:val="004662EC"/>
    <w:rsid w:val="00482DED"/>
    <w:rsid w:val="00490583"/>
    <w:rsid w:val="004A282F"/>
    <w:rsid w:val="004A4A7D"/>
    <w:rsid w:val="004C0265"/>
    <w:rsid w:val="004C6737"/>
    <w:rsid w:val="004E0422"/>
    <w:rsid w:val="004E1467"/>
    <w:rsid w:val="004E167A"/>
    <w:rsid w:val="0050794D"/>
    <w:rsid w:val="00531399"/>
    <w:rsid w:val="005479DD"/>
    <w:rsid w:val="00551D0E"/>
    <w:rsid w:val="005670A2"/>
    <w:rsid w:val="00591DC3"/>
    <w:rsid w:val="005F5957"/>
    <w:rsid w:val="006354E4"/>
    <w:rsid w:val="00647D32"/>
    <w:rsid w:val="00690DEB"/>
    <w:rsid w:val="006C38EC"/>
    <w:rsid w:val="006C4DFA"/>
    <w:rsid w:val="006F787F"/>
    <w:rsid w:val="00704797"/>
    <w:rsid w:val="00715D33"/>
    <w:rsid w:val="00745088"/>
    <w:rsid w:val="0075346F"/>
    <w:rsid w:val="00793C3E"/>
    <w:rsid w:val="007A773F"/>
    <w:rsid w:val="007C0366"/>
    <w:rsid w:val="007C1F60"/>
    <w:rsid w:val="007D1931"/>
    <w:rsid w:val="007E76A3"/>
    <w:rsid w:val="00801ACB"/>
    <w:rsid w:val="008271F4"/>
    <w:rsid w:val="008275A9"/>
    <w:rsid w:val="00833B8D"/>
    <w:rsid w:val="00853FE7"/>
    <w:rsid w:val="008639DF"/>
    <w:rsid w:val="008B6E54"/>
    <w:rsid w:val="008C0921"/>
    <w:rsid w:val="008C18CB"/>
    <w:rsid w:val="008E0C2F"/>
    <w:rsid w:val="00907F68"/>
    <w:rsid w:val="00914E9D"/>
    <w:rsid w:val="009211A7"/>
    <w:rsid w:val="00925F83"/>
    <w:rsid w:val="009265C1"/>
    <w:rsid w:val="0096073A"/>
    <w:rsid w:val="00986CC4"/>
    <w:rsid w:val="00992D87"/>
    <w:rsid w:val="00995A7C"/>
    <w:rsid w:val="009B2315"/>
    <w:rsid w:val="009C0F9D"/>
    <w:rsid w:val="009D4502"/>
    <w:rsid w:val="009E5115"/>
    <w:rsid w:val="00A45C7A"/>
    <w:rsid w:val="00A62ECB"/>
    <w:rsid w:val="00A92262"/>
    <w:rsid w:val="00AB3DA2"/>
    <w:rsid w:val="00AC2844"/>
    <w:rsid w:val="00AC4C60"/>
    <w:rsid w:val="00AD649A"/>
    <w:rsid w:val="00AD6C5E"/>
    <w:rsid w:val="00AE400E"/>
    <w:rsid w:val="00B0697B"/>
    <w:rsid w:val="00B411DB"/>
    <w:rsid w:val="00B71898"/>
    <w:rsid w:val="00B85151"/>
    <w:rsid w:val="00BA0E2D"/>
    <w:rsid w:val="00BA1455"/>
    <w:rsid w:val="00BD01C0"/>
    <w:rsid w:val="00BD7DD7"/>
    <w:rsid w:val="00BF7417"/>
    <w:rsid w:val="00C21573"/>
    <w:rsid w:val="00C23A81"/>
    <w:rsid w:val="00C44B4A"/>
    <w:rsid w:val="00C66040"/>
    <w:rsid w:val="00C71940"/>
    <w:rsid w:val="00C90B3D"/>
    <w:rsid w:val="00CE2630"/>
    <w:rsid w:val="00CE3F3E"/>
    <w:rsid w:val="00CF0B16"/>
    <w:rsid w:val="00CF3BF2"/>
    <w:rsid w:val="00D3234A"/>
    <w:rsid w:val="00D33402"/>
    <w:rsid w:val="00D37734"/>
    <w:rsid w:val="00D4591C"/>
    <w:rsid w:val="00D56B1B"/>
    <w:rsid w:val="00D626BC"/>
    <w:rsid w:val="00D67D03"/>
    <w:rsid w:val="00D710CC"/>
    <w:rsid w:val="00D957DC"/>
    <w:rsid w:val="00DA130A"/>
    <w:rsid w:val="00DE5B8C"/>
    <w:rsid w:val="00DF50C6"/>
    <w:rsid w:val="00E12B1A"/>
    <w:rsid w:val="00E461AF"/>
    <w:rsid w:val="00E770F8"/>
    <w:rsid w:val="00E933CF"/>
    <w:rsid w:val="00EE2901"/>
    <w:rsid w:val="00F440F7"/>
    <w:rsid w:val="00F6434F"/>
    <w:rsid w:val="00F677B6"/>
    <w:rsid w:val="00F70C90"/>
    <w:rsid w:val="00F958E1"/>
    <w:rsid w:val="00FB01AE"/>
    <w:rsid w:val="00FB1712"/>
    <w:rsid w:val="00FB3345"/>
    <w:rsid w:val="00FC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CBF4"/>
  <w15:docId w15:val="{45427C1D-BD06-4611-8515-0FAC4952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58" w:firstLine="72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F7B53"/>
    <w:rPr>
      <w:rFonts w:ascii="Segoe UI" w:hAnsi="Segoe UI" w:cs="Segoe UI"/>
      <w:sz w:val="18"/>
      <w:szCs w:val="18"/>
    </w:rPr>
  </w:style>
  <w:style w:type="character" w:customStyle="1" w:styleId="a6">
    <w:name w:val="Текст выноски Знак"/>
    <w:basedOn w:val="a0"/>
    <w:link w:val="a5"/>
    <w:uiPriority w:val="99"/>
    <w:semiHidden/>
    <w:rsid w:val="001F7B53"/>
    <w:rPr>
      <w:rFonts w:ascii="Segoe UI" w:eastAsia="Times New Roman" w:hAnsi="Segoe UI" w:cs="Segoe UI"/>
      <w:sz w:val="18"/>
      <w:szCs w:val="18"/>
      <w:lang w:val="uk-UA"/>
    </w:rPr>
  </w:style>
  <w:style w:type="paragraph" w:customStyle="1" w:styleId="rvps12">
    <w:name w:val="rvps12"/>
    <w:basedOn w:val="a"/>
    <w:uiPriority w:val="99"/>
    <w:rsid w:val="001F7B53"/>
    <w:pPr>
      <w:widowControl/>
      <w:autoSpaceDE/>
      <w:autoSpaceDN/>
      <w:spacing w:before="100" w:beforeAutospacing="1" w:after="100" w:afterAutospacing="1"/>
    </w:pPr>
    <w:rPr>
      <w:sz w:val="24"/>
      <w:szCs w:val="24"/>
      <w:lang w:val="ru-RU" w:eastAsia="ru-RU"/>
    </w:rPr>
  </w:style>
  <w:style w:type="paragraph" w:customStyle="1" w:styleId="rvps14">
    <w:name w:val="rvps14"/>
    <w:basedOn w:val="a"/>
    <w:rsid w:val="003F5B35"/>
    <w:pPr>
      <w:widowControl/>
      <w:autoSpaceDE/>
      <w:autoSpaceDN/>
      <w:spacing w:before="100" w:beforeAutospacing="1" w:after="100" w:afterAutospacing="1"/>
    </w:pPr>
    <w:rPr>
      <w:sz w:val="24"/>
      <w:szCs w:val="24"/>
      <w:lang w:val="ru-RU" w:eastAsia="ru-RU"/>
    </w:rPr>
  </w:style>
  <w:style w:type="character" w:customStyle="1" w:styleId="rvts11">
    <w:name w:val="rvts11"/>
    <w:basedOn w:val="a0"/>
    <w:rsid w:val="003F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8041">
      <w:bodyDiv w:val="1"/>
      <w:marLeft w:val="0"/>
      <w:marRight w:val="0"/>
      <w:marTop w:val="0"/>
      <w:marBottom w:val="0"/>
      <w:divBdr>
        <w:top w:val="none" w:sz="0" w:space="0" w:color="auto"/>
        <w:left w:val="none" w:sz="0" w:space="0" w:color="auto"/>
        <w:bottom w:val="none" w:sz="0" w:space="0" w:color="auto"/>
        <w:right w:val="none" w:sz="0" w:space="0" w:color="auto"/>
      </w:divBdr>
    </w:div>
    <w:div w:id="969558459">
      <w:bodyDiv w:val="1"/>
      <w:marLeft w:val="0"/>
      <w:marRight w:val="0"/>
      <w:marTop w:val="0"/>
      <w:marBottom w:val="0"/>
      <w:divBdr>
        <w:top w:val="none" w:sz="0" w:space="0" w:color="auto"/>
        <w:left w:val="none" w:sz="0" w:space="0" w:color="auto"/>
        <w:bottom w:val="none" w:sz="0" w:space="0" w:color="auto"/>
        <w:right w:val="none" w:sz="0" w:space="0" w:color="auto"/>
      </w:divBdr>
    </w:div>
    <w:div w:id="1450930419">
      <w:bodyDiv w:val="1"/>
      <w:marLeft w:val="0"/>
      <w:marRight w:val="0"/>
      <w:marTop w:val="0"/>
      <w:marBottom w:val="0"/>
      <w:divBdr>
        <w:top w:val="none" w:sz="0" w:space="0" w:color="auto"/>
        <w:left w:val="none" w:sz="0" w:space="0" w:color="auto"/>
        <w:bottom w:val="none" w:sz="0" w:space="0" w:color="auto"/>
        <w:right w:val="none" w:sz="0" w:space="0" w:color="auto"/>
      </w:divBdr>
    </w:div>
    <w:div w:id="1704866706">
      <w:bodyDiv w:val="1"/>
      <w:marLeft w:val="0"/>
      <w:marRight w:val="0"/>
      <w:marTop w:val="0"/>
      <w:marBottom w:val="0"/>
      <w:divBdr>
        <w:top w:val="none" w:sz="0" w:space="0" w:color="auto"/>
        <w:left w:val="none" w:sz="0" w:space="0" w:color="auto"/>
        <w:bottom w:val="none" w:sz="0" w:space="0" w:color="auto"/>
        <w:right w:val="none" w:sz="0" w:space="0" w:color="auto"/>
      </w:divBdr>
    </w:div>
    <w:div w:id="213852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6488-F0F4-47BF-BD47-35679E3B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6926</TotalTime>
  <Pages>1</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PC</cp:lastModifiedBy>
  <cp:revision>19</cp:revision>
  <cp:lastPrinted>2022-10-20T10:56:00Z</cp:lastPrinted>
  <dcterms:created xsi:type="dcterms:W3CDTF">2022-09-28T10:14:00Z</dcterms:created>
  <dcterms:modified xsi:type="dcterms:W3CDTF">2022-11-02T14:05:00Z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2022-09-28T00:00:00Z</vt:filetime>
  </property>
</Properties>
</file>