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rPr>
          <w:rFonts w:ascii="Times New Roman"/>
          <w:sz w:val="20"/>
          <w:szCs w:val="20"/>
        </w:rPr>
      </w:pPr>
    </w:p>
    <w:p w:rsidR="004F30F3" w:rsidRDefault="004F30F3">
      <w:pPr>
        <w:pStyle w:val="BodyText"/>
        <w:spacing w:before="5"/>
        <w:rPr>
          <w:rFonts w:ascii="Times New Roman"/>
          <w:sz w:val="22"/>
          <w:szCs w:val="22"/>
        </w:rPr>
      </w:pPr>
    </w:p>
    <w:p w:rsidR="004F30F3" w:rsidRDefault="004F30F3">
      <w:pPr>
        <w:pStyle w:val="BodyText"/>
        <w:spacing w:before="111" w:line="249" w:lineRule="auto"/>
        <w:ind w:left="446" w:right="442"/>
        <w:jc w:val="both"/>
      </w:pPr>
      <w:r>
        <w:rPr>
          <w:noProof/>
          <w:lang w:val="ru-RU" w:eastAsia="ru-RU"/>
        </w:rPr>
        <w:pict>
          <v:group id="_x0000_s1026" style="position:absolute;left:0;text-align:left;margin-left:0;margin-top:-197.2pt;width:419.55pt;height:193.15pt;z-index:251648512;mso-position-horizontal-relative:page" coordorigin=",-3944" coordsize="8391,38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3944;width:8391;height:3852">
              <v:imagedata r:id="rId5" o:title=""/>
            </v:shape>
            <v:shape id="_x0000_s1028" type="#_x0000_t75" style="position:absolute;left:1443;top:-3944;width:6948;height:3716">
              <v:imagedata r:id="rId6" o:title=""/>
            </v:shape>
            <v:shape id="_x0000_s1029" type="#_x0000_t75" style="position:absolute;left:1243;top:-3944;width:7148;height:3852">
              <v:imagedata r:id="rId7" o:title=""/>
            </v:shape>
            <v:shape id="_x0000_s1030" type="#_x0000_t75" style="position:absolute;left:444;top:-3817;width:7930;height:1628">
              <v:imagedata r:id="rId8" o:title=""/>
            </v:shape>
            <v:shape id="_x0000_s1031" type="#_x0000_t75" style="position:absolute;top:-110;width:8391;height:29">
              <v:imagedata r:id="rId9" o:title=""/>
            </v:shape>
            <v:shape id="_x0000_s1032" type="#_x0000_t75" style="position:absolute;left:698;top:-2224;width:1484;height:1484">
              <v:imagedata r:id="rId10" o:title=""/>
            </v:shape>
            <v:shape id="_x0000_s1033" type="#_x0000_t75" style="position:absolute;left:729;top:-2193;width:1383;height:1319">
              <v:imagedata r:id="rId11" o:title=""/>
            </v:shape>
            <v:shape id="_x0000_s1034" style="position:absolute;left:6374;top:-2751;width:983;height:983" coordorigin="6374,-2750" coordsize="983,983" o:spt="100" adj="0,,0" path="m6865,-2749r-73,6l6722,-2728r-65,26l6596,-2668r-55,42l6865,-2626r76,8l7012,-2596r64,36l7130,-2513r45,57l7208,-2391r19,72l7351,-2319r-14,-71l7313,-2457r-32,-62l7240,-2575r-49,-50l7136,-2667r-61,-35l7009,-2727r-70,-16l6865,-2749xm6405,-2750r-12,2l6383,-2741r-7,10l6374,-2719r,306l6375,-2406r3,10l6387,-2386r18,4l6712,-2382r12,-2l6733,-2391r7,-9l6742,-2413r-2,-11l6733,-2435r-10,-9l6713,-2454r-85,-85l6679,-2575r58,-28l6799,-2620r66,-6l6541,-2626r-88,-89l6441,-2727r-12,-11l6417,-2747r-12,-3xm7325,-2136r-306,l7007,-2134r-10,7l6990,-2118r-2,12l6991,-2094r7,11l7007,-2074r10,10l7102,-1979r-51,36l6994,-1915r-63,17l6865,-1892r324,l7278,-1804r11,13l7301,-1780r12,9l7325,-1768r13,-2l7347,-1777r7,-10l7356,-1799r,-307l7356,-2112r-4,-10l7343,-2132r-18,-4xm6503,-2199r-124,l6393,-2128r24,67l6450,-1999r41,56l6540,-1893r55,42l6655,-1816r66,25l6791,-1775r74,6l6938,-1775r70,-16l7074,-1816r60,-34l7189,-1892r-324,l6789,-1900r-71,-22l6655,-1958r-55,-47l6555,-2062r-33,-65l6503,-2199xe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5" style="position:absolute;left:1654;top:-1104;width:541;height:668" coordorigin="1655,-1104" coordsize="541,668" path="m2195,-742r,-47l2195,-794r-1,-54l2189,-873r-6,-7l2175,-892r-8,-4l2154,-903r-26,-1l2118,-903r-9,4l2100,-896r-8,-10l2083,-917r-8,-5l2063,-928r-23,-2l2009,-922r-9,-10l1992,-943r-11,-6l1971,-954r-24,-2l1920,-949r-1,-99l1916,-1067r-6,-13l1908,-1082r-12,-12l1879,-1102r-29,-2l1826,-1094r-17,21l1803,-1045r,307l1803,-733r-1,8l1761,-774r-3,-4l1748,-788r-12,-7l1723,-798r-14,-1l1693,-795r-14,8l1668,-776r-9,14l1655,-746r,16l1767,-584r46,54l1858,-486r52,32l2021,-436r59,-18l2090,-460r40,-26l2165,-528r21,-51l2194,-637r1,-50l2195,-689r,-1l2195,-742xe" fillcolor="#231f20" stroked="f">
              <v:path arrowok="t"/>
            </v:shape>
            <v:shape id="_x0000_s1036" style="position:absolute;left:1679;top:-1080;width:492;height:620" coordorigin="1679,-1080" coordsize="492,620" path="m1857,-1080r-29,209l1828,-741r-1,50l1822,-684r-3,7l1813,-681r-8,-2l1786,-705r-45,-55l1729,-770r-50,27l1682,-730r138,171l1888,-494r78,32l2011,-460r61,-17l2122,-513r33,-52l2169,-630r2,-109l2170,-848r-3,-13l2160,-872r-10,-6l2136,-880r-13,2l2112,-871r-6,10l2103,-847r,54l2101,-785r-21,l2078,-793r,-74l2076,-884r-6,-12l2059,-904r-14,-2l2031,-904r-11,8l2014,-884r-3,17l2011,-793r-1,8l1987,-785r-1,-9l1987,-878r-1,-21l1984,-913r-7,-10l1966,-930r-13,-2l1940,-930r-10,7l1923,-913r-3,14l1920,-794r-1,9l1896,-785r-2,-9l1895,-814r,-228l1893,-1055r-3,-10l1883,-1073r-9,-5l1857,-1080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605;top:-3719;width:5048;height:1089" filled="f" stroked="f">
              <v:textbox inset="0,0,0,0">
                <w:txbxContent>
                  <w:p w:rsidR="004F30F3" w:rsidRDefault="004F30F3">
                    <w:pPr>
                      <w:spacing w:before="28" w:line="235" w:lineRule="auto"/>
                      <w:ind w:right="18"/>
                      <w:rPr>
                        <w:rFonts w:ascii="Calibri" w:hAnsi="Calibri" w:cs="Calibri"/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w w:val="120"/>
                        <w:sz w:val="44"/>
                        <w:szCs w:val="44"/>
                      </w:rPr>
                      <w:t xml:space="preserve">ПРОГРАМА НАДАННЯ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w w:val="125"/>
                        <w:sz w:val="44"/>
                        <w:szCs w:val="44"/>
                      </w:rPr>
                      <w:t>БІЗНЕС-ГРАНТІВ</w:t>
                    </w:r>
                  </w:p>
                </w:txbxContent>
              </v:textbox>
            </v:shape>
            <v:shape id="_x0000_s1038" type="#_x0000_t202" style="position:absolute;left:831;top:-1863;width:1238;height:685" filled="f" stroked="f">
              <v:textbox inset="0,0,0,0">
                <w:txbxContent>
                  <w:p w:rsidR="004F30F3" w:rsidRDefault="004F30F3">
                    <w:pPr>
                      <w:spacing w:before="5"/>
                      <w:rPr>
                        <w:rFonts w:ascii="Tahoma"/>
                        <w:b/>
                        <w:bCs/>
                        <w:sz w:val="53"/>
                        <w:szCs w:val="53"/>
                      </w:rPr>
                    </w:pPr>
                    <w:r>
                      <w:rPr>
                        <w:rFonts w:ascii="Tahoma" w:eastAsia="Times New Roman" w:cs="Tahoma"/>
                        <w:b/>
                        <w:bCs/>
                        <w:color w:val="FFFFFF"/>
                        <w:w w:val="90"/>
                        <w:sz w:val="53"/>
                        <w:szCs w:val="53"/>
                      </w:rPr>
                      <w:t>Start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</w:rPr>
        <w:t xml:space="preserve">Норвезька рада у справах біженців </w:t>
      </w:r>
      <w:r>
        <w:rPr>
          <w:color w:val="231F20"/>
          <w:spacing w:val="2"/>
        </w:rPr>
        <w:t xml:space="preserve">(NRC) </w:t>
      </w:r>
      <w:r>
        <w:rPr>
          <w:color w:val="231F20"/>
        </w:rPr>
        <w:t>– незалежна, гуманітарна, неприбуткова, неурядова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організація,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надає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допомогу,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захист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довгострокові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біженцям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4"/>
        </w:rPr>
        <w:t xml:space="preserve">і </w:t>
      </w:r>
      <w:r>
        <w:rPr>
          <w:color w:val="231F20"/>
        </w:rPr>
        <w:t>внутрішньо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переміщеним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особам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всьому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світі.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3"/>
        </w:rPr>
        <w:t>NRC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працює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Україні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2014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 допомогла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вже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більш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700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продуктами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харчування,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житлом,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водою,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 xml:space="preserve">право- </w:t>
      </w:r>
      <w:r>
        <w:rPr>
          <w:color w:val="231F20"/>
        </w:rPr>
        <w:t>вою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допомогою,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санітарією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гігієною.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швидку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зміну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ситуації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лютому 2022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3"/>
        </w:rPr>
        <w:t>NRC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значно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розширила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діяльність.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сьогодні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Представництво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3"/>
        </w:rPr>
        <w:t>NRC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в Україні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надає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підтримку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вразливим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верствам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населення,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постраждали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 xml:space="preserve">збройного </w:t>
      </w:r>
      <w:r>
        <w:rPr>
          <w:color w:val="231F20"/>
        </w:rPr>
        <w:t>конфлікту,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тим,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вимушений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покинути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власне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житло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пошуках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безпеки.</w:t>
      </w:r>
    </w:p>
    <w:p w:rsidR="004F30F3" w:rsidRDefault="004F30F3">
      <w:pPr>
        <w:pStyle w:val="BodyText"/>
        <w:spacing w:before="66" w:line="249" w:lineRule="auto"/>
        <w:ind w:left="446" w:right="442"/>
        <w:jc w:val="both"/>
      </w:pPr>
      <w:r>
        <w:rPr>
          <w:noProof/>
          <w:lang w:val="ru-RU" w:eastAsia="ru-RU"/>
        </w:rPr>
        <w:pict>
          <v:group id="_x0000_s1039" style="position:absolute;left:0;text-align:left;margin-left:312.05pt;margin-top:91.85pt;width:82.6pt;height:82.6pt;z-index:-251656704;mso-position-horizontal-relative:page" coordorigin="6241,1837" coordsize="1652,1652">
            <v:shape id="_x0000_s1040" style="position:absolute;left:6250;top:1847;width:1632;height:1632" coordorigin="6251,1847" coordsize="1632,1632" path="m7602,3479r-1071,l6456,3469r-66,-28l6333,3397r-44,-57l6261,3273r-10,-74l6251,2127r10,-74l6289,1986r44,-57l6390,1886r66,-29l6531,1847r1071,l7677,1857r67,29l7800,1929r44,57l7872,2053r10,74l7882,3199r-10,74l7844,3340r-44,57l7744,3441r-67,28l7602,3479xe" filled="f" strokecolor="#f36f21" strokeweight="1pt">
              <v:path arrowok="t"/>
            </v:shape>
            <v:shape id="_x0000_s1041" style="position:absolute;left:6400;top:1996;width:414;height:1334" coordorigin="6400,1997" coordsize="414,1334" o:spt="100" adj="0,,0" path="m6446,3008r-46,l6400,3330r46,l6446,3008xm6446,2824r-46,l6400,2870r46,l6446,2824xm6446,2640r-46,l6400,2732r46,l6446,2640xm6446,2456r-46,l6400,2594r46,l6446,2456xm6446,2364r-46,l6400,2410r46,l6446,2364xm6446,1997r-46,l6400,2089r,91l6400,2318r46,l6446,2180r,-91l6446,1997xm6492,2916r-46,l6446,2962r46,l6492,2916xm6492,2686r-46,l6446,2732r46,l6492,2686xm6492,2548r-46,l6446,2594r46,l6492,2548xm6492,2456r-46,l6446,2502r46,l6492,2456xm6584,3284r-46,l6492,3284r-46,l6446,3330r46,l6538,3330r46,l6584,3284xm6584,3100r-46,l6492,3100r,138l6538,3238r46,l6584,3100xm6584,3008r-46,l6492,3008r-46,l6446,3054r46,l6538,3054r46,l6584,3008xm6584,2640r-46,l6538,2778r-46,l6492,2916r46,l6538,2824r46,l6584,2640xm6584,2548r-46,l6538,2594r46,l6584,2548xm6584,2456r-46,l6538,2502r46,l6584,2456xm6584,2364r-46,l6492,2364r,92l6538,2456r,-46l6584,2410r,-46xm6584,2272r-46,l6492,2272r-46,l6446,2318r46,l6538,2318r46,l6584,2272xm6584,2089r-46,l6492,2089r,91l6492,2226r46,l6584,2226r,-46l6584,2089xm6584,1997r-46,l6492,1997r-46,l6446,2043r46,l6538,2043r46,l6584,1997xm6630,3100r-46,l6584,3238r46,l6630,3100xm6630,2686r-46,l6584,2732r46,l6630,2686xm6630,2089r-46,l6584,2180r,46l6630,2226r,-46l6630,2089xm6722,3008r-46,l6630,3008r-46,l6584,3054r46,l6676,3054r,230l6630,3284r-46,l6584,3330r46,l6676,3330r46,l6722,3008xm6722,2916r-46,l6630,2916r,-46l6584,2870r,92l6630,2962r,l6676,2962r46,l6722,2916xm6722,2824r-46,l6676,2870r46,l6722,2824xm6722,2732r-46,l6676,2778r46,l6722,2732xm6722,2640r-46,l6676,2686r46,l6722,2640xm6722,2548r-46,l6676,2594r46,l6722,2548xm6722,2364r-46,l6630,2364r,46l6584,2410r,46l6630,2456r,46l6584,2502r,138l6630,2640r,-92l6676,2548r,-46l6722,2502r,-46l6676,2456r,-46l6722,2410r,-46xm6722,1997r-46,l6630,1997r-46,l6584,2043r46,l6676,2043r,46l6676,2180r,92l6630,2272r-46,l6584,2318r46,l6676,2318r,l6722,2318r,-138l6722,2089r,-92xm6768,2870r-46,l6722,2916r46,l6768,2870xm6768,2778r-46,l6722,2824r46,l6768,2778xm6768,2686r-46,l6722,2732r46,l6768,2686xm6768,2594r-46,l6722,2640r46,l6768,2594xm6768,2502r-46,l6722,2548r46,l6768,2502xm6768,2364r-46,l6722,2410r46,l6768,2364xm6814,1997r-46,l6768,2089r46,l6814,1997xe" fillcolor="#231f20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2" style="position:absolute;left:6767;top:1996;width:414;height:1334" coordorigin="6768,1997" coordsize="414,1334" o:spt="100" adj="0,,0" path="m6814,3284r-46,l6768,3330r46,l6814,3284xm6814,3146r-46,l6768,3238r46,l6814,3146xm6814,2778r-46,l6768,3100r46,l6814,2778xm6814,2640r-46,l6768,2732r46,l6814,2640xm6814,2410r-46,l6768,2502r46,l6814,2410xm6814,2272r-46,l6768,2364r46,l6814,2272xm6814,2134r-46,l6768,2180r46,l6814,2134xm6814,1997r-46,l6768,2089r46,l6814,1997xm6860,2318r-46,l6814,2364r46,l6860,2318xm6860,2226r-46,l6814,2272r46,l6860,2226xm6906,3100r-46,l6814,3100r,92l6860,3192r,-46l6906,3146r,-46xm6906,2364r-46,l6860,2410r46,l6906,2364xm6906,2272r-46,l6860,2318r46,l6906,2272xm6906,2089r-46,l6814,2089r,45l6860,2134r46,l6906,2089xm6952,3192r-46,l6860,3192r,138l6906,3330r,-92l6952,3238r,-46xm6952,2916r-46,l6860,2916r,92l6814,3008r,46l6860,3054r,l6906,3054r46,l6952,2916xm6952,2824r-46,l6860,2824r,-46l6814,2778r,138l6860,2916r,-46l6906,2870r46,l6952,2824xm6952,2686r-46,l6906,2732r-46,l6860,2778r46,l6906,2778r46,l6952,2686xm6952,2594r-46,l6906,2640r46,l6952,2594xm6952,2456r-46,l6860,2456r-46,l6814,2502r46,l6860,2548r-46,l6814,2640r46,l6860,2686r46,l6906,2640r-46,l6860,2594r46,l6906,2548r46,l6952,2456xm6952,2180r-46,l6906,2226r46,l6952,2180xm6952,2043r-46,l6906,2089r46,l6952,2043xm7044,3192r-46,l6998,3146r-46,l6952,3238r46,l7044,3238r,-46xm7044,2686r-46,l6952,2686r,184l6998,2870r,-46l7044,2824r,-46l6998,2778r,-46l7044,2732r,-46xm7044,2594r-46,l6998,2640r46,l7044,2594xm7090,3284r-46,l7044,3330r46,l7090,3284xm7090,3100r-46,l7044,3192r46,l7090,3100xm7090,2962r-46,l7044,2916r-46,l6998,3054r46,l7044,3008r46,l7090,2962xm7090,2640r-46,l7044,2686r46,l7090,2640xm7090,2456r-46,l7044,2502r-46,l6998,2410r-46,l6952,2594r46,l6998,2548r46,l7044,2548r46,l7090,2456xm7090,2043r-46,l7044,2089r-46,l6952,2089r,91l6952,2318r46,l6998,2410r46,l7090,2410r,-184l7044,2226r,92l6998,2318r,-92l7044,2226r,-46l6998,2180r,-46l7044,2134r46,l7090,2089r,-46xm7136,3054r-46,l7090,3100r46,l7136,3054xm7182,3284r-46,l7136,3330r46,l7182,3284xm7182,3146r-46,l7090,3146r,46l7136,3192r46,l7182,3146xm7182,2732r-46,l7136,2686r-46,l7090,2870r46,l7136,2916r46,l7182,2824r-46,l7136,2778r46,l7182,2732xm7182,2640r-46,l7136,2686r46,l7182,2640xm7182,2364r-46,l7136,2410r-46,l7090,2548r46,l7136,2456r46,l7182,2364xm7182,2272r-46,l7136,2318r46,l7182,2272xm7182,2134r-46,l7136,2180r46,l7182,2134xm7182,1997r-46,l7090,1997r,92l7090,2134r46,l7136,2089r,-46l7182,2043r,-46xe" fillcolor="#231f20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3" style="position:absolute;left:7135;top:1996;width:460;height:1334" coordorigin="7136,1997" coordsize="460,1334" o:spt="100" adj="0,,0" path="m7182,3284r-46,l7136,3330r46,l7182,3284xm7227,3100r-45,l7182,3146r45,l7227,3100xm7227,3008r-45,l7182,3054r45,l7227,3008xm7227,2824r-45,l7182,2916r45,l7227,2824xm7227,2732r-45,l7182,2778r45,l7227,2732xm7227,2548r-45,l7182,2686r45,l7227,2548xm7227,2318r-45,l7182,2456r45,l7227,2318xm7227,2134r-45,l7182,2180r45,l7227,2134xm7227,1997r-45,l7182,2043r45,l7227,1997xm7319,2318r-46,l7273,2364r46,l7319,2318xm7319,2134r-46,l7273,2180r46,l7319,2134xm7319,1997r-46,l7228,1997r,92l7228,2134r45,l7273,2089r,-46l7319,2043r,-46xm7365,3192r-46,l7319,3284r-46,l7273,3238r-45,l7228,3330r45,l7273,3330r46,l7319,3330r46,l7365,3192xm7365,2870r-46,l7273,2870r,46l7228,2916r,46l7273,2962r,46l7228,3008r,92l7273,3100r,-46l7319,3054r,92l7365,3146r,-276xm7365,2594r-46,l7319,2548r-46,l7273,2594r-45,l7228,2640r45,l7273,2732r-45,l7228,2778r45,l7273,2732r46,l7319,2824r46,l7365,2732r-46,l7319,2686r46,l7365,2594xm7365,2410r-46,l7273,2410r-45,l7228,2548r45,l7273,2456r46,l7319,2548r46,l7365,2410xm7365,2272r-46,l7319,2180r-46,l7228,2180r,46l7273,2226r,46l7228,2272r,46l7273,2318r,-46l7319,2272r,46l7365,2318r,-46xm7365,2089r-46,l7319,2134r46,l7365,2089xm7411,2732r-46,l7365,2778r46,l7411,2732xm7457,3008r-46,l7411,3054r46,l7457,3008xm7457,2594r-46,l7411,2640r-46,l7365,2686r46,l7411,2686r46,l7457,2594xm7503,3100r-46,l7411,3100r-46,l7365,3146r46,l7457,3146r,92l7411,3238r,92l7457,3330r46,l7503,3100xm7503,2916r-46,l7411,2916r,-46l7365,2870r,92l7411,2962r,l7457,2962r46,l7503,2916xm7503,2732r-46,l7457,2870r46,l7503,2732xm7503,2502r-46,l7457,2364r-46,l7411,2410r-46,l7365,2548r46,l7411,2548r46,l7503,2548r,-46xm7503,1997r-46,l7411,1997r,92l7411,2180r,138l7457,2318r,l7503,2318r,-46l7457,2272r,-92l7457,2089r,-46l7503,2043r,-46xm7549,3284r-46,l7503,3330r46,l7549,3284xm7549,2410r-46,l7503,2548r46,l7549,2410xm7595,2916r-46,l7549,2870r-46,l7503,3192r46,l7595,3192r,-46l7549,3146r,-46l7595,3100r,-184xm7595,2732r-46,l7549,2640r-46,l7503,2778r46,l7549,2824r46,l7595,2732xm7595,2548r-46,l7549,2594r46,l7595,2548xm7595,2364r-46,l7549,2410r46,l7595,2364xm7595,2272r-46,l7503,2272r,46l7549,2318r46,l7595,2272xm7595,2089r-46,l7503,2089r,91l7503,2226r46,l7595,2226r,-46l7595,2089xm7595,1997r-46,l7503,1997r,46l7549,2043r46,l7595,1997xe" fillcolor="#231f20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4" style="position:absolute;left:7549;top:1996;width:184;height:1334" coordorigin="7549,1997" coordsize="184,1334" o:spt="100" adj="0,,0" path="m7595,3238r-46,l7549,3284r46,l7595,3238xm7595,3146r-46,l7549,3192r46,l7595,3146xm7641,3192r-46,l7595,3238r46,l7641,3192xm7641,2089r-46,l7595,2180r,46l7641,2226r,-46l7641,2089xm7687,3238r-46,l7641,3330r46,l7687,3238xm7687,2456r-46,l7595,2456r,46l7641,2502r46,l7687,2456xm7733,2594r-46,l7641,2594r,-46l7595,2548r,138l7641,2686r,92l7595,2778r,230l7641,3008r,92l7595,3100r,46l7641,3146r,l7687,3146r,92l7733,3238r,-92l7687,3146r,-46l7733,3100r,-46l7687,3054r,-46l7733,3008r,-46l7687,2962r-46,l7641,2824r46,l7687,2686r46,l7733,2594xm7733,2502r-46,l7687,2548r46,l7733,2502xm7733,2364r-46,l7641,2364r,46l7687,2410r,46l7733,2456r,-92xm7733,1997r-46,l7641,1997r-46,l7595,2043r46,l7687,2043r,46l7687,2180r,92l7641,2272r-46,l7595,2318r46,l7687,2318r,l7733,2318r,-138l7733,2089r,-92xe" fillcolor="#231f20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фінансового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сприяння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Oak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3"/>
        </w:rPr>
        <w:t>NRC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планує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підтримати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створення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 xml:space="preserve">робочих </w:t>
      </w:r>
      <w:r>
        <w:rPr>
          <w:color w:val="231F20"/>
        </w:rPr>
        <w:t>місць та можливостей для працевлаштування шляхом надання грантів власникам мікробізнесу,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намір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започаткувати,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відновити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перемістити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свій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бізнес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9"/>
        </w:rPr>
        <w:t xml:space="preserve">до </w:t>
      </w:r>
      <w:r>
        <w:rPr>
          <w:color w:val="231F20"/>
        </w:rPr>
        <w:t xml:space="preserve">Волинської, Львівської, Тернопільської або Хмельницької областей Західної </w:t>
      </w:r>
      <w:r>
        <w:rPr>
          <w:color w:val="231F20"/>
          <w:spacing w:val="-4"/>
        </w:rPr>
        <w:t xml:space="preserve">України. </w:t>
      </w:r>
      <w:r>
        <w:rPr>
          <w:color w:val="231F20"/>
        </w:rPr>
        <w:t xml:space="preserve">Допомога включатиме невеликі фінансові гранти у розмірі до 5 000 доларів США, </w:t>
      </w:r>
      <w:r>
        <w:rPr>
          <w:color w:val="231F20"/>
          <w:spacing w:val="-4"/>
        </w:rPr>
        <w:t xml:space="preserve">які </w:t>
      </w:r>
      <w:r>
        <w:rPr>
          <w:color w:val="231F20"/>
          <w:w w:val="95"/>
        </w:rPr>
        <w:t xml:space="preserve">надаватимуться відповідно до потреб бізнесу та поєднуватимуться з тренінгами з </w:t>
      </w:r>
      <w:r>
        <w:rPr>
          <w:color w:val="231F20"/>
          <w:spacing w:val="-3"/>
          <w:w w:val="95"/>
        </w:rPr>
        <w:t xml:space="preserve">управ- </w:t>
      </w:r>
      <w:r>
        <w:rPr>
          <w:color w:val="231F20"/>
          <w:w w:val="95"/>
        </w:rPr>
        <w:t xml:space="preserve">ління бізнесом і технічною підтримкою для полегшення процесу започаткування, </w:t>
      </w:r>
      <w:r>
        <w:rPr>
          <w:color w:val="231F20"/>
          <w:spacing w:val="-3"/>
          <w:w w:val="95"/>
        </w:rPr>
        <w:t xml:space="preserve">переїз- </w:t>
      </w:r>
      <w:r>
        <w:rPr>
          <w:color w:val="231F20"/>
        </w:rPr>
        <w:t>ду чи відновлення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бізнесу.</w:t>
      </w:r>
    </w:p>
    <w:p w:rsidR="004F30F3" w:rsidRDefault="004F30F3">
      <w:pPr>
        <w:pStyle w:val="BodyText"/>
        <w:spacing w:before="98" w:line="249" w:lineRule="auto"/>
        <w:ind w:left="446" w:right="2535"/>
        <w:jc w:val="both"/>
      </w:pPr>
      <w:r>
        <w:rPr>
          <w:color w:val="231F20"/>
        </w:rPr>
        <w:t>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цією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метою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3"/>
        </w:rPr>
        <w:t>NRC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заохочує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осіб,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відповідають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наведеним </w:t>
      </w:r>
      <w:r>
        <w:rPr>
          <w:color w:val="231F20"/>
          <w:w w:val="95"/>
        </w:rPr>
        <w:t xml:space="preserve">нижче вимогам, заповнити форму Висловлення зацікавленості </w:t>
      </w:r>
      <w:r>
        <w:rPr>
          <w:color w:val="231F2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участі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цій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програмі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допомогою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QR-коду</w:t>
      </w:r>
    </w:p>
    <w:p w:rsidR="004F30F3" w:rsidRDefault="004F30F3">
      <w:pPr>
        <w:pStyle w:val="BodyText"/>
        <w:spacing w:before="8"/>
        <w:rPr>
          <w:sz w:val="16"/>
          <w:szCs w:val="16"/>
        </w:rPr>
      </w:pPr>
    </w:p>
    <w:p w:rsidR="004F30F3" w:rsidRDefault="004F30F3">
      <w:pPr>
        <w:spacing w:before="109"/>
        <w:ind w:left="1006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  <w:lang w:val="ru-RU" w:eastAsia="ru-RU"/>
        </w:rPr>
        <w:pict>
          <v:shape id="_x0000_s1045" style="position:absolute;left:0;text-align:left;margin-left:23.2pt;margin-top:3.55pt;width:21.5pt;height:14.35pt;z-index:251649536;mso-position-horizontal-relative:page" coordorigin="464,71" coordsize="430,287" o:spt="100" adj="0,,0" path="m882,71r-406,l464,84r,262l476,358r406,l894,346r,-42l500,304r,-9l506,267r15,-22l544,229r28,-5l679,224r,-12l685,206r209,l894,197r-335,l548,192r-8,-8l532,176r-5,-12l527,140r5,-12l540,120r8,-8l559,107r335,l894,84,882,71xm679,224r-107,l586,225r14,4l612,236r10,9l631,255r7,12l642,281r1,14l643,304r251,l894,286r-209,l679,280r,-15l685,259r209,l894,233r-209,l679,227r,-3xm894,259r-60,l840,265r,15l834,286r60,l894,259xm894,206r-60,l840,212r,15l834,233r60,l894,206xm894,107r-310,l595,112r8,8l612,128r5,12l617,152r-4,17l603,184r-14,9l572,197r322,l894,179r-209,l679,173r,-15l685,152r209,l894,107xm894,152r-60,l840,158r,15l834,179r60,l894,152xe" fillcolor="#f36f21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rFonts w:ascii="Calibri" w:hAnsi="Calibri" w:cs="Calibri"/>
          <w:b/>
          <w:bCs/>
          <w:color w:val="F36F21"/>
          <w:w w:val="120"/>
          <w:sz w:val="20"/>
          <w:szCs w:val="20"/>
        </w:rPr>
        <w:t>ПОЧАТКОВІ КРИТЕРІЇ ВІДБОРУ:</w:t>
      </w:r>
    </w:p>
    <w:p w:rsidR="004F30F3" w:rsidRDefault="004F30F3">
      <w:pPr>
        <w:pStyle w:val="ListParagraph"/>
        <w:numPr>
          <w:ilvl w:val="0"/>
          <w:numId w:val="3"/>
        </w:numPr>
        <w:tabs>
          <w:tab w:val="left" w:pos="617"/>
        </w:tabs>
        <w:spacing w:before="103"/>
        <w:rPr>
          <w:sz w:val="21"/>
          <w:szCs w:val="21"/>
        </w:rPr>
      </w:pPr>
      <w:r>
        <w:rPr>
          <w:color w:val="231F20"/>
          <w:sz w:val="21"/>
          <w:szCs w:val="21"/>
        </w:rPr>
        <w:t>Заявник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планує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створити,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релокувати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або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відновити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бізнес</w:t>
      </w:r>
    </w:p>
    <w:p w:rsidR="004F30F3" w:rsidRDefault="004F30F3">
      <w:pPr>
        <w:pStyle w:val="Heading1"/>
        <w:spacing w:before="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color w:val="231F20"/>
          <w:w w:val="105"/>
        </w:rPr>
        <w:t xml:space="preserve">у </w:t>
      </w:r>
      <w:r>
        <w:rPr>
          <w:color w:val="231F20"/>
          <w:w w:val="105"/>
        </w:rPr>
        <w:t xml:space="preserve">Волинській, Львівській, Тернопільській </w:t>
      </w:r>
      <w:r>
        <w:rPr>
          <w:rFonts w:ascii="Arial" w:hAnsi="Arial" w:cs="Arial"/>
          <w:b w:val="0"/>
          <w:bCs w:val="0"/>
          <w:color w:val="231F20"/>
          <w:w w:val="105"/>
        </w:rPr>
        <w:t xml:space="preserve">або </w:t>
      </w:r>
      <w:r>
        <w:rPr>
          <w:color w:val="231F20"/>
          <w:w w:val="105"/>
        </w:rPr>
        <w:t>Хмельницькій областях</w:t>
      </w:r>
      <w:r>
        <w:rPr>
          <w:rFonts w:ascii="Arial" w:hAnsi="Arial" w:cs="Arial"/>
          <w:b w:val="0"/>
          <w:bCs w:val="0"/>
          <w:color w:val="231F20"/>
          <w:w w:val="105"/>
        </w:rPr>
        <w:t>;</w:t>
      </w:r>
    </w:p>
    <w:p w:rsidR="004F30F3" w:rsidRDefault="004F30F3">
      <w:pPr>
        <w:pStyle w:val="ListParagraph"/>
        <w:numPr>
          <w:ilvl w:val="0"/>
          <w:numId w:val="2"/>
        </w:numPr>
        <w:tabs>
          <w:tab w:val="left" w:pos="617"/>
        </w:tabs>
        <w:spacing w:before="65"/>
        <w:rPr>
          <w:sz w:val="21"/>
          <w:szCs w:val="21"/>
        </w:rPr>
      </w:pPr>
      <w:r>
        <w:rPr>
          <w:rFonts w:ascii="Calibri" w:hAnsi="Calibri" w:cs="Calibri"/>
          <w:b/>
          <w:bCs/>
          <w:color w:val="231F20"/>
          <w:sz w:val="21"/>
          <w:szCs w:val="21"/>
        </w:rPr>
        <w:t xml:space="preserve">Чіткі бізнес-ідеї </w:t>
      </w:r>
      <w:r>
        <w:rPr>
          <w:color w:val="231F20"/>
          <w:sz w:val="21"/>
          <w:szCs w:val="21"/>
        </w:rPr>
        <w:t>в рамках чинного законодавства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України;</w:t>
      </w:r>
    </w:p>
    <w:p w:rsidR="004F30F3" w:rsidRDefault="004F30F3">
      <w:pPr>
        <w:pStyle w:val="ListParagraph"/>
        <w:numPr>
          <w:ilvl w:val="0"/>
          <w:numId w:val="1"/>
        </w:numPr>
        <w:tabs>
          <w:tab w:val="left" w:pos="617"/>
        </w:tabs>
        <w:ind w:right="561"/>
        <w:rPr>
          <w:sz w:val="21"/>
          <w:szCs w:val="21"/>
        </w:rPr>
      </w:pPr>
      <w:r>
        <w:rPr>
          <w:color w:val="231F20"/>
          <w:sz w:val="21"/>
          <w:szCs w:val="21"/>
        </w:rPr>
        <w:t>Бізнес</w:t>
      </w:r>
      <w:r>
        <w:rPr>
          <w:color w:val="231F20"/>
          <w:spacing w:val="-1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має</w:t>
      </w:r>
      <w:r>
        <w:rPr>
          <w:color w:val="231F20"/>
          <w:spacing w:val="-1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потенціал</w:t>
      </w:r>
      <w:r>
        <w:rPr>
          <w:color w:val="231F20"/>
          <w:spacing w:val="-1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-16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>створення</w:t>
      </w:r>
      <w:r>
        <w:rPr>
          <w:rFonts w:ascii="Calibri" w:hAnsi="Calibri" w:cs="Calibri"/>
          <w:b/>
          <w:bCs/>
          <w:color w:val="231F2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>робочих</w:t>
      </w:r>
      <w:r>
        <w:rPr>
          <w:rFonts w:ascii="Calibri" w:hAnsi="Calibri" w:cs="Calibri"/>
          <w:b/>
          <w:bCs/>
          <w:color w:val="231F20"/>
          <w:spacing w:val="-1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>місць</w:t>
      </w:r>
      <w:r>
        <w:rPr>
          <w:color w:val="231F20"/>
          <w:sz w:val="21"/>
          <w:szCs w:val="21"/>
        </w:rPr>
        <w:t>,</w:t>
      </w:r>
      <w:r>
        <w:rPr>
          <w:color w:val="231F20"/>
          <w:spacing w:val="-1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особливо</w:t>
      </w:r>
      <w:r>
        <w:rPr>
          <w:color w:val="231F20"/>
          <w:spacing w:val="-1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серед</w:t>
      </w:r>
      <w:r>
        <w:rPr>
          <w:color w:val="231F20"/>
          <w:spacing w:val="-1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молоді, жінок </w:t>
      </w:r>
      <w:r>
        <w:rPr>
          <w:color w:val="231F20"/>
          <w:spacing w:val="-3"/>
          <w:sz w:val="21"/>
          <w:szCs w:val="21"/>
        </w:rPr>
        <w:t xml:space="preserve">та </w:t>
      </w:r>
      <w:r>
        <w:rPr>
          <w:color w:val="231F20"/>
          <w:sz w:val="21"/>
          <w:szCs w:val="21"/>
        </w:rPr>
        <w:t>осіб з</w:t>
      </w:r>
      <w:r>
        <w:rPr>
          <w:color w:val="231F20"/>
          <w:spacing w:val="-2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інвалідністю;</w:t>
      </w:r>
    </w:p>
    <w:p w:rsidR="004F30F3" w:rsidRDefault="004F30F3">
      <w:pPr>
        <w:pStyle w:val="ListParagraph"/>
        <w:numPr>
          <w:ilvl w:val="0"/>
          <w:numId w:val="1"/>
        </w:numPr>
        <w:tabs>
          <w:tab w:val="left" w:pos="617"/>
        </w:tabs>
        <w:spacing w:before="86"/>
        <w:rPr>
          <w:sz w:val="21"/>
          <w:szCs w:val="21"/>
        </w:rPr>
      </w:pPr>
      <w:r>
        <w:rPr>
          <w:color w:val="231F20"/>
          <w:sz w:val="21"/>
          <w:szCs w:val="21"/>
        </w:rPr>
        <w:t xml:space="preserve">Власник бізнесу має бути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>повнолітньою</w:t>
      </w:r>
      <w:r>
        <w:rPr>
          <w:rFonts w:ascii="Calibri" w:hAnsi="Calibri" w:cs="Calibri"/>
          <w:b/>
          <w:bCs/>
          <w:color w:val="231F20"/>
          <w:spacing w:val="1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>особою</w:t>
      </w:r>
      <w:r>
        <w:rPr>
          <w:color w:val="231F20"/>
          <w:sz w:val="21"/>
          <w:szCs w:val="21"/>
        </w:rPr>
        <w:t>;</w:t>
      </w:r>
    </w:p>
    <w:p w:rsidR="004F30F3" w:rsidRDefault="004F30F3">
      <w:pPr>
        <w:pStyle w:val="ListParagraph"/>
        <w:numPr>
          <w:ilvl w:val="0"/>
          <w:numId w:val="1"/>
        </w:numPr>
        <w:tabs>
          <w:tab w:val="left" w:pos="617"/>
        </w:tabs>
        <w:ind w:right="597"/>
        <w:rPr>
          <w:sz w:val="21"/>
          <w:szCs w:val="21"/>
        </w:rPr>
      </w:pPr>
      <w:r>
        <w:rPr>
          <w:color w:val="231F20"/>
          <w:sz w:val="21"/>
          <w:szCs w:val="21"/>
        </w:rPr>
        <w:t>Бізнес</w:t>
      </w:r>
      <w:r>
        <w:rPr>
          <w:color w:val="231F20"/>
          <w:spacing w:val="-1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є</w:t>
      </w:r>
      <w:r>
        <w:rPr>
          <w:color w:val="231F20"/>
          <w:spacing w:val="-17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>конкурентно</w:t>
      </w:r>
      <w:r>
        <w:rPr>
          <w:rFonts w:ascii="Calibri" w:hAnsi="Calibri" w:cs="Calibri"/>
          <w:b/>
          <w:bCs/>
          <w:color w:val="231F2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>спроможним</w:t>
      </w:r>
      <w:r>
        <w:rPr>
          <w:rFonts w:ascii="Calibri" w:hAnsi="Calibri" w:cs="Calibri"/>
          <w:b/>
          <w:bCs/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pacing w:val="-3"/>
          <w:sz w:val="21"/>
          <w:szCs w:val="21"/>
        </w:rPr>
        <w:t>та</w:t>
      </w:r>
      <w:r>
        <w:rPr>
          <w:color w:val="231F20"/>
          <w:spacing w:val="-1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потенційно</w:t>
      </w:r>
      <w:r>
        <w:rPr>
          <w:color w:val="231F20"/>
          <w:spacing w:val="-1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матиме</w:t>
      </w:r>
      <w:r>
        <w:rPr>
          <w:color w:val="231F20"/>
          <w:spacing w:val="-1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позитивний</w:t>
      </w:r>
      <w:r>
        <w:rPr>
          <w:color w:val="231F20"/>
          <w:spacing w:val="-1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вплив на розвиток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громади;</w:t>
      </w:r>
    </w:p>
    <w:p w:rsidR="004F30F3" w:rsidRDefault="004F30F3">
      <w:pPr>
        <w:rPr>
          <w:sz w:val="21"/>
          <w:szCs w:val="21"/>
        </w:rPr>
        <w:sectPr w:rsidR="004F30F3">
          <w:type w:val="continuous"/>
          <w:pgSz w:w="8400" w:h="11910"/>
          <w:pgMar w:top="0" w:right="0" w:bottom="0" w:left="0" w:header="720" w:footer="720" w:gutter="0"/>
          <w:cols w:space="720"/>
        </w:sectPr>
      </w:pPr>
    </w:p>
    <w:p w:rsidR="004F30F3" w:rsidRDefault="004F30F3">
      <w:pPr>
        <w:pStyle w:val="ListParagraph"/>
        <w:numPr>
          <w:ilvl w:val="1"/>
          <w:numId w:val="1"/>
        </w:numPr>
        <w:tabs>
          <w:tab w:val="left" w:pos="795"/>
        </w:tabs>
        <w:spacing w:before="92"/>
        <w:rPr>
          <w:sz w:val="21"/>
          <w:szCs w:val="21"/>
        </w:rPr>
      </w:pPr>
      <w:r>
        <w:rPr>
          <w:noProof/>
          <w:lang w:val="ru-RU" w:eastAsia="ru-RU"/>
        </w:rPr>
        <w:pict>
          <v:group id="_x0000_s1046" style="position:absolute;left:0;text-align:left;margin-left:0;margin-top:518.4pt;width:419.55pt;height:76.9pt;z-index:251650560;mso-position-horizontal-relative:page;mso-position-vertical-relative:page" coordorigin=",10368" coordsize="8391,1538">
            <v:rect id="_x0000_s1047" style="position:absolute;top:10368;width:8391;height:1538" fillcolor="#f36f21" stroked="f"/>
            <v:shape id="_x0000_s1048" type="#_x0000_t75" style="position:absolute;left:268;top:10781;width:261;height:261">
              <v:imagedata r:id="rId12" o:title=""/>
            </v:shape>
            <v:shape id="_x0000_s1049" type="#_x0000_t75" style="position:absolute;left:268;top:11077;width:261;height:261">
              <v:imagedata r:id="rId13" o:title=""/>
            </v:shape>
            <v:shape id="_x0000_s1050" type="#_x0000_t202" style="position:absolute;top:10368;width:8391;height:1538" filled="f" stroked="f">
              <v:textbox inset="0,0,0,0">
                <w:txbxContent>
                  <w:p w:rsidR="004F30F3" w:rsidRDefault="004F30F3">
                    <w:pPr>
                      <w:spacing w:before="137" w:line="314" w:lineRule="auto"/>
                      <w:ind w:left="590" w:right="476"/>
                      <w:rPr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Для</w:t>
                    </w:r>
                    <w:r>
                      <w:rPr>
                        <w:color w:val="FFFFFF"/>
                        <w:spacing w:val="-17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зворотного</w:t>
                    </w:r>
                    <w:r>
                      <w:rPr>
                        <w:color w:val="FFFFFF"/>
                        <w:spacing w:val="-16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зв'язку</w:t>
                    </w:r>
                    <w:r>
                      <w:rPr>
                        <w:color w:val="FFFFFF"/>
                        <w:spacing w:val="-17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та</w:t>
                    </w:r>
                    <w:r>
                      <w:rPr>
                        <w:color w:val="FFFFFF"/>
                        <w:spacing w:val="-16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pacing w:val="-3"/>
                        <w:w w:val="95"/>
                        <w:sz w:val="19"/>
                        <w:szCs w:val="19"/>
                      </w:rPr>
                      <w:t>скарг,</w:t>
                    </w:r>
                    <w:r>
                      <w:rPr>
                        <w:color w:val="FFFFFF"/>
                        <w:spacing w:val="-16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будь</w:t>
                    </w:r>
                    <w:r>
                      <w:rPr>
                        <w:color w:val="FFFFFF"/>
                        <w:spacing w:val="-17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ласка,</w:t>
                    </w:r>
                    <w:r>
                      <w:rPr>
                        <w:color w:val="FFFFFF"/>
                        <w:spacing w:val="-16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зв'яжіться</w:t>
                    </w:r>
                    <w:r>
                      <w:rPr>
                        <w:color w:val="FFFFFF"/>
                        <w:spacing w:val="-16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з</w:t>
                    </w:r>
                    <w:r>
                      <w:rPr>
                        <w:color w:val="FFFFFF"/>
                        <w:spacing w:val="-17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нами</w:t>
                    </w:r>
                    <w:r>
                      <w:rPr>
                        <w:color w:val="FFFFFF"/>
                        <w:spacing w:val="-16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за</w:t>
                    </w:r>
                    <w:r>
                      <w:rPr>
                        <w:color w:val="FFFFFF"/>
                        <w:spacing w:val="-17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>наступними</w:t>
                    </w:r>
                    <w:r>
                      <w:rPr>
                        <w:color w:val="FFFFFF"/>
                        <w:spacing w:val="-16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9"/>
                        <w:szCs w:val="19"/>
                      </w:rPr>
                      <w:t xml:space="preserve">контактами: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Номер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гарячої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лінії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pacing w:val="2"/>
                        <w:sz w:val="19"/>
                        <w:szCs w:val="19"/>
                      </w:rPr>
                      <w:t>NRC: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9"/>
                        <w:szCs w:val="19"/>
                      </w:rPr>
                      <w:t>0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9"/>
                        <w:szCs w:val="19"/>
                      </w:rPr>
                      <w:t>800 302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9"/>
                        <w:szCs w:val="19"/>
                      </w:rPr>
                      <w:t xml:space="preserve">007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з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понеділка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по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п'ятницю</w:t>
                    </w:r>
                    <w:r>
                      <w:rPr>
                        <w:color w:val="FFFFFF"/>
                        <w:spacing w:val="-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з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9:00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до</w:t>
                    </w:r>
                    <w:r>
                      <w:rPr>
                        <w:color w:val="FFFFFF"/>
                        <w:spacing w:val="-1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color w:val="FFFFFF"/>
                        <w:sz w:val="19"/>
                        <w:szCs w:val="19"/>
                      </w:rPr>
                      <w:t>17:30.</w:t>
                    </w:r>
                  </w:p>
                  <w:p w:rsidR="004F30F3" w:rsidRDefault="004F30F3">
                    <w:pPr>
                      <w:spacing w:line="205" w:lineRule="exact"/>
                      <w:ind w:left="590"/>
                      <w:rPr>
                        <w:rFonts w:ascii="Tahoma" w:hAnsi="Tahoma" w:cs="Tahoma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color w:val="FFFFFF"/>
                        <w:sz w:val="19"/>
                        <w:szCs w:val="19"/>
                      </w:rPr>
                      <w:t xml:space="preserve">Електронна пошта: </w:t>
                    </w:r>
                    <w:hyperlink r:id="rId14">
                      <w: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19"/>
                          <w:szCs w:val="19"/>
                        </w:rPr>
                        <w:t>ua.info@nrc.no</w:t>
                      </w:r>
                    </w:hyperlink>
                  </w:p>
                  <w:p w:rsidR="004F30F3" w:rsidRDefault="004F30F3">
                    <w:pPr>
                      <w:spacing w:before="68"/>
                      <w:ind w:left="590"/>
                      <w:rPr>
                        <w:sz w:val="17"/>
                        <w:szCs w:val="17"/>
                      </w:rPr>
                    </w:pPr>
                    <w:r>
                      <w:rPr>
                        <w:color w:val="FFFFFF"/>
                        <w:sz w:val="17"/>
                        <w:szCs w:val="17"/>
                      </w:rPr>
                      <w:t>* Усі послуги надаються БЕЗОПЛАТНО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231F20"/>
          <w:w w:val="105"/>
          <w:sz w:val="21"/>
          <w:szCs w:val="21"/>
        </w:rPr>
        <w:t xml:space="preserve">Заявка може бути подана </w:t>
      </w:r>
      <w:r>
        <w:rPr>
          <w:rFonts w:ascii="Calibri" w:hAnsi="Calibri" w:cs="Calibri"/>
          <w:b/>
          <w:bCs/>
          <w:color w:val="231F20"/>
          <w:w w:val="105"/>
          <w:sz w:val="21"/>
          <w:szCs w:val="21"/>
        </w:rPr>
        <w:t>тільки від одного члена</w:t>
      </w:r>
      <w:r>
        <w:rPr>
          <w:rFonts w:ascii="Calibri" w:hAnsi="Calibri" w:cs="Calibri"/>
          <w:b/>
          <w:bCs/>
          <w:color w:val="231F20"/>
          <w:spacing w:val="-16"/>
          <w:w w:val="105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231F20"/>
          <w:w w:val="105"/>
          <w:sz w:val="21"/>
          <w:szCs w:val="21"/>
        </w:rPr>
        <w:t>сім’ї</w:t>
      </w:r>
      <w:r>
        <w:rPr>
          <w:color w:val="231F20"/>
          <w:w w:val="105"/>
          <w:sz w:val="21"/>
          <w:szCs w:val="21"/>
        </w:rPr>
        <w:t>;</w:t>
      </w:r>
    </w:p>
    <w:p w:rsidR="004F30F3" w:rsidRDefault="004F30F3">
      <w:pPr>
        <w:pStyle w:val="ListParagraph"/>
        <w:numPr>
          <w:ilvl w:val="1"/>
          <w:numId w:val="1"/>
        </w:numPr>
        <w:tabs>
          <w:tab w:val="left" w:pos="795"/>
        </w:tabs>
        <w:rPr>
          <w:sz w:val="21"/>
          <w:szCs w:val="21"/>
        </w:rPr>
      </w:pPr>
      <w:r>
        <w:rPr>
          <w:color w:val="231F20"/>
          <w:sz w:val="21"/>
          <w:szCs w:val="21"/>
        </w:rPr>
        <w:t xml:space="preserve">Раніше </w:t>
      </w:r>
      <w:r>
        <w:rPr>
          <w:rFonts w:ascii="Calibri" w:hAnsi="Calibri" w:cs="Calibri"/>
          <w:b/>
          <w:bCs/>
          <w:color w:val="231F20"/>
          <w:sz w:val="21"/>
          <w:szCs w:val="21"/>
        </w:rPr>
        <w:t xml:space="preserve">не отримували </w:t>
      </w:r>
      <w:r>
        <w:rPr>
          <w:color w:val="231F20"/>
          <w:sz w:val="21"/>
          <w:szCs w:val="21"/>
        </w:rPr>
        <w:t>бізнес-грант від</w:t>
      </w:r>
      <w:r>
        <w:rPr>
          <w:color w:val="231F20"/>
          <w:spacing w:val="2"/>
          <w:sz w:val="21"/>
          <w:szCs w:val="21"/>
        </w:rPr>
        <w:t xml:space="preserve"> </w:t>
      </w:r>
      <w:r>
        <w:rPr>
          <w:color w:val="231F20"/>
          <w:spacing w:val="3"/>
          <w:sz w:val="21"/>
          <w:szCs w:val="21"/>
        </w:rPr>
        <w:t>NRC;</w:t>
      </w:r>
    </w:p>
    <w:p w:rsidR="004F30F3" w:rsidRDefault="004F30F3">
      <w:pPr>
        <w:pStyle w:val="ListParagraph"/>
        <w:numPr>
          <w:ilvl w:val="1"/>
          <w:numId w:val="1"/>
        </w:numPr>
        <w:tabs>
          <w:tab w:val="left" w:pos="795"/>
        </w:tabs>
        <w:spacing w:before="79"/>
        <w:rPr>
          <w:sz w:val="21"/>
          <w:szCs w:val="21"/>
        </w:rPr>
      </w:pPr>
      <w:r>
        <w:rPr>
          <w:color w:val="231F20"/>
          <w:sz w:val="21"/>
          <w:szCs w:val="21"/>
        </w:rPr>
        <w:t>Бізнес,</w:t>
      </w:r>
      <w:r>
        <w:rPr>
          <w:color w:val="231F20"/>
          <w:spacing w:val="-2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пов'язаний</w:t>
      </w:r>
      <w:r>
        <w:rPr>
          <w:color w:val="231F20"/>
          <w:spacing w:val="-2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2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алкогольною,</w:t>
      </w:r>
      <w:r>
        <w:rPr>
          <w:color w:val="231F20"/>
          <w:spacing w:val="-2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тютюновою</w:t>
      </w:r>
      <w:r>
        <w:rPr>
          <w:color w:val="231F20"/>
          <w:spacing w:val="-21"/>
          <w:sz w:val="21"/>
          <w:szCs w:val="21"/>
        </w:rPr>
        <w:t xml:space="preserve"> </w:t>
      </w:r>
      <w:r>
        <w:rPr>
          <w:color w:val="231F20"/>
          <w:spacing w:val="-3"/>
          <w:sz w:val="21"/>
          <w:szCs w:val="21"/>
        </w:rPr>
        <w:t>та</w:t>
      </w:r>
      <w:r>
        <w:rPr>
          <w:color w:val="231F20"/>
          <w:spacing w:val="-2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суміжними</w:t>
      </w:r>
      <w:r>
        <w:rPr>
          <w:color w:val="231F20"/>
          <w:spacing w:val="-2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галузями,</w:t>
      </w:r>
    </w:p>
    <w:p w:rsidR="004F30F3" w:rsidRDefault="004F30F3">
      <w:pPr>
        <w:pStyle w:val="Heading1"/>
        <w:ind w:left="794"/>
        <w:rPr>
          <w:rFonts w:ascii="Arial" w:hAnsi="Arial" w:cs="Arial"/>
          <w:b w:val="0"/>
          <w:bCs w:val="0"/>
        </w:rPr>
      </w:pPr>
      <w:r>
        <w:rPr>
          <w:noProof/>
          <w:lang w:val="ru-RU" w:eastAsia="ru-RU"/>
        </w:rPr>
        <w:pict>
          <v:group id="_x0000_s1051" style="position:absolute;left:0;text-align:left;margin-left:208.05pt;margin-top:4.9pt;width:211.5pt;height:41.3pt;z-index:251651584;mso-position-horizontal-relative:page" coordorigin="4161,98" coordsize="4230,826">
            <v:shape id="_x0000_s1052" style="position:absolute;left:4160;top:97;width:4230;height:826" coordorigin="4161,98" coordsize="4230,826" path="m8391,98r-4230,l4161,577r27,109l4265,781r54,40l4382,856r70,28l4530,905r83,13l4701,923r3690,l8391,98xe" fillcolor="#73c7e7" stroked="f">
              <v:path arrowok="t"/>
            </v:shape>
            <v:shape id="_x0000_s1053" style="position:absolute;left:4532;top:324;width:433;height:450" coordorigin="4533,324" coordsize="433,450" o:spt="100" adj="0,,0" path="m4577,358r-9,l4553,361r-11,7l4535,379r-2,15l4533,736r2,16l4542,764r12,7l4571,773r179,l4930,773r15,-2l4957,764r6,-10l4557,754r-5,-3l4552,461r1,-2l4553,456r413,l4966,394r-3,-15l4956,368r-11,-8l4930,358r-343,l4577,358xm4966,456r-20,l4946,459r,2l4947,464r,287l4943,754r-105,l4963,754r,-1l4966,738r,-282xm4631,324r-27,1l4599,332r,1l4596,358r334,l4929,358r-27,l4902,357r-197,l4639,357r-3,-24l4636,332r-5,-8xm4920,358r-9,l4929,358r-9,xm4763,324r-27,1l4731,332r-3,25l4902,357r,l4771,357r-3,-25l4763,324xm4684,325r-8,1l4670,331r-4,10l4662,357r43,l4702,333r,-1l4697,325r-13,xm4816,325r-9,1l4801,331r-4,10l4794,357r108,l4902,357r-66,l4834,333r-5,-8l4816,325xm4868,324r-4,7l4860,357r42,l4900,333r-5,-8l4868,324xe" fillcolor="#f36f21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4" type="#_x0000_t75" style="position:absolute;left:4580;top:484;width:339;height:245">
              <v:imagedata r:id="rId15" o:title=""/>
            </v:shape>
            <v:shape id="_x0000_s1055" type="#_x0000_t202" style="position:absolute;left:4160;top:97;width:4230;height:826" filled="f" stroked="f">
              <v:textbox inset="0,0,0,0">
                <w:txbxContent>
                  <w:p w:rsidR="004F30F3" w:rsidRDefault="004F30F3">
                    <w:pPr>
                      <w:spacing w:before="3"/>
                      <w:rPr>
                        <w:sz w:val="19"/>
                        <w:szCs w:val="19"/>
                      </w:rPr>
                    </w:pPr>
                  </w:p>
                  <w:p w:rsidR="004F30F3" w:rsidRDefault="004F30F3">
                    <w:pPr>
                      <w:spacing w:before="1"/>
                      <w:ind w:left="963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31F20"/>
                        <w:w w:val="120"/>
                        <w:sz w:val="18"/>
                        <w:szCs w:val="18"/>
                      </w:rPr>
                      <w:t>КІНЦЕВИЙ СТРОК ПОДАННЯ</w:t>
                    </w:r>
                  </w:p>
                  <w:p w:rsidR="004F30F3" w:rsidRDefault="004F30F3">
                    <w:pPr>
                      <w:spacing w:before="1"/>
                      <w:ind w:left="963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31F20"/>
                        <w:w w:val="120"/>
                        <w:sz w:val="18"/>
                        <w:szCs w:val="18"/>
                      </w:rPr>
                      <w:t xml:space="preserve">ЗАЯВОК –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231F20"/>
                        <w:w w:val="120"/>
                        <w:sz w:val="20"/>
                        <w:szCs w:val="20"/>
                      </w:rPr>
                      <w:t>25 березня 2024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w w:val="110"/>
        </w:rPr>
        <w:t>не розглядатиметься</w:t>
      </w:r>
      <w:r>
        <w:rPr>
          <w:rFonts w:ascii="Arial" w:hAnsi="Arial" w:cs="Arial"/>
          <w:b w:val="0"/>
          <w:bCs w:val="0"/>
          <w:color w:val="231F20"/>
          <w:w w:val="110"/>
        </w:rPr>
        <w:t>.</w:t>
      </w:r>
    </w:p>
    <w:p w:rsidR="004F30F3" w:rsidRDefault="004F30F3">
      <w:pPr>
        <w:pStyle w:val="BodyText"/>
        <w:rPr>
          <w:sz w:val="26"/>
          <w:szCs w:val="26"/>
        </w:rPr>
      </w:pPr>
    </w:p>
    <w:p w:rsidR="004F30F3" w:rsidRDefault="004F30F3">
      <w:pPr>
        <w:spacing w:before="160"/>
        <w:ind w:left="144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color w:val="F36F21"/>
          <w:w w:val="125"/>
          <w:sz w:val="20"/>
          <w:szCs w:val="20"/>
        </w:rPr>
        <w:t>ПРОЦЕС ВІДБОРУ:</w:t>
      </w:r>
    </w:p>
    <w:p w:rsidR="004F30F3" w:rsidRDefault="004F30F3">
      <w:pPr>
        <w:pStyle w:val="ListParagraph"/>
        <w:numPr>
          <w:ilvl w:val="2"/>
          <w:numId w:val="1"/>
        </w:numPr>
        <w:tabs>
          <w:tab w:val="left" w:pos="1807"/>
        </w:tabs>
        <w:spacing w:before="122" w:line="249" w:lineRule="auto"/>
        <w:ind w:right="331"/>
        <w:jc w:val="both"/>
        <w:rPr>
          <w:sz w:val="21"/>
          <w:szCs w:val="21"/>
        </w:rPr>
      </w:pPr>
      <w:r>
        <w:rPr>
          <w:noProof/>
          <w:lang w:val="ru-RU" w:eastAsia="ru-RU"/>
        </w:rPr>
        <w:pict>
          <v:shape id="_x0000_s1056" style="position:absolute;left:0;text-align:left;margin-left:69.2pt;margin-top:58.8pt;width:334.5pt;height:.1pt;z-index:-251655680;mso-wrap-distance-left:0;mso-wrap-distance-right:0;mso-position-horizontal-relative:page" coordorigin="1384,1176" coordsize="6690,0" path="m1384,1176r6690,e" filled="f" strokecolor="#f36f21" strokeweight="1pt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pict>
          <v:group id="_x0000_s1057" style="position:absolute;left:0;text-align:left;margin-left:24.3pt;margin-top:13.6pt;width:37pt;height:27.9pt;z-index:251653632;mso-position-horizontal-relative:page" coordorigin="486,272" coordsize="740,558">
            <v:shape id="_x0000_s1058" type="#_x0000_t75" style="position:absolute;left:539;top:357;width:406;height:267">
              <v:imagedata r:id="rId16" o:title=""/>
            </v:shape>
            <v:shape id="_x0000_s1059" style="position:absolute;left:485;top:271;width:513;height:427" coordorigin="486,272" coordsize="513,427" o:spt="100" adj="0,,0" path="m984,272r-484,l498,272r-5,2l490,276r-3,5l486,285r,351l486,637r,2l486,692r7,7l991,699r7,-7l998,667r-480,l518,639r,-2l518,636r,-332l998,304r,-21l996,279r-4,-4l990,274r-4,-2l984,272xm998,304r-32,l966,667r32,l998,304xe" fillcolor="#f36f21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0" type="#_x0000_t75" style="position:absolute;left:826;top:429;width:400;height:400">
              <v:imagedata r:id="rId17" o:title=""/>
            </v:shape>
            <v:shape id="_x0000_s1061" type="#_x0000_t202" style="position:absolute;left:485;top:271;width:740;height:558" filled="f" stroked="f">
              <v:textbox inset="0,0,0,0">
                <w:txbxContent>
                  <w:p w:rsidR="004F30F3" w:rsidRDefault="004F30F3">
                    <w:pPr>
                      <w:spacing w:before="4"/>
                    </w:pPr>
                  </w:p>
                  <w:p w:rsidR="004F30F3" w:rsidRDefault="004F30F3">
                    <w:pPr>
                      <w:ind w:left="396"/>
                      <w:rPr>
                        <w:rFonts w:ascii="Verdana"/>
                        <w:sz w:val="14"/>
                        <w:szCs w:val="14"/>
                      </w:rPr>
                    </w:pPr>
                    <w:r>
                      <w:rPr>
                        <w:rFonts w:ascii="Verdana" w:eastAsia="Times New Roman" w:cs="Verdana"/>
                        <w:color w:val="FFFFFF"/>
                        <w:sz w:val="14"/>
                        <w:szCs w:val="14"/>
                      </w:rPr>
                      <w:t>NRC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ru-RU" w:eastAsia="ru-RU"/>
        </w:rPr>
        <w:pict>
          <v:shape id="_x0000_s1062" style="position:absolute;left:0;text-align:left;margin-left:24.05pt;margin-top:60.9pt;width:37.5pt;height:28.75pt;z-index:251654656;mso-position-horizontal-relative:page" coordorigin="481,1218" coordsize="750,575" o:spt="100" adj="0,,0" path="m1066,1599r-64,13l950,1647r-35,52l902,1763r,29l1231,1792r,-29l1218,1699r-36,-52l1130,1612r-64,-13xm725,1218r-77,12l581,1265r-53,53l493,1384r-12,77l493,1538r35,67l581,1658r67,35l725,1705r76,-12l868,1658r53,-53l923,1601r-267,l646,1591r,-24l825,1567r,-10l612,1557r-10,-10l602,1331r9,-9l923,1322r-2,-4l868,1265r-67,-35l725,1218xm946,1365r-109,l848,1376r,215l837,1601r86,l956,1538r12,-77l956,1384r-10,-19xm1066,1405r-34,7l1005,1431r-19,28l979,1492r7,34l1005,1554r27,19l1066,1579r34,-6l1128,1554r18,-28l1153,1492r-7,-33l1128,1431r-28,-19l1066,1405xm825,1567r-157,l668,1574r6,5l820,1579r5,-6l825,1567xm923,1322r-129,l804,1332r,215l793,1557r32,l825,1394r-5,-6l813,1388r,-23l946,1365r-23,-43xm773,1344r-141,l624,1352r,175l632,1535r141,l781,1527r,-21l647,1506r-5,-5l642,1489r5,-5l781,1484r,-14l647,1470r-5,-5l642,1453r5,-5l781,1448r,-15l647,1433r-5,-5l642,1415r5,-5l781,1410r,-58l773,1344xm781,1484r-21,l765,1489r,12l760,1506r21,l781,1484xm781,1448r-21,l765,1453r,12l760,1470r21,l781,1448xm781,1410r-21,l765,1415r,13l760,1433r21,l781,1410xe" fillcolor="#f36f21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color w:val="231F20"/>
          <w:w w:val="95"/>
          <w:sz w:val="21"/>
          <w:szCs w:val="21"/>
        </w:rPr>
        <w:t>Після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заповнення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форми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команда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spacing w:val="4"/>
          <w:w w:val="95"/>
          <w:sz w:val="21"/>
          <w:szCs w:val="21"/>
        </w:rPr>
        <w:t>NRC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розгляне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її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spacing w:val="-3"/>
          <w:w w:val="95"/>
          <w:sz w:val="21"/>
          <w:szCs w:val="21"/>
        </w:rPr>
        <w:t>та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обере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відповід- них учасників проєкту на підставі критеріїв відбору, встановлених командою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spacing w:val="4"/>
          <w:w w:val="95"/>
          <w:sz w:val="21"/>
          <w:szCs w:val="21"/>
        </w:rPr>
        <w:t>NRC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питань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засобів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до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існування</w:t>
      </w:r>
      <w:r>
        <w:rPr>
          <w:color w:val="231F20"/>
          <w:spacing w:val="-24"/>
          <w:w w:val="95"/>
          <w:sz w:val="21"/>
          <w:szCs w:val="21"/>
        </w:rPr>
        <w:t xml:space="preserve"> </w:t>
      </w:r>
      <w:r>
        <w:rPr>
          <w:color w:val="231F20"/>
          <w:spacing w:val="-3"/>
          <w:w w:val="95"/>
          <w:sz w:val="21"/>
          <w:szCs w:val="21"/>
        </w:rPr>
        <w:t>та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продовольчої</w:t>
      </w:r>
      <w:r>
        <w:rPr>
          <w:color w:val="231F20"/>
          <w:spacing w:val="-2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 xml:space="preserve">безпе- </w:t>
      </w:r>
      <w:r>
        <w:rPr>
          <w:color w:val="231F20"/>
          <w:sz w:val="21"/>
          <w:szCs w:val="21"/>
        </w:rPr>
        <w:t>ки (далі - команда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LFS).</w:t>
      </w:r>
    </w:p>
    <w:p w:rsidR="004F30F3" w:rsidRDefault="004F30F3">
      <w:pPr>
        <w:pStyle w:val="ListParagraph"/>
        <w:numPr>
          <w:ilvl w:val="2"/>
          <w:numId w:val="1"/>
        </w:numPr>
        <w:tabs>
          <w:tab w:val="left" w:pos="1807"/>
        </w:tabs>
        <w:spacing w:before="34" w:after="61" w:line="249" w:lineRule="auto"/>
        <w:ind w:right="331"/>
        <w:jc w:val="both"/>
        <w:rPr>
          <w:sz w:val="21"/>
          <w:szCs w:val="21"/>
        </w:rPr>
      </w:pPr>
      <w:r>
        <w:rPr>
          <w:color w:val="231F20"/>
          <w:w w:val="95"/>
          <w:sz w:val="21"/>
          <w:szCs w:val="21"/>
        </w:rPr>
        <w:t>Власникам</w:t>
      </w:r>
      <w:r>
        <w:rPr>
          <w:color w:val="231F20"/>
          <w:spacing w:val="-10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бізнесу,</w:t>
      </w:r>
      <w:r>
        <w:rPr>
          <w:color w:val="231F20"/>
          <w:spacing w:val="-10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які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пройдуть</w:t>
      </w:r>
      <w:r>
        <w:rPr>
          <w:color w:val="231F20"/>
          <w:spacing w:val="-10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відбір,</w:t>
      </w:r>
      <w:r>
        <w:rPr>
          <w:color w:val="231F20"/>
          <w:spacing w:val="-10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буде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запропоновано</w:t>
      </w:r>
      <w:r>
        <w:rPr>
          <w:color w:val="231F20"/>
          <w:spacing w:val="-10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пройти тренінг</w:t>
      </w:r>
      <w:r>
        <w:rPr>
          <w:color w:val="231F20"/>
          <w:spacing w:val="-12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</w:t>
      </w:r>
      <w:r>
        <w:rPr>
          <w:color w:val="231F20"/>
          <w:spacing w:val="-11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управління</w:t>
      </w:r>
      <w:r>
        <w:rPr>
          <w:color w:val="231F20"/>
          <w:spacing w:val="-11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бізнесом</w:t>
      </w:r>
      <w:r>
        <w:rPr>
          <w:color w:val="231F20"/>
          <w:spacing w:val="-11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для</w:t>
      </w:r>
      <w:r>
        <w:rPr>
          <w:color w:val="231F20"/>
          <w:spacing w:val="-11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підвищення</w:t>
      </w:r>
      <w:r>
        <w:rPr>
          <w:color w:val="231F20"/>
          <w:spacing w:val="-11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їхнього</w:t>
      </w:r>
      <w:r>
        <w:rPr>
          <w:color w:val="231F20"/>
          <w:spacing w:val="-11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потенціалу</w:t>
      </w:r>
      <w:r>
        <w:rPr>
          <w:color w:val="231F20"/>
          <w:spacing w:val="-11"/>
          <w:w w:val="95"/>
          <w:sz w:val="21"/>
          <w:szCs w:val="21"/>
        </w:rPr>
        <w:t xml:space="preserve"> </w:t>
      </w:r>
      <w:r>
        <w:rPr>
          <w:color w:val="231F20"/>
          <w:spacing w:val="-3"/>
          <w:w w:val="95"/>
          <w:sz w:val="21"/>
          <w:szCs w:val="21"/>
        </w:rPr>
        <w:t xml:space="preserve">та </w:t>
      </w:r>
      <w:r>
        <w:rPr>
          <w:color w:val="231F20"/>
          <w:w w:val="95"/>
          <w:sz w:val="21"/>
          <w:szCs w:val="21"/>
        </w:rPr>
        <w:t>розробити</w:t>
      </w:r>
      <w:r>
        <w:rPr>
          <w:color w:val="231F20"/>
          <w:spacing w:val="-10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бізнес-план,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який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буде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містити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детальну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інформацію</w:t>
      </w:r>
      <w:r>
        <w:rPr>
          <w:color w:val="231F20"/>
          <w:spacing w:val="-9"/>
          <w:w w:val="95"/>
          <w:sz w:val="21"/>
          <w:szCs w:val="21"/>
        </w:rPr>
        <w:t xml:space="preserve"> </w:t>
      </w:r>
      <w:r>
        <w:rPr>
          <w:color w:val="231F20"/>
          <w:spacing w:val="-5"/>
          <w:w w:val="95"/>
          <w:sz w:val="21"/>
          <w:szCs w:val="21"/>
        </w:rPr>
        <w:t xml:space="preserve">про </w:t>
      </w:r>
      <w:r>
        <w:rPr>
          <w:color w:val="231F20"/>
          <w:sz w:val="21"/>
          <w:szCs w:val="21"/>
        </w:rPr>
        <w:t>їхній</w:t>
      </w:r>
      <w:r>
        <w:rPr>
          <w:color w:val="231F20"/>
          <w:spacing w:val="-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бізнес.</w:t>
      </w:r>
      <w:r>
        <w:rPr>
          <w:color w:val="231F20"/>
          <w:spacing w:val="-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Бізнес-плани</w:t>
      </w:r>
      <w:r>
        <w:rPr>
          <w:color w:val="231F20"/>
          <w:spacing w:val="-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будуть</w:t>
      </w:r>
      <w:r>
        <w:rPr>
          <w:color w:val="231F20"/>
          <w:spacing w:val="-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подані</w:t>
      </w:r>
      <w:r>
        <w:rPr>
          <w:color w:val="231F20"/>
          <w:spacing w:val="-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розгляд</w:t>
      </w:r>
      <w:r>
        <w:rPr>
          <w:color w:val="231F20"/>
          <w:spacing w:val="-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команді</w:t>
      </w:r>
      <w:r>
        <w:rPr>
          <w:color w:val="231F20"/>
          <w:spacing w:val="-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LFS.</w:t>
      </w:r>
    </w:p>
    <w:p w:rsidR="004F30F3" w:rsidRDefault="004F30F3">
      <w:pPr>
        <w:pStyle w:val="BodyText"/>
        <w:spacing w:line="20" w:lineRule="exact"/>
        <w:ind w:left="1374"/>
        <w:rPr>
          <w:sz w:val="2"/>
          <w:szCs w:val="2"/>
        </w:rPr>
      </w:pPr>
      <w:r>
        <w:rPr>
          <w:noProof/>
          <w:lang w:val="ru-RU" w:eastAsia="ru-RU"/>
        </w:rPr>
      </w:r>
      <w:r w:rsidRPr="00DE5744">
        <w:rPr>
          <w:sz w:val="2"/>
          <w:szCs w:val="2"/>
        </w:rPr>
        <w:pict>
          <v:group id="_x0000_s1063" style="width:334.5pt;height:1pt;mso-position-horizontal-relative:char;mso-position-vertical-relative:line" coordsize="6690,20">
            <v:line id="_x0000_s1064" style="position:absolute" from="0,10" to="6690,10" strokecolor="#f36f21" strokeweight="1pt"/>
            <w10:anchorlock/>
          </v:group>
        </w:pict>
      </w:r>
    </w:p>
    <w:p w:rsidR="004F30F3" w:rsidRDefault="004F30F3">
      <w:pPr>
        <w:pStyle w:val="ListParagraph"/>
        <w:numPr>
          <w:ilvl w:val="2"/>
          <w:numId w:val="1"/>
        </w:numPr>
        <w:tabs>
          <w:tab w:val="left" w:pos="1807"/>
        </w:tabs>
        <w:spacing w:before="42" w:line="249" w:lineRule="auto"/>
        <w:ind w:right="331"/>
        <w:jc w:val="both"/>
        <w:rPr>
          <w:sz w:val="21"/>
          <w:szCs w:val="21"/>
        </w:rPr>
      </w:pPr>
      <w:r>
        <w:rPr>
          <w:noProof/>
          <w:lang w:val="ru-RU" w:eastAsia="ru-RU"/>
        </w:rPr>
        <w:pict>
          <v:shape id="_x0000_s1065" style="position:absolute;left:0;text-align:left;margin-left:69.2pt;margin-top:42.55pt;width:334.5pt;height:.1pt;z-index:-251654656;mso-wrap-distance-left:0;mso-wrap-distance-right:0;mso-position-horizontal-relative:page" coordorigin="1384,851" coordsize="6690,0" path="m1384,851r6690,e" filled="f" strokecolor="#f36f21" strokeweight="1pt">
            <v:path arrowok="t"/>
            <w10:wrap type="topAndBottom" anchorx="page"/>
            <w10:anchorlock/>
          </v:shape>
        </w:pict>
      </w:r>
      <w:r>
        <w:rPr>
          <w:noProof/>
          <w:lang w:val="ru-RU" w:eastAsia="ru-RU"/>
        </w:rPr>
        <w:pict>
          <v:group id="_x0000_s1066" style="position:absolute;left:0;text-align:left;margin-left:27.55pt;margin-top:15.8pt;width:30.55pt;height:25.45pt;z-index:251655680;mso-position-horizontal-relative:page" coordorigin="551,316" coordsize="611,509">
            <v:shape id="_x0000_s1067" type="#_x0000_t75" style="position:absolute;left:601;top:383;width:509;height:354">
              <v:imagedata r:id="rId18" o:title=""/>
            </v:shape>
            <v:shape id="_x0000_s1068" style="position:absolute;left:550;top:316;width:611;height:509" coordorigin="551,316" coordsize="611,509" o:spt="100" adj="0,,0" path="m1144,316r-577,l565,317r-6,2l556,321r-4,7l551,331r,418l551,751r,3l551,816r8,9l1152,825r9,-9l1161,786r-572,l589,754r,-3l589,749r,-395l1161,354r,-24l1159,325r-5,-5l1151,319r-4,-2l1144,316xm1161,354r-38,l1123,786r38,l1161,354xe" fillcolor="#f36f21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  <w10:anchorlock/>
          </v:group>
        </w:pict>
      </w:r>
      <w:r>
        <w:rPr>
          <w:noProof/>
          <w:lang w:val="ru-RU" w:eastAsia="ru-RU"/>
        </w:rPr>
        <w:pict>
          <v:shape id="image14.png" o:spid="_x0000_s1069" type="#_x0000_t75" style="position:absolute;left:0;text-align:left;margin-left:27.5pt;margin-top:49.75pt;width:30.6pt;height:17.05pt;z-index:251658752;visibility:visible;mso-wrap-distance-left:0;mso-wrap-distance-right:0;mso-position-horizontal-relative:page">
            <v:imagedata r:id="rId19" o:title=""/>
            <w10:wrap anchorx="page"/>
            <w10:anchorlock/>
          </v:shape>
        </w:pict>
      </w:r>
      <w:r>
        <w:rPr>
          <w:color w:val="231F20"/>
          <w:w w:val="95"/>
          <w:sz w:val="21"/>
          <w:szCs w:val="21"/>
        </w:rPr>
        <w:t>Команда LFS створить комітет для оцінки поданих бізнес-планів</w:t>
      </w:r>
      <w:r>
        <w:rPr>
          <w:color w:val="231F20"/>
          <w:spacing w:val="-15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 xml:space="preserve">на </w:t>
      </w:r>
      <w:r>
        <w:rPr>
          <w:color w:val="231F20"/>
          <w:sz w:val="21"/>
          <w:szCs w:val="21"/>
        </w:rPr>
        <w:t>основі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конкуренції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pacing w:val="-3"/>
          <w:sz w:val="21"/>
          <w:szCs w:val="21"/>
        </w:rPr>
        <w:t>та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критеріїв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відбору,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щоб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відповідно</w:t>
      </w:r>
      <w:r>
        <w:rPr>
          <w:color w:val="231F20"/>
          <w:spacing w:val="-2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визначити остаточний список учасників</w:t>
      </w:r>
      <w:r>
        <w:rPr>
          <w:color w:val="231F20"/>
          <w:spacing w:val="-2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проєкту.</w:t>
      </w:r>
    </w:p>
    <w:p w:rsidR="004F30F3" w:rsidRDefault="004F30F3">
      <w:pPr>
        <w:pStyle w:val="ListParagraph"/>
        <w:numPr>
          <w:ilvl w:val="2"/>
          <w:numId w:val="1"/>
        </w:numPr>
        <w:tabs>
          <w:tab w:val="left" w:pos="1807"/>
        </w:tabs>
        <w:spacing w:before="28" w:after="63" w:line="249" w:lineRule="auto"/>
        <w:ind w:right="331"/>
        <w:jc w:val="both"/>
        <w:rPr>
          <w:sz w:val="21"/>
          <w:szCs w:val="21"/>
        </w:rPr>
      </w:pPr>
      <w:r>
        <w:rPr>
          <w:color w:val="231F20"/>
          <w:w w:val="95"/>
          <w:sz w:val="21"/>
          <w:szCs w:val="21"/>
        </w:rPr>
        <w:t>Команда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LFS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залишає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собою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право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здійснити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попередній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візит</w:t>
      </w:r>
      <w:r>
        <w:rPr>
          <w:color w:val="231F20"/>
          <w:spacing w:val="-18"/>
          <w:w w:val="95"/>
          <w:sz w:val="21"/>
          <w:szCs w:val="21"/>
        </w:rPr>
        <w:t xml:space="preserve"> </w:t>
      </w:r>
      <w:r>
        <w:rPr>
          <w:color w:val="231F20"/>
          <w:spacing w:val="-7"/>
          <w:w w:val="95"/>
          <w:sz w:val="21"/>
          <w:szCs w:val="21"/>
        </w:rPr>
        <w:t xml:space="preserve">до </w:t>
      </w:r>
      <w:r>
        <w:rPr>
          <w:color w:val="231F20"/>
          <w:sz w:val="21"/>
          <w:szCs w:val="21"/>
        </w:rPr>
        <w:t>заявника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метою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перевірки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наданої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інформації.</w:t>
      </w:r>
    </w:p>
    <w:p w:rsidR="004F30F3" w:rsidRDefault="004F30F3">
      <w:pPr>
        <w:pStyle w:val="BodyText"/>
        <w:spacing w:line="20" w:lineRule="exact"/>
        <w:ind w:left="1374"/>
        <w:rPr>
          <w:sz w:val="2"/>
          <w:szCs w:val="2"/>
        </w:rPr>
      </w:pPr>
      <w:r>
        <w:rPr>
          <w:noProof/>
          <w:lang w:val="ru-RU" w:eastAsia="ru-RU"/>
        </w:rPr>
      </w:r>
      <w:r w:rsidRPr="00DE5744">
        <w:rPr>
          <w:sz w:val="2"/>
          <w:szCs w:val="2"/>
        </w:rPr>
        <w:pict>
          <v:group id="_x0000_s1070" style="width:334.5pt;height:1pt;mso-position-horizontal-relative:char;mso-position-vertical-relative:line" coordsize="6690,20">
            <v:line id="_x0000_s1071" style="position:absolute" from="0,10" to="6690,10" strokecolor="#f36f21" strokeweight="1pt"/>
            <w10:anchorlock/>
          </v:group>
        </w:pict>
      </w:r>
    </w:p>
    <w:p w:rsidR="004F30F3" w:rsidRDefault="004F30F3">
      <w:pPr>
        <w:pStyle w:val="ListParagraph"/>
        <w:numPr>
          <w:ilvl w:val="2"/>
          <w:numId w:val="1"/>
        </w:numPr>
        <w:tabs>
          <w:tab w:val="left" w:pos="1807"/>
        </w:tabs>
        <w:spacing w:before="39" w:line="249" w:lineRule="auto"/>
        <w:ind w:right="331"/>
        <w:jc w:val="both"/>
        <w:rPr>
          <w:sz w:val="21"/>
          <w:szCs w:val="21"/>
        </w:rPr>
      </w:pPr>
      <w:r>
        <w:rPr>
          <w:noProof/>
          <w:lang w:val="ru-RU" w:eastAsia="ru-RU"/>
        </w:rPr>
        <w:pict>
          <v:shape id="_x0000_s1072" style="position:absolute;left:0;text-align:left;margin-left:69.2pt;margin-top:30.75pt;width:334.5pt;height:.1pt;z-index:-251653632;mso-wrap-distance-left:0;mso-wrap-distance-right:0;mso-position-horizontal-relative:page" coordorigin="1384,615" coordsize="6690,0" path="m1384,615r6690,e" filled="f" strokecolor="#f36f21" strokeweight="1pt">
            <v:path arrowok="t"/>
            <w10:wrap type="topAndBottom" anchorx="page"/>
            <w10:anchorlock/>
          </v:shape>
        </w:pict>
      </w:r>
      <w:r>
        <w:rPr>
          <w:noProof/>
          <w:lang w:val="ru-RU" w:eastAsia="ru-RU"/>
        </w:rPr>
        <w:pict>
          <v:group id="_x0000_s1073" style="position:absolute;left:0;text-align:left;margin-left:30.4pt;margin-top:4.25pt;width:24.75pt;height:22.7pt;z-index:251652608;mso-position-horizontal-relative:page" coordorigin="608,85" coordsize="495,454">
            <v:shape id="_x0000_s1074" style="position:absolute;left:793;top:84;width:310;height:433" coordorigin="794,85" coordsize="310,433" o:spt="100" adj="0,,0" path="m1103,446r-64,l1035,446r-4,3l1031,518r72,-72xm1103,90r-4,-5l1052,85r,97l1052,194r,50l1052,255r,51l1052,317r-5,5l850,322r-4,-5l846,306r4,-5l1047,301r5,5l1052,255r-5,5l850,260r-4,-5l846,244r4,-5l1047,239r5,5l1052,194r-5,4l850,198r-4,-4l846,182r4,-4l1047,178r5,4l1052,85r-254,l794,90r,263l856,353r20,4l892,368r11,16l907,404r-4,20l892,441r-16,11l856,456r-62,l794,513r4,5l1010,518r,-64l1013,442r6,-9l1028,427r11,-2l1103,425r,-103l1103,301r,-41l1103,239r,-41l1103,178r,-88xe" fillcolor="#f36f21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75" type="#_x0000_t75" style="position:absolute;left:608;top:270;width:268;height:268">
              <v:imagedata r:id="rId20" o:title=""/>
            </v:shape>
            <w10:wrap anchorx="page"/>
            <w10:anchorlock/>
          </v:group>
        </w:pict>
      </w:r>
      <w:r>
        <w:rPr>
          <w:noProof/>
          <w:lang w:val="ru-RU" w:eastAsia="ru-RU"/>
        </w:rPr>
        <w:pict>
          <v:shape id="image16.png" o:spid="_x0000_s1076" type="#_x0000_t75" style="position:absolute;left:0;text-align:left;margin-left:30.05pt;margin-top:40.2pt;width:25.45pt;height:25.45pt;z-index:251656704;visibility:visible;mso-wrap-distance-left:0;mso-wrap-distance-right:0;mso-position-horizontal-relative:page">
            <v:imagedata r:id="rId21" o:title=""/>
            <w10:wrap anchorx="page"/>
            <w10:anchorlock/>
          </v:shape>
        </w:pict>
      </w:r>
      <w:r>
        <w:rPr>
          <w:color w:val="231F20"/>
          <w:w w:val="95"/>
          <w:sz w:val="21"/>
          <w:szCs w:val="21"/>
        </w:rPr>
        <w:t xml:space="preserve">Остаточно відібраним учасникам буде запропоновано підписати </w:t>
      </w:r>
      <w:r>
        <w:rPr>
          <w:color w:val="231F20"/>
          <w:spacing w:val="-3"/>
          <w:sz w:val="21"/>
          <w:szCs w:val="21"/>
        </w:rPr>
        <w:t>угоду</w:t>
      </w:r>
      <w:r>
        <w:rPr>
          <w:color w:val="231F20"/>
          <w:spacing w:val="-3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</w:t>
      </w:r>
      <w:r>
        <w:rPr>
          <w:color w:val="231F20"/>
          <w:spacing w:val="-3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надання</w:t>
      </w:r>
      <w:r>
        <w:rPr>
          <w:color w:val="231F20"/>
          <w:spacing w:val="-3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бізнес-гранту</w:t>
      </w:r>
      <w:r>
        <w:rPr>
          <w:color w:val="231F20"/>
          <w:spacing w:val="-3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39"/>
          <w:sz w:val="21"/>
          <w:szCs w:val="21"/>
        </w:rPr>
        <w:t xml:space="preserve"> </w:t>
      </w:r>
      <w:r>
        <w:rPr>
          <w:color w:val="231F20"/>
          <w:spacing w:val="4"/>
          <w:sz w:val="21"/>
          <w:szCs w:val="21"/>
        </w:rPr>
        <w:t>NRC</w:t>
      </w:r>
      <w:r>
        <w:rPr>
          <w:color w:val="231F20"/>
          <w:spacing w:val="-3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перед</w:t>
      </w:r>
      <w:r>
        <w:rPr>
          <w:color w:val="231F20"/>
          <w:spacing w:val="-3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отриманням</w:t>
      </w:r>
      <w:r>
        <w:rPr>
          <w:color w:val="231F20"/>
          <w:spacing w:val="-3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гранту.</w:t>
      </w:r>
    </w:p>
    <w:p w:rsidR="004F30F3" w:rsidRDefault="004F30F3">
      <w:pPr>
        <w:pStyle w:val="ListParagraph"/>
        <w:numPr>
          <w:ilvl w:val="2"/>
          <w:numId w:val="1"/>
        </w:numPr>
        <w:tabs>
          <w:tab w:val="left" w:pos="1807"/>
        </w:tabs>
        <w:spacing w:before="8" w:after="53" w:line="249" w:lineRule="auto"/>
        <w:ind w:right="331"/>
        <w:jc w:val="both"/>
        <w:rPr>
          <w:sz w:val="21"/>
          <w:szCs w:val="21"/>
        </w:rPr>
      </w:pPr>
      <w:r>
        <w:rPr>
          <w:color w:val="231F20"/>
          <w:spacing w:val="-4"/>
          <w:sz w:val="21"/>
          <w:szCs w:val="21"/>
        </w:rPr>
        <w:t>Грант</w:t>
      </w:r>
      <w:r>
        <w:rPr>
          <w:color w:val="231F20"/>
          <w:spacing w:val="-3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буде</w:t>
      </w:r>
      <w:r>
        <w:rPr>
          <w:color w:val="231F20"/>
          <w:spacing w:val="-3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виплачено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двома</w:t>
      </w:r>
      <w:r>
        <w:rPr>
          <w:color w:val="231F20"/>
          <w:spacing w:val="-3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частинами.</w:t>
      </w:r>
      <w:r>
        <w:rPr>
          <w:color w:val="231F20"/>
          <w:spacing w:val="-3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Перша</w:t>
      </w:r>
      <w:r>
        <w:rPr>
          <w:color w:val="231F20"/>
          <w:spacing w:val="-3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частина</w:t>
      </w:r>
      <w:r>
        <w:rPr>
          <w:color w:val="231F20"/>
          <w:spacing w:val="-3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-</w:t>
      </w:r>
      <w:r>
        <w:rPr>
          <w:color w:val="231F20"/>
          <w:spacing w:val="-3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75%</w:t>
      </w:r>
      <w:r>
        <w:rPr>
          <w:color w:val="231F20"/>
          <w:spacing w:val="-3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від загальної суми гранту </w:t>
      </w:r>
      <w:r>
        <w:rPr>
          <w:color w:val="231F20"/>
          <w:spacing w:val="-3"/>
          <w:sz w:val="21"/>
          <w:szCs w:val="21"/>
        </w:rPr>
        <w:t xml:space="preserve">та </w:t>
      </w:r>
      <w:r>
        <w:rPr>
          <w:color w:val="231F20"/>
          <w:sz w:val="21"/>
          <w:szCs w:val="21"/>
        </w:rPr>
        <w:t>друга частина - 25% від загальної</w:t>
      </w:r>
      <w:r>
        <w:rPr>
          <w:color w:val="231F20"/>
          <w:spacing w:val="-41"/>
          <w:sz w:val="21"/>
          <w:szCs w:val="21"/>
        </w:rPr>
        <w:t xml:space="preserve"> </w:t>
      </w:r>
      <w:r>
        <w:rPr>
          <w:color w:val="231F20"/>
          <w:spacing w:val="-4"/>
          <w:sz w:val="21"/>
          <w:szCs w:val="21"/>
        </w:rPr>
        <w:t xml:space="preserve">суми </w:t>
      </w:r>
      <w:r>
        <w:rPr>
          <w:color w:val="231F20"/>
          <w:w w:val="95"/>
          <w:sz w:val="21"/>
          <w:szCs w:val="21"/>
        </w:rPr>
        <w:t>гранту</w:t>
      </w:r>
      <w:r>
        <w:rPr>
          <w:color w:val="231F20"/>
          <w:spacing w:val="-23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будуть</w:t>
      </w:r>
      <w:r>
        <w:rPr>
          <w:color w:val="231F20"/>
          <w:spacing w:val="-22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розподілені</w:t>
      </w:r>
      <w:r>
        <w:rPr>
          <w:color w:val="231F20"/>
          <w:spacing w:val="-23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відповідно</w:t>
      </w:r>
      <w:r>
        <w:rPr>
          <w:color w:val="231F20"/>
          <w:spacing w:val="-22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до</w:t>
      </w:r>
      <w:r>
        <w:rPr>
          <w:color w:val="231F20"/>
          <w:spacing w:val="-23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погоджених</w:t>
      </w:r>
      <w:r>
        <w:rPr>
          <w:color w:val="231F20"/>
          <w:spacing w:val="-22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етапів,</w:t>
      </w:r>
      <w:r>
        <w:rPr>
          <w:color w:val="231F20"/>
          <w:spacing w:val="-22"/>
          <w:w w:val="95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 xml:space="preserve">визначе- </w:t>
      </w:r>
      <w:r>
        <w:rPr>
          <w:color w:val="231F20"/>
          <w:sz w:val="21"/>
          <w:szCs w:val="21"/>
        </w:rPr>
        <w:t>них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договорі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між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pacing w:val="4"/>
          <w:sz w:val="21"/>
          <w:szCs w:val="21"/>
        </w:rPr>
        <w:t>NRC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pacing w:val="-3"/>
          <w:sz w:val="21"/>
          <w:szCs w:val="21"/>
        </w:rPr>
        <w:t>та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учасником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проєкту.</w:t>
      </w:r>
    </w:p>
    <w:p w:rsidR="004F30F3" w:rsidRDefault="004F30F3">
      <w:pPr>
        <w:pStyle w:val="BodyText"/>
        <w:spacing w:line="20" w:lineRule="exact"/>
        <w:ind w:left="1374"/>
        <w:rPr>
          <w:sz w:val="2"/>
          <w:szCs w:val="2"/>
        </w:rPr>
      </w:pPr>
      <w:r>
        <w:rPr>
          <w:noProof/>
          <w:lang w:val="ru-RU" w:eastAsia="ru-RU"/>
        </w:rPr>
      </w:r>
      <w:r w:rsidRPr="00DE5744">
        <w:rPr>
          <w:sz w:val="2"/>
          <w:szCs w:val="2"/>
        </w:rPr>
        <w:pict>
          <v:group id="_x0000_s1077" style="width:334.5pt;height:1pt;mso-position-horizontal-relative:char;mso-position-vertical-relative:line" coordsize="6690,20">
            <v:line id="_x0000_s1078" style="position:absolute" from="0,10" to="6690,10" strokecolor="#f36f21" strokeweight="1pt"/>
            <w10:anchorlock/>
          </v:group>
        </w:pict>
      </w:r>
    </w:p>
    <w:p w:rsidR="004F30F3" w:rsidRDefault="004F30F3">
      <w:pPr>
        <w:pStyle w:val="ListParagraph"/>
        <w:numPr>
          <w:ilvl w:val="2"/>
          <w:numId w:val="1"/>
        </w:numPr>
        <w:tabs>
          <w:tab w:val="left" w:pos="1807"/>
        </w:tabs>
        <w:spacing w:before="50"/>
        <w:jc w:val="both"/>
        <w:rPr>
          <w:sz w:val="21"/>
          <w:szCs w:val="21"/>
        </w:rPr>
      </w:pPr>
      <w:r>
        <w:rPr>
          <w:noProof/>
          <w:lang w:val="ru-RU" w:eastAsia="ru-RU"/>
        </w:rPr>
        <w:pict>
          <v:shape id="_x0000_s1079" style="position:absolute;left:0;text-align:left;margin-left:69.2pt;margin-top:19.75pt;width:334.5pt;height:.1pt;z-index:-251652608;mso-wrap-distance-left:0;mso-wrap-distance-right:0;mso-position-horizontal-relative:page" coordorigin="1384,395" coordsize="6690,0" path="m1384,395r6690,e" filled="f" strokecolor="#f36f21" strokeweight="1pt">
            <v:path arrowok="t"/>
            <w10:wrap type="topAndBottom" anchorx="page"/>
            <w10:anchorlock/>
          </v:shape>
        </w:pict>
      </w:r>
      <w:r>
        <w:rPr>
          <w:noProof/>
          <w:lang w:val="ru-RU" w:eastAsia="ru-RU"/>
        </w:rPr>
        <w:pict>
          <v:group id="_x0000_s1080" style="position:absolute;left:0;text-align:left;margin-left:32.9pt;margin-top:-.2pt;width:19.85pt;height:19.85pt;z-index:251657728;mso-position-horizontal-relative:page" coordorigin="658,-4" coordsize="397,397">
            <v:shape id="_x0000_s1081" type="#_x0000_t75" style="position:absolute;left:657;top:-5;width:397;height:149">
              <v:imagedata r:id="rId22" o:title=""/>
            </v:shape>
            <v:shape id="_x0000_s1082" type="#_x0000_t75" style="position:absolute;left:657;top:185;width:397;height:207">
              <v:imagedata r:id="rId23" o:title=""/>
            </v:shape>
            <w10:wrap anchorx="page"/>
            <w10:anchorlock/>
          </v:group>
        </w:pict>
      </w:r>
      <w:r>
        <w:rPr>
          <w:color w:val="231F20"/>
          <w:sz w:val="21"/>
          <w:szCs w:val="21"/>
        </w:rPr>
        <w:t>Моніторинг використання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гранту.</w:t>
      </w:r>
    </w:p>
    <w:p w:rsidR="004F30F3" w:rsidRDefault="004F30F3">
      <w:pPr>
        <w:pStyle w:val="BodyText"/>
        <w:spacing w:before="3"/>
        <w:rPr>
          <w:sz w:val="7"/>
          <w:szCs w:val="7"/>
        </w:rPr>
      </w:pPr>
    </w:p>
    <w:p w:rsidR="004F30F3" w:rsidRDefault="004F30F3">
      <w:pPr>
        <w:spacing w:before="109"/>
        <w:ind w:left="586"/>
        <w:jc w:val="both"/>
        <w:rPr>
          <w:rFonts w:ascii="Calibri" w:hAnsi="Calibri" w:cs="Calibri"/>
          <w:b/>
          <w:bCs/>
          <w:sz w:val="20"/>
          <w:szCs w:val="20"/>
        </w:rPr>
      </w:pPr>
      <w:r w:rsidRPr="00956BD8">
        <w:rPr>
          <w:noProof/>
          <w:position w:val="-12"/>
          <w:lang w:val="ru-RU" w:eastAsia="ru-RU"/>
        </w:rPr>
        <w:pict>
          <v:shape id="image19.png" o:spid="_x0000_i1028" type="#_x0000_t75" style="width:15.75pt;height:15.75pt;visibility:visible">
            <v:imagedata r:id="rId24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F36F21"/>
          <w:w w:val="125"/>
          <w:sz w:val="20"/>
          <w:szCs w:val="20"/>
        </w:rPr>
        <w:t>ЗАГАЛЬНІ</w:t>
      </w:r>
      <w:r>
        <w:rPr>
          <w:rFonts w:ascii="Calibri" w:hAnsi="Calibri" w:cs="Calibri"/>
          <w:b/>
          <w:bCs/>
          <w:color w:val="F36F21"/>
          <w:spacing w:val="1"/>
          <w:w w:val="12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F36F21"/>
          <w:w w:val="125"/>
          <w:sz w:val="20"/>
          <w:szCs w:val="20"/>
        </w:rPr>
        <w:t>ЗАУВАЖЕННЯ</w:t>
      </w:r>
    </w:p>
    <w:p w:rsidR="004F30F3" w:rsidRDefault="004F30F3">
      <w:pPr>
        <w:pStyle w:val="BodyText"/>
        <w:spacing w:before="36" w:line="249" w:lineRule="auto"/>
        <w:ind w:left="634" w:right="354"/>
        <w:jc w:val="both"/>
      </w:pPr>
      <w:r>
        <w:rPr>
          <w:color w:val="231F20"/>
          <w:w w:val="95"/>
        </w:rPr>
        <w:t>Вся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допомога,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яку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надає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2"/>
          <w:w w:val="95"/>
        </w:rPr>
        <w:t>NRC,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безоплатною.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хтось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звернеться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Вас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вимогою про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будь-яку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послугу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допомогу,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будь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ласка,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зв'яжіться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командою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механізму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розгляду </w:t>
      </w:r>
      <w:r>
        <w:rPr>
          <w:color w:val="231F20"/>
        </w:rPr>
        <w:t>скарг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зворотного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зв'язку,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використовуючи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контактну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інформацію,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наведену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нижче.</w:t>
      </w:r>
    </w:p>
    <w:p w:rsidR="004F30F3" w:rsidRDefault="004F30F3">
      <w:pPr>
        <w:pStyle w:val="BodyText"/>
        <w:spacing w:before="3" w:line="249" w:lineRule="auto"/>
        <w:ind w:left="634" w:right="430"/>
      </w:pPr>
      <w:r>
        <w:rPr>
          <w:color w:val="231F20"/>
          <w:w w:val="95"/>
        </w:rPr>
        <w:t>Подання заявки та бізнес-плану не означає, що заявника буде автоматично відібрано. Надана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буде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оцінена,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застосування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критеріїв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відбору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буде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сформовано </w:t>
      </w:r>
      <w:r>
        <w:rPr>
          <w:color w:val="231F20"/>
        </w:rPr>
        <w:t>остаточний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список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учасників.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Подача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декількох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заявок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вплинути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Ваш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вибір.</w:t>
      </w:r>
    </w:p>
    <w:sectPr w:rsidR="004F30F3" w:rsidSect="00BD7E39">
      <w:pgSz w:w="8400" w:h="11910"/>
      <w:pgMar w:top="30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3E55"/>
    <w:multiLevelType w:val="hybridMultilevel"/>
    <w:tmpl w:val="FFFFFFFF"/>
    <w:lvl w:ilvl="0" w:tplc="F3D25930">
      <w:numFmt w:val="bullet"/>
      <w:lvlText w:val="•"/>
      <w:lvlJc w:val="left"/>
      <w:pPr>
        <w:ind w:left="616" w:hanging="171"/>
      </w:pPr>
      <w:rPr>
        <w:rFonts w:ascii="Arial" w:eastAsia="Times New Roman" w:hAnsi="Arial" w:hint="default"/>
        <w:color w:val="231F20"/>
        <w:w w:val="91"/>
        <w:sz w:val="21"/>
        <w:szCs w:val="21"/>
      </w:rPr>
    </w:lvl>
    <w:lvl w:ilvl="1" w:tplc="214CB21A">
      <w:numFmt w:val="bullet"/>
      <w:lvlText w:val="•"/>
      <w:lvlJc w:val="left"/>
      <w:pPr>
        <w:ind w:left="794" w:hanging="171"/>
      </w:pPr>
      <w:rPr>
        <w:rFonts w:ascii="Arial" w:eastAsia="Times New Roman" w:hAnsi="Arial" w:hint="default"/>
        <w:color w:val="231F20"/>
        <w:w w:val="91"/>
        <w:sz w:val="21"/>
        <w:szCs w:val="21"/>
      </w:rPr>
    </w:lvl>
    <w:lvl w:ilvl="2" w:tplc="059C8AD6">
      <w:start w:val="1"/>
      <w:numFmt w:val="decimal"/>
      <w:lvlText w:val="%3."/>
      <w:lvlJc w:val="left"/>
      <w:pPr>
        <w:ind w:left="1806" w:hanging="360"/>
      </w:pPr>
      <w:rPr>
        <w:rFonts w:ascii="Arial" w:eastAsia="Times New Roman" w:hAnsi="Arial" w:hint="default"/>
        <w:color w:val="231F20"/>
        <w:w w:val="93"/>
        <w:sz w:val="21"/>
        <w:szCs w:val="21"/>
      </w:rPr>
    </w:lvl>
    <w:lvl w:ilvl="3" w:tplc="D632D4B8"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5DA6EB0">
      <w:numFmt w:val="bullet"/>
      <w:lvlText w:val="•"/>
      <w:lvlJc w:val="left"/>
      <w:pPr>
        <w:ind w:left="3447" w:hanging="360"/>
      </w:pPr>
      <w:rPr>
        <w:rFonts w:hint="default"/>
      </w:rPr>
    </w:lvl>
    <w:lvl w:ilvl="5" w:tplc="F73C79B4">
      <w:numFmt w:val="bullet"/>
      <w:lvlText w:val="•"/>
      <w:lvlJc w:val="left"/>
      <w:pPr>
        <w:ind w:left="4271" w:hanging="360"/>
      </w:pPr>
      <w:rPr>
        <w:rFonts w:hint="default"/>
      </w:rPr>
    </w:lvl>
    <w:lvl w:ilvl="6" w:tplc="798A04B0"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52F04C98">
      <w:numFmt w:val="bullet"/>
      <w:lvlText w:val="•"/>
      <w:lvlJc w:val="left"/>
      <w:pPr>
        <w:ind w:left="5919" w:hanging="360"/>
      </w:pPr>
      <w:rPr>
        <w:rFonts w:hint="default"/>
      </w:rPr>
    </w:lvl>
    <w:lvl w:ilvl="8" w:tplc="CD9A239C"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1">
    <w:nsid w:val="41ED5C87"/>
    <w:multiLevelType w:val="hybridMultilevel"/>
    <w:tmpl w:val="FFFFFFFF"/>
    <w:lvl w:ilvl="0" w:tplc="DF9615EA">
      <w:numFmt w:val="bullet"/>
      <w:lvlText w:val="•"/>
      <w:lvlJc w:val="left"/>
      <w:pPr>
        <w:ind w:left="616" w:hanging="171"/>
      </w:pPr>
      <w:rPr>
        <w:rFonts w:ascii="Tahoma" w:eastAsia="Times New Roman" w:hAnsi="Tahoma" w:hint="default"/>
        <w:b/>
        <w:bCs/>
        <w:color w:val="231F20"/>
        <w:w w:val="50"/>
        <w:sz w:val="21"/>
        <w:szCs w:val="21"/>
      </w:rPr>
    </w:lvl>
    <w:lvl w:ilvl="1" w:tplc="F04E6546">
      <w:numFmt w:val="bullet"/>
      <w:lvlText w:val="•"/>
      <w:lvlJc w:val="left"/>
      <w:pPr>
        <w:ind w:left="1397" w:hanging="171"/>
      </w:pPr>
      <w:rPr>
        <w:rFonts w:hint="default"/>
      </w:rPr>
    </w:lvl>
    <w:lvl w:ilvl="2" w:tplc="B2CCCEEA">
      <w:numFmt w:val="bullet"/>
      <w:lvlText w:val="•"/>
      <w:lvlJc w:val="left"/>
      <w:pPr>
        <w:ind w:left="2174" w:hanging="171"/>
      </w:pPr>
      <w:rPr>
        <w:rFonts w:hint="default"/>
      </w:rPr>
    </w:lvl>
    <w:lvl w:ilvl="3" w:tplc="6A4ECF4C">
      <w:numFmt w:val="bullet"/>
      <w:lvlText w:val="•"/>
      <w:lvlJc w:val="left"/>
      <w:pPr>
        <w:ind w:left="2951" w:hanging="171"/>
      </w:pPr>
      <w:rPr>
        <w:rFonts w:hint="default"/>
      </w:rPr>
    </w:lvl>
    <w:lvl w:ilvl="4" w:tplc="189A1B14">
      <w:numFmt w:val="bullet"/>
      <w:lvlText w:val="•"/>
      <w:lvlJc w:val="left"/>
      <w:pPr>
        <w:ind w:left="3728" w:hanging="171"/>
      </w:pPr>
      <w:rPr>
        <w:rFonts w:hint="default"/>
      </w:rPr>
    </w:lvl>
    <w:lvl w:ilvl="5" w:tplc="3C76F502">
      <w:numFmt w:val="bullet"/>
      <w:lvlText w:val="•"/>
      <w:lvlJc w:val="left"/>
      <w:pPr>
        <w:ind w:left="4505" w:hanging="171"/>
      </w:pPr>
      <w:rPr>
        <w:rFonts w:hint="default"/>
      </w:rPr>
    </w:lvl>
    <w:lvl w:ilvl="6" w:tplc="DECCCDF6">
      <w:numFmt w:val="bullet"/>
      <w:lvlText w:val="•"/>
      <w:lvlJc w:val="left"/>
      <w:pPr>
        <w:ind w:left="5282" w:hanging="171"/>
      </w:pPr>
      <w:rPr>
        <w:rFonts w:hint="default"/>
      </w:rPr>
    </w:lvl>
    <w:lvl w:ilvl="7" w:tplc="FD3698C8">
      <w:numFmt w:val="bullet"/>
      <w:lvlText w:val="•"/>
      <w:lvlJc w:val="left"/>
      <w:pPr>
        <w:ind w:left="6059" w:hanging="171"/>
      </w:pPr>
      <w:rPr>
        <w:rFonts w:hint="default"/>
      </w:rPr>
    </w:lvl>
    <w:lvl w:ilvl="8" w:tplc="B8B8FD1C">
      <w:numFmt w:val="bullet"/>
      <w:lvlText w:val="•"/>
      <w:lvlJc w:val="left"/>
      <w:pPr>
        <w:ind w:left="6836" w:hanging="171"/>
      </w:pPr>
      <w:rPr>
        <w:rFonts w:hint="default"/>
      </w:rPr>
    </w:lvl>
  </w:abstractNum>
  <w:abstractNum w:abstractNumId="2">
    <w:nsid w:val="53B33138"/>
    <w:multiLevelType w:val="hybridMultilevel"/>
    <w:tmpl w:val="FFFFFFFF"/>
    <w:lvl w:ilvl="0" w:tplc="D0609F46">
      <w:numFmt w:val="bullet"/>
      <w:lvlText w:val="•"/>
      <w:lvlJc w:val="left"/>
      <w:pPr>
        <w:ind w:left="616" w:hanging="171"/>
      </w:pPr>
      <w:rPr>
        <w:rFonts w:ascii="Arial" w:eastAsia="Times New Roman" w:hAnsi="Arial" w:hint="default"/>
        <w:color w:val="231F20"/>
        <w:w w:val="91"/>
        <w:sz w:val="21"/>
        <w:szCs w:val="21"/>
      </w:rPr>
    </w:lvl>
    <w:lvl w:ilvl="1" w:tplc="DFA09166">
      <w:numFmt w:val="bullet"/>
      <w:lvlText w:val="•"/>
      <w:lvlJc w:val="left"/>
      <w:pPr>
        <w:ind w:left="1397" w:hanging="171"/>
      </w:pPr>
      <w:rPr>
        <w:rFonts w:hint="default"/>
      </w:rPr>
    </w:lvl>
    <w:lvl w:ilvl="2" w:tplc="7B32D18A">
      <w:numFmt w:val="bullet"/>
      <w:lvlText w:val="•"/>
      <w:lvlJc w:val="left"/>
      <w:pPr>
        <w:ind w:left="2174" w:hanging="171"/>
      </w:pPr>
      <w:rPr>
        <w:rFonts w:hint="default"/>
      </w:rPr>
    </w:lvl>
    <w:lvl w:ilvl="3" w:tplc="435A2FE8">
      <w:numFmt w:val="bullet"/>
      <w:lvlText w:val="•"/>
      <w:lvlJc w:val="left"/>
      <w:pPr>
        <w:ind w:left="2951" w:hanging="171"/>
      </w:pPr>
      <w:rPr>
        <w:rFonts w:hint="default"/>
      </w:rPr>
    </w:lvl>
    <w:lvl w:ilvl="4" w:tplc="64FC8FC6">
      <w:numFmt w:val="bullet"/>
      <w:lvlText w:val="•"/>
      <w:lvlJc w:val="left"/>
      <w:pPr>
        <w:ind w:left="3728" w:hanging="171"/>
      </w:pPr>
      <w:rPr>
        <w:rFonts w:hint="default"/>
      </w:rPr>
    </w:lvl>
    <w:lvl w:ilvl="5" w:tplc="37FAEFD8">
      <w:numFmt w:val="bullet"/>
      <w:lvlText w:val="•"/>
      <w:lvlJc w:val="left"/>
      <w:pPr>
        <w:ind w:left="4505" w:hanging="171"/>
      </w:pPr>
      <w:rPr>
        <w:rFonts w:hint="default"/>
      </w:rPr>
    </w:lvl>
    <w:lvl w:ilvl="6" w:tplc="EEE8CAF0">
      <w:numFmt w:val="bullet"/>
      <w:lvlText w:val="•"/>
      <w:lvlJc w:val="left"/>
      <w:pPr>
        <w:ind w:left="5282" w:hanging="171"/>
      </w:pPr>
      <w:rPr>
        <w:rFonts w:hint="default"/>
      </w:rPr>
    </w:lvl>
    <w:lvl w:ilvl="7" w:tplc="FB62A7FA">
      <w:numFmt w:val="bullet"/>
      <w:lvlText w:val="•"/>
      <w:lvlJc w:val="left"/>
      <w:pPr>
        <w:ind w:left="6059" w:hanging="171"/>
      </w:pPr>
      <w:rPr>
        <w:rFonts w:hint="default"/>
      </w:rPr>
    </w:lvl>
    <w:lvl w:ilvl="8" w:tplc="8BFCA50E">
      <w:numFmt w:val="bullet"/>
      <w:lvlText w:val="•"/>
      <w:lvlJc w:val="left"/>
      <w:pPr>
        <w:ind w:left="6836" w:hanging="17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E39"/>
    <w:rsid w:val="004F30F3"/>
    <w:rsid w:val="00956BD8"/>
    <w:rsid w:val="00BD7E39"/>
    <w:rsid w:val="00DE5744"/>
    <w:rsid w:val="00F5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3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BD7E39"/>
    <w:pPr>
      <w:spacing w:before="7"/>
      <w:ind w:left="616"/>
      <w:outlineLvl w:val="0"/>
    </w:pPr>
    <w:rPr>
      <w:rFonts w:ascii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7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D7E3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0C78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BD7E39"/>
    <w:pPr>
      <w:spacing w:before="76"/>
      <w:ind w:left="1806" w:hanging="171"/>
    </w:pPr>
  </w:style>
  <w:style w:type="paragraph" w:customStyle="1" w:styleId="TableParagraph">
    <w:name w:val="Table Paragraph"/>
    <w:basedOn w:val="Normal"/>
    <w:uiPriority w:val="99"/>
    <w:rsid w:val="00BD7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ua.info@nrc.no" TargetMode="External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580</Words>
  <Characters>3306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grants for business</dc:title>
  <dc:subject/>
  <dc:creator>Пользователь Windows</dc:creator>
  <cp:keywords/>
  <dc:description/>
  <cp:lastModifiedBy>Пользователь Windows</cp:lastModifiedBy>
  <cp:revision>2</cp:revision>
  <dcterms:created xsi:type="dcterms:W3CDTF">2024-03-13T06:11:00Z</dcterms:created>
  <dcterms:modified xsi:type="dcterms:W3CDTF">2024-03-13T06:11:00Z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28.3 (Macintosh)</vt:lpwstr>
  </property>
</Properties>
</file>