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BF54" w14:textId="77777777" w:rsidR="009809CB" w:rsidRPr="009809CB" w:rsidRDefault="009809CB" w:rsidP="009809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</w:rPr>
        <w:t>Інформаційне повідомлення</w:t>
      </w:r>
    </w:p>
    <w:p w14:paraId="44FBA2F3" w14:textId="77777777" w:rsidR="009809CB" w:rsidRPr="009809CB" w:rsidRDefault="009809CB" w:rsidP="009809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1D889A" w14:textId="0F41FF4F" w:rsidR="009809CB" w:rsidRDefault="009809CB" w:rsidP="009809C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</w:rPr>
        <w:t xml:space="preserve">про публічне громадське обговорення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</w:rPr>
        <w:t xml:space="preserve"> розпорядження начальника обласної військової адміністрації </w:t>
      </w:r>
      <w:r w:rsidRPr="009809CB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 xml:space="preserve">Про порядок розгляду письмових звернень громадян, організації та проведення особистих прийомів, виїзних особистих прийомів громадян і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>гарячих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F3DD3">
        <w:rPr>
          <w:rFonts w:ascii="Times New Roman" w:hAnsi="Times New Roman" w:cs="Times New Roman"/>
          <w:sz w:val="28"/>
          <w:szCs w:val="28"/>
        </w:rPr>
        <w:t xml:space="preserve"> телефонних ліній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>Запитай у влади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F3DD3">
        <w:rPr>
          <w:rFonts w:ascii="Times New Roman" w:hAnsi="Times New Roman" w:cs="Times New Roman"/>
          <w:sz w:val="28"/>
          <w:szCs w:val="28"/>
        </w:rPr>
        <w:t xml:space="preserve"> керівництвом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0C54E3" w14:textId="270E36C4" w:rsidR="00CF3DD3" w:rsidRDefault="00CF3DD3" w:rsidP="0098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384FC" w14:textId="77777777" w:rsidR="009809CB" w:rsidRDefault="009809CB" w:rsidP="0098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BFB9E" w14:textId="33F783D3" w:rsidR="009809CB" w:rsidRPr="009809CB" w:rsidRDefault="009809CB" w:rsidP="009809C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метою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Порядку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консультацій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громадськістю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затвердженого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постановою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Кабінету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Міністрів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 листопада 2010 року № 996 «Про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забезпечення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участі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громадськості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відділ </w:t>
      </w:r>
      <w:r>
        <w:rPr>
          <w:rFonts w:ascii="Times New Roman" w:hAnsi="Times New Roman" w:cs="Times New Roman"/>
          <w:bCs/>
          <w:sz w:val="28"/>
          <w:szCs w:val="28"/>
        </w:rPr>
        <w:t>роботи із зверненнями громадян апарату обласної державної адміністрації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 повідомляє, що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розпочато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публічне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</w:rPr>
        <w:t>громадьке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обговорення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проєкту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розпорядження начальника обласної військової адміністрації </w:t>
      </w:r>
      <w:r w:rsidRPr="009809CB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 xml:space="preserve">Про порядок розгляду письмових звернень громадян, організації та проведення особистих прийомів, виїзних особистих прийомів громадян і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>гарячих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F3DD3">
        <w:rPr>
          <w:rFonts w:ascii="Times New Roman" w:hAnsi="Times New Roman" w:cs="Times New Roman"/>
          <w:sz w:val="28"/>
          <w:szCs w:val="28"/>
        </w:rPr>
        <w:t xml:space="preserve"> телефонних ліній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F3DD3">
        <w:rPr>
          <w:rFonts w:ascii="Times New Roman" w:hAnsi="Times New Roman" w:cs="Times New Roman"/>
          <w:sz w:val="28"/>
          <w:szCs w:val="28"/>
        </w:rPr>
        <w:t>Запитай у влади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F3DD3">
        <w:rPr>
          <w:rFonts w:ascii="Times New Roman" w:hAnsi="Times New Roman" w:cs="Times New Roman"/>
          <w:sz w:val="28"/>
          <w:szCs w:val="28"/>
        </w:rPr>
        <w:t xml:space="preserve"> керівництвом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C5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9EC66" w14:textId="5E4DC066" w:rsidR="009809CB" w:rsidRDefault="009809CB" w:rsidP="002C52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9CB">
        <w:rPr>
          <w:rFonts w:ascii="Times New Roman" w:hAnsi="Times New Roman" w:cs="Times New Roman"/>
          <w:bCs/>
          <w:sz w:val="28"/>
          <w:szCs w:val="28"/>
        </w:rPr>
        <w:t xml:space="preserve">Ознайомитися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із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B5BBC">
        <w:rPr>
          <w:rFonts w:ascii="Times New Roman" w:hAnsi="Times New Roman" w:cs="Times New Roman"/>
          <w:bCs/>
          <w:sz w:val="28"/>
          <w:szCs w:val="28"/>
        </w:rPr>
        <w:t>п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роєктом</w:t>
      </w:r>
      <w:proofErr w:type="spellEnd"/>
      <w:r w:rsidR="00DB5B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B5BBC">
        <w:rPr>
          <w:rFonts w:ascii="Times New Roman" w:hAnsi="Times New Roman" w:cs="Times New Roman"/>
          <w:bCs/>
          <w:sz w:val="28"/>
          <w:szCs w:val="28"/>
          <w:lang w:val="ru-RU"/>
        </w:rPr>
        <w:t>розпорядження</w:t>
      </w:r>
      <w:proofErr w:type="spellEnd"/>
      <w:r w:rsidR="00DB5B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можна </w:t>
      </w:r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посиланням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E2BCD23" w14:textId="5037CE49" w:rsidR="004768C5" w:rsidRPr="009809CB" w:rsidRDefault="00810F58" w:rsidP="008330B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наявності п</w:t>
      </w:r>
      <w:r w:rsidR="004768C5">
        <w:rPr>
          <w:rFonts w:ascii="Times New Roman" w:hAnsi="Times New Roman" w:cs="Times New Roman"/>
          <w:sz w:val="28"/>
          <w:szCs w:val="28"/>
        </w:rPr>
        <w:t>ропозиці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768C5">
        <w:rPr>
          <w:rFonts w:ascii="Times New Roman" w:hAnsi="Times New Roman" w:cs="Times New Roman"/>
          <w:sz w:val="28"/>
          <w:szCs w:val="28"/>
        </w:rPr>
        <w:t xml:space="preserve"> та зауважен</w:t>
      </w:r>
      <w:r>
        <w:rPr>
          <w:rFonts w:ascii="Times New Roman" w:hAnsi="Times New Roman" w:cs="Times New Roman"/>
          <w:sz w:val="28"/>
          <w:szCs w:val="28"/>
        </w:rPr>
        <w:t>ь, просимо їх надсилати</w:t>
      </w:r>
      <w:r w:rsidR="0047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 роботи із зверненнями громадян апарату обласної державної адміністрації</w:t>
      </w:r>
      <w:r w:rsidR="004768C5">
        <w:rPr>
          <w:rFonts w:ascii="Times New Roman" w:hAnsi="Times New Roman" w:cs="Times New Roman"/>
          <w:sz w:val="28"/>
          <w:szCs w:val="28"/>
        </w:rPr>
        <w:t xml:space="preserve"> до 1</w:t>
      </w:r>
      <w:r w:rsidR="008330B4">
        <w:rPr>
          <w:rFonts w:ascii="Times New Roman" w:hAnsi="Times New Roman" w:cs="Times New Roman"/>
          <w:sz w:val="28"/>
          <w:szCs w:val="28"/>
        </w:rPr>
        <w:t>7</w:t>
      </w:r>
      <w:r w:rsidR="004768C5">
        <w:rPr>
          <w:rFonts w:ascii="Times New Roman" w:hAnsi="Times New Roman" w:cs="Times New Roman"/>
          <w:sz w:val="28"/>
          <w:szCs w:val="28"/>
        </w:rPr>
        <w:t xml:space="preserve"> жовтня 2025 року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768C5">
        <w:rPr>
          <w:rFonts w:ascii="Times New Roman" w:hAnsi="Times New Roman" w:cs="Times New Roman"/>
          <w:sz w:val="28"/>
          <w:szCs w:val="28"/>
        </w:rPr>
        <w:t xml:space="preserve"> електронн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68C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су</w:t>
      </w:r>
      <w:r w:rsidR="004768C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768C5" w:rsidRPr="008C1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cpl@adm-km.gov.ua</w:t>
        </w:r>
      </w:hyperlink>
      <w:r w:rsidR="004768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або</w:t>
      </w:r>
      <w:r w:rsidR="004768C5">
        <w:rPr>
          <w:rFonts w:ascii="Times New Roman" w:hAnsi="Times New Roman" w:cs="Times New Roman"/>
          <w:sz w:val="28"/>
          <w:szCs w:val="28"/>
        </w:rPr>
        <w:t xml:space="preserve"> поштову адресу </w:t>
      </w:r>
      <w:r>
        <w:rPr>
          <w:rFonts w:ascii="Times New Roman" w:hAnsi="Times New Roman" w:cs="Times New Roman"/>
          <w:sz w:val="28"/>
          <w:szCs w:val="28"/>
        </w:rPr>
        <w:t>майдан Незалежності, 2, м. Хмельницький, 29005.</w:t>
      </w:r>
    </w:p>
    <w:p w14:paraId="3BF3EC57" w14:textId="77777777" w:rsidR="009809CB" w:rsidRPr="009809CB" w:rsidRDefault="009809CB" w:rsidP="00980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44D170F" w14:textId="2DF59037" w:rsidR="009809CB" w:rsidRPr="009809CB" w:rsidRDefault="009809CB" w:rsidP="00980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</w:rPr>
        <w:tab/>
        <w:t xml:space="preserve">Строки публічного громадського обговорення: з </w:t>
      </w:r>
      <w:r w:rsidR="008330B4">
        <w:rPr>
          <w:rFonts w:ascii="Times New Roman" w:hAnsi="Times New Roman" w:cs="Times New Roman"/>
          <w:bCs/>
          <w:sz w:val="28"/>
          <w:szCs w:val="28"/>
        </w:rPr>
        <w:t>1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8330B4">
        <w:rPr>
          <w:rFonts w:ascii="Times New Roman" w:hAnsi="Times New Roman" w:cs="Times New Roman"/>
          <w:bCs/>
          <w:sz w:val="28"/>
          <w:szCs w:val="28"/>
        </w:rPr>
        <w:t>вересня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8330B4">
        <w:rPr>
          <w:rFonts w:ascii="Times New Roman" w:hAnsi="Times New Roman" w:cs="Times New Roman"/>
          <w:bCs/>
          <w:sz w:val="28"/>
          <w:szCs w:val="28"/>
        </w:rPr>
        <w:t>17 жовтня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330B4">
        <w:rPr>
          <w:rFonts w:ascii="Times New Roman" w:hAnsi="Times New Roman" w:cs="Times New Roman"/>
          <w:bCs/>
          <w:sz w:val="28"/>
          <w:szCs w:val="28"/>
        </w:rPr>
        <w:t>5</w:t>
      </w:r>
      <w:r w:rsidRPr="009809CB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14:paraId="2C7A7364" w14:textId="77777777" w:rsidR="009809CB" w:rsidRPr="009809CB" w:rsidRDefault="009809CB" w:rsidP="00980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A98E1B" w14:textId="5B068213" w:rsidR="009809CB" w:rsidRPr="009809CB" w:rsidRDefault="009809CB" w:rsidP="00980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9CB">
        <w:rPr>
          <w:rFonts w:ascii="Times New Roman" w:hAnsi="Times New Roman" w:cs="Times New Roman"/>
          <w:bCs/>
          <w:sz w:val="28"/>
          <w:szCs w:val="28"/>
        </w:rPr>
        <w:tab/>
      </w:r>
    </w:p>
    <w:p w14:paraId="59A451B8" w14:textId="77777777" w:rsidR="009809CB" w:rsidRDefault="009809CB" w:rsidP="0098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0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8160">
    <w:abstractNumId w:val="2"/>
  </w:num>
  <w:num w:numId="2" w16cid:durableId="1785221890">
    <w:abstractNumId w:val="0"/>
  </w:num>
  <w:num w:numId="3" w16cid:durableId="164227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50"/>
    <w:rsid w:val="00047D0D"/>
    <w:rsid w:val="000A43ED"/>
    <w:rsid w:val="000D0F32"/>
    <w:rsid w:val="001F30F2"/>
    <w:rsid w:val="00255F08"/>
    <w:rsid w:val="002616D3"/>
    <w:rsid w:val="002C525B"/>
    <w:rsid w:val="003011DD"/>
    <w:rsid w:val="00335067"/>
    <w:rsid w:val="00376070"/>
    <w:rsid w:val="003940F0"/>
    <w:rsid w:val="00432119"/>
    <w:rsid w:val="004768C5"/>
    <w:rsid w:val="005215AE"/>
    <w:rsid w:val="00527D1F"/>
    <w:rsid w:val="005C6E7A"/>
    <w:rsid w:val="005F022F"/>
    <w:rsid w:val="005F2550"/>
    <w:rsid w:val="00695955"/>
    <w:rsid w:val="00810F58"/>
    <w:rsid w:val="008330B4"/>
    <w:rsid w:val="008436CF"/>
    <w:rsid w:val="009809CB"/>
    <w:rsid w:val="00A0109B"/>
    <w:rsid w:val="00BB4F13"/>
    <w:rsid w:val="00C32DC5"/>
    <w:rsid w:val="00CE66B5"/>
    <w:rsid w:val="00CF3DD3"/>
    <w:rsid w:val="00D542E3"/>
    <w:rsid w:val="00D95999"/>
    <w:rsid w:val="00DB5BBC"/>
    <w:rsid w:val="00E032C0"/>
    <w:rsid w:val="00E66024"/>
    <w:rsid w:val="00E864F6"/>
    <w:rsid w:val="00E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D9B5"/>
  <w15:docId w15:val="{FD4E3DC2-77F6-4EED-BF76-96274EA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7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7A"/>
    <w:pPr>
      <w:ind w:left="720"/>
      <w:contextualSpacing/>
    </w:pPr>
  </w:style>
  <w:style w:type="character" w:styleId="a4">
    <w:name w:val="Hyperlink"/>
    <w:basedOn w:val="a0"/>
    <w:rsid w:val="005C6E7A"/>
    <w:rPr>
      <w:color w:val="0000FF"/>
      <w:u w:val="single"/>
    </w:rPr>
  </w:style>
  <w:style w:type="paragraph" w:styleId="a5">
    <w:name w:val="No Spacing"/>
    <w:uiPriority w:val="1"/>
    <w:qFormat/>
    <w:rsid w:val="005C6E7A"/>
    <w:pPr>
      <w:spacing w:after="0" w:line="240" w:lineRule="auto"/>
    </w:pPr>
    <w:rPr>
      <w:rFonts w:eastAsiaTheme="minorEastAsia"/>
      <w:lang w:eastAsia="uk-UA"/>
    </w:rPr>
  </w:style>
  <w:style w:type="character" w:customStyle="1" w:styleId="0pt">
    <w:name w:val="Основной текст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styleId="a6">
    <w:name w:val="Unresolved Mention"/>
    <w:basedOn w:val="a0"/>
    <w:uiPriority w:val="99"/>
    <w:semiHidden/>
    <w:unhideWhenUsed/>
    <w:rsid w:val="0098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l@adm-k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complaint5</dc:creator>
  <cp:keywords/>
  <dc:description/>
  <cp:lastModifiedBy>Ірина ЗАДОРОЖНА</cp:lastModifiedBy>
  <cp:revision>19</cp:revision>
  <dcterms:created xsi:type="dcterms:W3CDTF">2018-10-03T06:35:00Z</dcterms:created>
  <dcterms:modified xsi:type="dcterms:W3CDTF">2025-09-18T08:57:00Z</dcterms:modified>
</cp:coreProperties>
</file>