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B814" w14:textId="77777777" w:rsidR="00D27416" w:rsidRDefault="00D27416" w:rsidP="00F720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E3F8E6" w14:textId="138BCB6B" w:rsidR="00F720D5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Управління з питань ветеранської політики Хмельницької обласної державної адміністрації</w:t>
      </w:r>
      <w:r w:rsidR="00F720D5" w:rsidRPr="000152F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79A02DC5" w14:textId="3AF74484" w:rsidR="002A4EEC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45582517</w:t>
      </w:r>
    </w:p>
    <w:p w14:paraId="35C0EE4B" w14:textId="534C5D14" w:rsidR="007A748E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29001, Хмельницька обл., місто Хмельницький, вул. Грушевського, будинок 87/2</w:t>
      </w:r>
    </w:p>
    <w:p w14:paraId="1CB2F92D" w14:textId="5FBF7921" w:rsidR="002A4EEC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</w:r>
    </w:p>
    <w:p w14:paraId="6DACDE13" w14:textId="77777777" w:rsidR="007A748E" w:rsidRPr="000152F6" w:rsidRDefault="007A748E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92EDD4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4BAAC8B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287A11C3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6E082155" w14:textId="77777777" w:rsidR="002A4EEC" w:rsidRPr="000152F6" w:rsidRDefault="002A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14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564"/>
        <w:gridCol w:w="1695"/>
        <w:gridCol w:w="1417"/>
        <w:gridCol w:w="5670"/>
        <w:gridCol w:w="2693"/>
        <w:gridCol w:w="66"/>
      </w:tblGrid>
      <w:tr w:rsidR="002A4EEC" w:rsidRPr="001B26D5" w14:paraId="6D38641E" w14:textId="77777777" w:rsidTr="00FE40DE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39C42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E7CD9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67BF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0FF3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8B283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91790E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DDC9BB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90D4E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43ED05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E8A984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87B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2A4EEC" w:rsidRPr="001B26D5" w14:paraId="005FAE49" w14:textId="77777777" w:rsidTr="00FE40DE">
        <w:trPr>
          <w:gridAfter w:val="1"/>
          <w:wAfter w:w="66" w:type="dxa"/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5C025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91EFE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697B0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63B96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50D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B6E" w14:textId="77777777" w:rsidR="002A4EEC" w:rsidRPr="001B26D5" w:rsidRDefault="00AF7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2A4EEC" w:rsidRPr="001B26D5" w14:paraId="1C6307C3" w14:textId="77777777" w:rsidTr="00FE40DE">
        <w:trPr>
          <w:gridAfter w:val="1"/>
          <w:wAfter w:w="66" w:type="dxa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D965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E58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85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B2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0F1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19C2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152F6" w:rsidRPr="001B26D5" w14:paraId="3263725F" w14:textId="77777777" w:rsidTr="00FE40DE">
        <w:trPr>
          <w:gridAfter w:val="1"/>
          <w:wAfter w:w="66" w:type="dxa"/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86F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318A" w14:textId="1DA9F408" w:rsidR="00455ED8" w:rsidRPr="003632BA" w:rsidRDefault="00455ED8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224639084"/>
            <w:r w:rsidRPr="003632BA">
              <w:rPr>
                <w:rFonts w:ascii="Times New Roman" w:hAnsi="Times New Roman"/>
                <w:b/>
                <w:sz w:val="20"/>
                <w:szCs w:val="20"/>
              </w:rPr>
              <w:t xml:space="preserve">«код Основного словника національного класифікатора України ДК 021:2015 «Єдиний закупівельний словник» </w:t>
            </w:r>
            <w:r w:rsidR="000C2EA1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0C2EA1" w:rsidRPr="000C2EA1">
              <w:rPr>
                <w:rFonts w:ascii="Times New Roman" w:hAnsi="Times New Roman"/>
                <w:b/>
                <w:sz w:val="20"/>
                <w:szCs w:val="20"/>
              </w:rPr>
              <w:t xml:space="preserve">79960000-1 «Послуги фотографів і супутні послуги» </w:t>
            </w:r>
            <w:r w:rsidR="000C2EA1" w:rsidRPr="000C2EA1">
              <w:rPr>
                <w:rFonts w:ascii="Times New Roman" w:hAnsi="Times New Roman"/>
                <w:b/>
                <w:bCs/>
                <w:sz w:val="20"/>
                <w:szCs w:val="20"/>
              </w:rPr>
              <w:t>(Послуги фотографів для організації виставки «Хто вмирає в боротьбі – в серцях живе навіки»</w:t>
            </w:r>
            <w:r w:rsidR="000C2EA1" w:rsidRPr="000C2EA1">
              <w:rPr>
                <w:rFonts w:ascii="Times New Roman" w:hAnsi="Times New Roman"/>
                <w:b/>
                <w:sz w:val="20"/>
                <w:szCs w:val="20"/>
              </w:rPr>
              <w:t>)»</w:t>
            </w:r>
          </w:p>
          <w:p w14:paraId="65AF0092" w14:textId="77777777" w:rsidR="00455ED8" w:rsidRPr="003632BA" w:rsidRDefault="00455ED8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bookmarkEnd w:id="0"/>
          <w:p w14:paraId="539FF511" w14:textId="3CCE5E14" w:rsidR="000458AF" w:rsidRPr="001B26D5" w:rsidRDefault="00F720D5" w:rsidP="000C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Найбільш відповідний код </w:t>
            </w:r>
            <w:r w:rsidR="000458AF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ДК 021:2015: </w:t>
            </w:r>
            <w:r w:rsidR="000C2EA1" w:rsidRPr="000C2EA1">
              <w:rPr>
                <w:rFonts w:ascii="Times New Roman" w:eastAsia="Times New Roman" w:hAnsi="Times New Roman" w:cs="Times New Roman"/>
                <w:sz w:val="20"/>
                <w:szCs w:val="20"/>
              </w:rPr>
              <w:t>79961350-6 Послуги зі студійної фотозйомки</w:t>
            </w:r>
            <w:r w:rsidR="000C2EA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B9F" w14:textId="79B90F2E" w:rsidR="002A4EEC" w:rsidRPr="003632BA" w:rsidRDefault="000C2EA1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175000</w:t>
            </w:r>
            <w:r w:rsidR="001B26D5" w:rsidRPr="000C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.00</w:t>
            </w:r>
            <w:r w:rsidR="00172B29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B26D5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 сімдесят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3632B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тисяч, </w:t>
            </w:r>
            <w:r w:rsidR="001B26D5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00 копійок) грн. з ПДВ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528F" w14:textId="41FEF86A" w:rsidR="002A4EEC" w:rsidRPr="003632BA" w:rsidRDefault="00C07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A87">
              <w:rPr>
                <w:rFonts w:ascii="Times New Roman" w:eastAsia="Times New Roman" w:hAnsi="Times New Roman" w:cs="Times New Roman"/>
                <w:sz w:val="20"/>
                <w:szCs w:val="20"/>
              </w:rPr>
              <w:t>UA-2026-03-25-005218-a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4583" w14:textId="28EFC4D3" w:rsidR="00C07A87" w:rsidRPr="003632BA" w:rsidRDefault="00C07A87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Закупівля здійснюється з метою </w:t>
            </w:r>
            <w:r w:rsidRPr="00C07A87">
              <w:rPr>
                <w:rFonts w:ascii="Times New Roman" w:hAnsi="Times New Roman" w:cs="Times New Roman"/>
                <w:bCs/>
                <w:sz w:val="20"/>
                <w:szCs w:val="20"/>
              </w:rPr>
              <w:t>організаці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ї</w:t>
            </w:r>
            <w:r w:rsidRPr="00C0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виставки для родин, близькі яких загинули або померли, захищаючи суверенітет та територіальну цілісність України “Хто вмирає в боротьбі – в серцях живе навіки”,</w:t>
            </w:r>
            <w:r w:rsidRPr="00C07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07A87">
              <w:rPr>
                <w:rFonts w:ascii="Times New Roman" w:hAnsi="Times New Roman" w:cs="Times New Roman"/>
                <w:sz w:val="20"/>
                <w:szCs w:val="20"/>
              </w:rPr>
              <w:t>увічнити та передати відчуття гідності, пам'яті та шану до загиблих воїнів через фотоматеріали, які відображатимуть глибоке почуття втрати та підтримку родин водночас.</w:t>
            </w:r>
          </w:p>
          <w:p w14:paraId="0C119E2F" w14:textId="212F2934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hAnsi="Times New Roman" w:cs="Times New Roman"/>
                <w:sz w:val="20"/>
                <w:szCs w:val="20"/>
              </w:rPr>
              <w:t xml:space="preserve">Технічні та якісні характеристики предмета закупівлі сформовані </w:t>
            </w:r>
            <w:r w:rsidR="00176C0B" w:rsidRPr="003632BA">
              <w:rPr>
                <w:rFonts w:ascii="Times New Roman" w:hAnsi="Times New Roman" w:cs="Times New Roman"/>
                <w:sz w:val="20"/>
                <w:szCs w:val="20"/>
              </w:rPr>
              <w:t>для якісного</w:t>
            </w:r>
            <w:r w:rsidR="00176C0B" w:rsidRPr="003632BA">
              <w:rPr>
                <w:rFonts w:ascii="Times New Roman" w:hAnsi="Times New Roman" w:cs="Times New Roman"/>
                <w:bCs/>
                <w:color w:val="000000"/>
              </w:rPr>
              <w:t xml:space="preserve"> своєчасного забезпечення, гідного</w:t>
            </w:r>
            <w:r w:rsidR="00C07A87">
              <w:rPr>
                <w:rFonts w:ascii="Times New Roman" w:hAnsi="Times New Roman" w:cs="Times New Roman"/>
                <w:bCs/>
                <w:color w:val="000000"/>
              </w:rPr>
              <w:t xml:space="preserve"> надання послуг</w:t>
            </w:r>
            <w:r w:rsidR="00441368">
              <w:rPr>
                <w:rFonts w:ascii="Times New Roman" w:hAnsi="Times New Roman" w:cs="Times New Roman"/>
                <w:bCs/>
                <w:color w:val="000000"/>
              </w:rPr>
              <w:t xml:space="preserve"> фотографів</w:t>
            </w:r>
            <w:r w:rsidR="00C07A87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176C0B" w:rsidRPr="003632B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40612B57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E68BE" w14:textId="77777777" w:rsidR="00F30C92" w:rsidRDefault="00F30C92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35D8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22F3" w14:textId="60B1E61D" w:rsidR="000152F6" w:rsidRPr="00BC77F8" w:rsidRDefault="00AF7ECA" w:rsidP="006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 та якісні характеристики предмета закупівлі визначено на підставі службової записки</w:t>
            </w:r>
            <w:r w:rsidR="00404151"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670" w14:textId="77777777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14:paraId="143B5F71" w14:textId="77777777" w:rsidR="002A4EEC" w:rsidRPr="00E36EFE" w:rsidRDefault="002A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C92321" w14:textId="7EF0D0A6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Проаналізовано інформацію про ціни в таких відкритих джерелах: у відкритих інформаційних джерелах мережі Інтернет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проведено ринкові консультації за результатами яких отримано комерційні пропозиції для 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визначення очікуваної вартості </w:t>
            </w:r>
          </w:p>
          <w:p w14:paraId="735581DA" w14:textId="77777777" w:rsidR="002A4EEC" w:rsidRPr="001B26D5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C2768D3" w14:textId="77777777" w:rsidR="002A4EEC" w:rsidRPr="000152F6" w:rsidRDefault="00AF7ECA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152F6">
        <w:rPr>
          <w:sz w:val="20"/>
          <w:szCs w:val="20"/>
        </w:rPr>
        <w:lastRenderedPageBreak/>
        <w:t xml:space="preserve">                </w:t>
      </w:r>
      <w:r w:rsidRPr="000152F6">
        <w:rPr>
          <w:b/>
          <w:sz w:val="20"/>
          <w:szCs w:val="20"/>
        </w:rPr>
        <w:t xml:space="preserve">   </w:t>
      </w:r>
    </w:p>
    <w:sectPr w:rsidR="002A4EEC" w:rsidRPr="000152F6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C"/>
    <w:rsid w:val="000152F6"/>
    <w:rsid w:val="000458AF"/>
    <w:rsid w:val="000A476F"/>
    <w:rsid w:val="000C2EA1"/>
    <w:rsid w:val="000E695D"/>
    <w:rsid w:val="00172B29"/>
    <w:rsid w:val="00176C0B"/>
    <w:rsid w:val="001B26D5"/>
    <w:rsid w:val="002A4EEC"/>
    <w:rsid w:val="003632BA"/>
    <w:rsid w:val="003672F6"/>
    <w:rsid w:val="003948F4"/>
    <w:rsid w:val="00404151"/>
    <w:rsid w:val="00441368"/>
    <w:rsid w:val="00455ED8"/>
    <w:rsid w:val="00512AF6"/>
    <w:rsid w:val="005A19CF"/>
    <w:rsid w:val="005C0C2A"/>
    <w:rsid w:val="006319D9"/>
    <w:rsid w:val="006B499A"/>
    <w:rsid w:val="006E3A04"/>
    <w:rsid w:val="007A748E"/>
    <w:rsid w:val="008E1F84"/>
    <w:rsid w:val="009009D5"/>
    <w:rsid w:val="00971CB9"/>
    <w:rsid w:val="009F34EF"/>
    <w:rsid w:val="00A3130C"/>
    <w:rsid w:val="00AF7ECA"/>
    <w:rsid w:val="00B72EAA"/>
    <w:rsid w:val="00BC77F8"/>
    <w:rsid w:val="00C07A87"/>
    <w:rsid w:val="00D27416"/>
    <w:rsid w:val="00D85448"/>
    <w:rsid w:val="00E34920"/>
    <w:rsid w:val="00E36EFE"/>
    <w:rsid w:val="00F101E0"/>
    <w:rsid w:val="00F15549"/>
    <w:rsid w:val="00F30C92"/>
    <w:rsid w:val="00F720D5"/>
    <w:rsid w:val="00FB3B5C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3DE"/>
  <w15:docId w15:val="{29CB4F4C-33EB-48F7-8943-36282F4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15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qTlesPLDwN45qdsGKXvvKH7dw==">CgMxLjA4AHIhMWUzMlVFRkV5X05qSXlRd0lWZ3kxa1ZhRW5UMHRfRjBF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41</cp:revision>
  <cp:lastPrinted>2026-03-13T07:47:00Z</cp:lastPrinted>
  <dcterms:created xsi:type="dcterms:W3CDTF">2022-08-29T13:17:00Z</dcterms:created>
  <dcterms:modified xsi:type="dcterms:W3CDTF">2026-03-25T10:03:00Z</dcterms:modified>
</cp:coreProperties>
</file>